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F3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56226" w:rsidRPr="001854DE" w:rsidRDefault="00356226" w:rsidP="00356226">
      <w:pPr>
        <w:jc w:val="center"/>
        <w:rPr>
          <w:rFonts w:eastAsia="Calibri"/>
        </w:rPr>
      </w:pPr>
      <w:r w:rsidRPr="001854DE">
        <w:rPr>
          <w:rFonts w:eastAsia="Calibri"/>
        </w:rPr>
        <w:t>Департамент образования и науки Костромской области</w:t>
      </w:r>
    </w:p>
    <w:p w:rsidR="00356226" w:rsidRPr="00605E20" w:rsidRDefault="00356226" w:rsidP="00356226">
      <w:pPr>
        <w:jc w:val="center"/>
        <w:rPr>
          <w:rFonts w:eastAsia="Calibri"/>
        </w:rPr>
      </w:pPr>
      <w:r>
        <w:rPr>
          <w:rFonts w:eastAsia="Calibri"/>
        </w:rPr>
        <w:t xml:space="preserve"> ОГБПОУ </w:t>
      </w:r>
      <w:r w:rsidRPr="001854DE">
        <w:rPr>
          <w:rFonts w:eastAsia="Calibri"/>
        </w:rPr>
        <w:t>«Шарьинский политехнический техникум Костромской области»</w:t>
      </w:r>
    </w:p>
    <w:p w:rsidR="001D725B" w:rsidRPr="00C97413" w:rsidRDefault="001D725B"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05E20" w:rsidRPr="00C97413" w:rsidRDefault="00605E20"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spacing w:line="276" w:lineRule="auto"/>
        <w:jc w:val="center"/>
        <w:rPr>
          <w:b/>
        </w:rPr>
      </w:pPr>
      <w:r w:rsidRPr="00C97413">
        <w:rPr>
          <w:b/>
          <w:bCs/>
        </w:rPr>
        <w:t xml:space="preserve">КОМПЛЕКТ </w:t>
      </w:r>
      <w:r w:rsidRPr="00C97413">
        <w:rPr>
          <w:b/>
        </w:rPr>
        <w:t>КОНТРОЛЬНО-ОЦЕНОЧНЫХ СРЕДСТВ</w:t>
      </w:r>
    </w:p>
    <w:p w:rsidR="00FF6F3A" w:rsidRPr="00C97413" w:rsidRDefault="00FF6F3A" w:rsidP="00FF6F3A">
      <w:pPr>
        <w:spacing w:line="276" w:lineRule="auto"/>
        <w:jc w:val="center"/>
        <w:rPr>
          <w:b/>
          <w:bCs/>
        </w:rPr>
      </w:pPr>
      <w:r w:rsidRPr="00C97413">
        <w:rPr>
          <w:b/>
          <w:bCs/>
        </w:rPr>
        <w:t>ПО ПРОФЕССИОНАЛЬНОМУ МОДУЛЮ</w:t>
      </w:r>
    </w:p>
    <w:p w:rsidR="00FF6F3A" w:rsidRPr="00C97413" w:rsidRDefault="00FF6F3A" w:rsidP="00FF6F3A">
      <w:pPr>
        <w:jc w:val="center"/>
        <w:outlineLvl w:val="0"/>
        <w:rPr>
          <w:b/>
          <w:highlight w:val="yellow"/>
        </w:rPr>
      </w:pPr>
    </w:p>
    <w:p w:rsidR="00FF6F3A" w:rsidRPr="00C97413" w:rsidRDefault="002B2EDF" w:rsidP="00FF6F3A">
      <w:pPr>
        <w:jc w:val="center"/>
        <w:outlineLvl w:val="0"/>
        <w:rPr>
          <w:b/>
        </w:rPr>
      </w:pPr>
      <w:r w:rsidRPr="00E0020E">
        <w:rPr>
          <w:b/>
        </w:rPr>
        <w:t xml:space="preserve">ПМ. </w:t>
      </w:r>
      <w:r>
        <w:rPr>
          <w:b/>
        </w:rPr>
        <w:t>04. ВЫПОЛНЕНИЕ РАБОТ ПО ПРОФЕССИИ  ПАРИКМАХЕР</w:t>
      </w:r>
    </w:p>
    <w:p w:rsidR="00FF6F3A" w:rsidRPr="00C97413" w:rsidRDefault="00FF6F3A" w:rsidP="00FF6F3A">
      <w:pPr>
        <w:spacing w:line="360" w:lineRule="auto"/>
        <w:jc w:val="center"/>
      </w:pPr>
    </w:p>
    <w:p w:rsidR="00FF6F3A" w:rsidRPr="00C97413" w:rsidRDefault="00FF6F3A" w:rsidP="00FF6F3A">
      <w:pPr>
        <w:keepNext/>
        <w:keepLines/>
        <w:suppressLineNumbers/>
        <w:suppressAutoHyphens/>
        <w:jc w:val="center"/>
      </w:pPr>
      <w:r w:rsidRPr="00C97413">
        <w:t>программы подготовки специалистов среднего звена (ППССЗ)</w:t>
      </w:r>
    </w:p>
    <w:p w:rsidR="00E0020E" w:rsidRPr="00E0020E" w:rsidRDefault="00FF6F3A" w:rsidP="00E0020E">
      <w:pPr>
        <w:jc w:val="center"/>
        <w:rPr>
          <w:color w:val="000000"/>
        </w:rPr>
      </w:pPr>
      <w:r w:rsidRPr="00C97413">
        <w:t xml:space="preserve">по специальности СПО </w:t>
      </w:r>
      <w:r w:rsidR="00E0020E">
        <w:t xml:space="preserve">43.02.13. </w:t>
      </w:r>
      <w:r w:rsidR="00E0020E" w:rsidRPr="00E0020E">
        <w:rPr>
          <w:color w:val="000000"/>
        </w:rPr>
        <w:t>Технология парикмахерского искусства</w:t>
      </w:r>
    </w:p>
    <w:p w:rsidR="00FF6F3A" w:rsidRPr="00C97413" w:rsidRDefault="00FF6F3A" w:rsidP="00FF6F3A">
      <w:pPr>
        <w:keepNext/>
        <w:keepLines/>
        <w:suppressLineNumbers/>
        <w:suppressAutoHyphens/>
        <w:jc w:val="center"/>
      </w:pPr>
    </w:p>
    <w:p w:rsidR="00FF6F3A" w:rsidRPr="00C97413" w:rsidRDefault="00FF6F3A" w:rsidP="00FF6F3A">
      <w:pPr>
        <w:jc w:val="center"/>
        <w:rPr>
          <w:b/>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4E4573" w:rsidRDefault="004E4573"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605E20" w:rsidRDefault="00605E20"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605E20" w:rsidRDefault="00605E20"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605E20" w:rsidRDefault="00605E20"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605E20" w:rsidRPr="00C97413" w:rsidRDefault="00605E20"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E0020E" w:rsidRDefault="00E0020E"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E0020E" w:rsidRDefault="00E0020E"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5C0CCA" w:rsidRDefault="005C0CCA" w:rsidP="00E00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44CBF" w:rsidRPr="00605E20" w:rsidRDefault="00605E20" w:rsidP="00605E20">
      <w:pPr>
        <w:autoSpaceDE w:val="0"/>
        <w:autoSpaceDN w:val="0"/>
        <w:adjustRightInd w:val="0"/>
        <w:jc w:val="center"/>
        <w:sectPr w:rsidR="00744CBF" w:rsidRPr="00605E20" w:rsidSect="00230602">
          <w:footerReference w:type="even" r:id="rId11"/>
          <w:footerReference w:type="default" r:id="rId12"/>
          <w:footerReference w:type="first" r:id="rId13"/>
          <w:pgSz w:w="11906" w:h="16838"/>
          <w:pgMar w:top="993" w:right="566" w:bottom="1134" w:left="1134" w:header="709" w:footer="709" w:gutter="0"/>
          <w:cols w:space="708"/>
          <w:titlePg/>
          <w:docGrid w:linePitch="360"/>
        </w:sectPr>
      </w:pPr>
      <w:r w:rsidRPr="00605E20">
        <w:t>Шарья, 2020 г.</w:t>
      </w:r>
    </w:p>
    <w:sdt>
      <w:sdtPr>
        <w:rPr>
          <w:rFonts w:ascii="Times New Roman" w:eastAsia="Times New Roman" w:hAnsi="Times New Roman" w:cs="Times New Roman"/>
          <w:b w:val="0"/>
          <w:bCs w:val="0"/>
          <w:color w:val="auto"/>
          <w:sz w:val="24"/>
          <w:szCs w:val="24"/>
          <w:lang w:eastAsia="ru-RU"/>
        </w:rPr>
        <w:id w:val="8794360"/>
        <w:docPartObj>
          <w:docPartGallery w:val="Table of Contents"/>
          <w:docPartUnique/>
        </w:docPartObj>
      </w:sdtPr>
      <w:sdtContent>
        <w:p w:rsidR="00FE76A7" w:rsidRPr="00862768" w:rsidRDefault="00FE76A7" w:rsidP="00E0020E">
          <w:pPr>
            <w:pStyle w:val="aff3"/>
            <w:jc w:val="center"/>
            <w:rPr>
              <w:color w:val="auto"/>
            </w:rPr>
          </w:pPr>
          <w:r w:rsidRPr="00862768">
            <w:rPr>
              <w:color w:val="auto"/>
            </w:rPr>
            <w:t>Оглавление</w:t>
          </w:r>
        </w:p>
        <w:p w:rsidR="00FE76A7" w:rsidRPr="00E55B6E" w:rsidRDefault="00FE76A7" w:rsidP="00A67851">
          <w:pPr>
            <w:pStyle w:val="1"/>
            <w:numPr>
              <w:ilvl w:val="0"/>
              <w:numId w:val="4"/>
            </w:numPr>
            <w:rPr>
              <w:sz w:val="24"/>
              <w:szCs w:val="24"/>
            </w:rPr>
          </w:pPr>
          <w:r w:rsidRPr="00E55B6E">
            <w:rPr>
              <w:sz w:val="24"/>
              <w:szCs w:val="24"/>
            </w:rPr>
            <w:t xml:space="preserve">Общие положения </w:t>
          </w:r>
          <w:r w:rsidRPr="00E55B6E">
            <w:rPr>
              <w:sz w:val="24"/>
              <w:szCs w:val="24"/>
            </w:rPr>
            <w:ptab w:relativeTo="margin" w:alignment="right" w:leader="dot"/>
          </w:r>
          <w:r w:rsidR="00605E20">
            <w:rPr>
              <w:sz w:val="24"/>
              <w:szCs w:val="24"/>
            </w:rPr>
            <w:t>3</w:t>
          </w:r>
        </w:p>
        <w:p w:rsidR="00FE76A7" w:rsidRPr="00E55B6E" w:rsidRDefault="00FE76A7" w:rsidP="00A67851">
          <w:pPr>
            <w:pStyle w:val="1"/>
            <w:numPr>
              <w:ilvl w:val="0"/>
              <w:numId w:val="4"/>
            </w:numPr>
            <w:rPr>
              <w:sz w:val="24"/>
              <w:szCs w:val="24"/>
            </w:rPr>
          </w:pPr>
          <w:r w:rsidRPr="00E55B6E">
            <w:rPr>
              <w:sz w:val="24"/>
              <w:szCs w:val="24"/>
            </w:rPr>
            <w:t xml:space="preserve">Формы контроля и оценивания элементов профессионального модуля </w:t>
          </w:r>
          <w:r w:rsidRPr="00E55B6E">
            <w:rPr>
              <w:sz w:val="24"/>
              <w:szCs w:val="24"/>
            </w:rPr>
            <w:ptab w:relativeTo="margin" w:alignment="right" w:leader="dot"/>
          </w:r>
          <w:r w:rsidR="00605E20">
            <w:rPr>
              <w:sz w:val="24"/>
              <w:szCs w:val="24"/>
            </w:rPr>
            <w:t>5</w:t>
          </w:r>
        </w:p>
        <w:p w:rsidR="00FE76A7" w:rsidRPr="00E55B6E" w:rsidRDefault="00FE76A7" w:rsidP="00A67851">
          <w:pPr>
            <w:numPr>
              <w:ilvl w:val="0"/>
              <w:numId w:val="4"/>
            </w:numPr>
            <w:rPr>
              <w:noProof/>
            </w:rPr>
          </w:pPr>
          <w:r w:rsidRPr="00E55B6E">
            <w:rPr>
              <w:noProof/>
            </w:rPr>
            <w:t>Результаты освоения профессионального модуля, подлежащие проверке на экзамене (квалификационном)</w:t>
          </w:r>
          <w:r w:rsidRPr="00E55B6E">
            <w:ptab w:relativeTo="margin" w:alignment="right" w:leader="dot"/>
          </w:r>
          <w:r w:rsidR="00605E20">
            <w:t>6</w:t>
          </w:r>
        </w:p>
        <w:p w:rsidR="00FE76A7" w:rsidRPr="00E55B6E" w:rsidRDefault="00FE76A7" w:rsidP="00A67851">
          <w:pPr>
            <w:pStyle w:val="1"/>
            <w:numPr>
              <w:ilvl w:val="0"/>
              <w:numId w:val="4"/>
            </w:numPr>
            <w:rPr>
              <w:sz w:val="24"/>
              <w:szCs w:val="24"/>
            </w:rPr>
          </w:pPr>
          <w:r w:rsidRPr="00E55B6E">
            <w:rPr>
              <w:sz w:val="24"/>
              <w:szCs w:val="24"/>
            </w:rPr>
            <w:t>Оценка освоения теоретического курса профессионального модуля</w:t>
          </w:r>
          <w:r w:rsidRPr="00E55B6E">
            <w:rPr>
              <w:sz w:val="24"/>
              <w:szCs w:val="24"/>
            </w:rPr>
            <w:ptab w:relativeTo="margin" w:alignment="right" w:leader="dot"/>
          </w:r>
          <w:r w:rsidR="00605E20">
            <w:rPr>
              <w:sz w:val="24"/>
              <w:szCs w:val="24"/>
            </w:rPr>
            <w:t>9</w:t>
          </w:r>
        </w:p>
        <w:p w:rsidR="00FE76A7" w:rsidRPr="00371859" w:rsidRDefault="00FE76A7" w:rsidP="00A67851">
          <w:pPr>
            <w:pStyle w:val="1"/>
            <w:numPr>
              <w:ilvl w:val="1"/>
              <w:numId w:val="4"/>
            </w:numPr>
            <w:ind w:left="993" w:hanging="426"/>
            <w:rPr>
              <w:sz w:val="24"/>
              <w:szCs w:val="24"/>
            </w:rPr>
          </w:pPr>
          <w:r w:rsidRPr="00E55B6E">
            <w:rPr>
              <w:sz w:val="24"/>
              <w:szCs w:val="24"/>
            </w:rPr>
            <w:t>Типовые задания для оценки освоения МДК</w:t>
          </w:r>
          <w:r w:rsidRPr="00E55B6E">
            <w:rPr>
              <w:sz w:val="24"/>
              <w:szCs w:val="24"/>
            </w:rPr>
            <w:ptab w:relativeTo="margin" w:alignment="right" w:leader="dot"/>
          </w:r>
          <w:r w:rsidR="00605E20">
            <w:rPr>
              <w:sz w:val="24"/>
              <w:szCs w:val="24"/>
            </w:rPr>
            <w:t>9</w:t>
          </w:r>
        </w:p>
        <w:p w:rsidR="00FE76A7" w:rsidRPr="00371859" w:rsidRDefault="00FE76A7" w:rsidP="00A67851">
          <w:pPr>
            <w:pStyle w:val="a7"/>
            <w:numPr>
              <w:ilvl w:val="2"/>
              <w:numId w:val="4"/>
            </w:numPr>
            <w:ind w:hanging="437"/>
            <w:rPr>
              <w:rFonts w:ascii="Times New Roman" w:hAnsi="Times New Roman"/>
              <w:sz w:val="24"/>
              <w:szCs w:val="24"/>
            </w:rPr>
          </w:pPr>
          <w:r w:rsidRPr="00371859">
            <w:rPr>
              <w:rFonts w:ascii="Times New Roman" w:hAnsi="Times New Roman"/>
              <w:sz w:val="24"/>
              <w:szCs w:val="24"/>
            </w:rPr>
            <w:t xml:space="preserve"> Типовые за</w:t>
          </w:r>
          <w:r w:rsidR="00A85903">
            <w:rPr>
              <w:rFonts w:ascii="Times New Roman" w:hAnsi="Times New Roman"/>
              <w:sz w:val="24"/>
              <w:szCs w:val="24"/>
            </w:rPr>
            <w:t>дания для оценки освоения МДК 04</w:t>
          </w:r>
          <w:r w:rsidRPr="00371859">
            <w:rPr>
              <w:rFonts w:ascii="Times New Roman" w:hAnsi="Times New Roman"/>
              <w:sz w:val="24"/>
              <w:szCs w:val="24"/>
            </w:rPr>
            <w:t>.0</w:t>
          </w:r>
          <w:r w:rsidR="00A85903">
            <w:rPr>
              <w:rFonts w:ascii="Times New Roman" w:hAnsi="Times New Roman"/>
              <w:sz w:val="24"/>
              <w:szCs w:val="24"/>
            </w:rPr>
            <w:t>1</w:t>
          </w:r>
          <w:r w:rsidRPr="00E55B6E">
            <w:rPr>
              <w:sz w:val="24"/>
              <w:szCs w:val="24"/>
            </w:rPr>
            <w:ptab w:relativeTo="margin" w:alignment="right" w:leader="dot"/>
          </w:r>
          <w:r w:rsidR="00605E20">
            <w:rPr>
              <w:sz w:val="24"/>
              <w:szCs w:val="24"/>
            </w:rPr>
            <w:t>9</w:t>
          </w:r>
        </w:p>
        <w:p w:rsidR="00FE76A7" w:rsidRPr="00371859" w:rsidRDefault="00FE76A7" w:rsidP="00A67851">
          <w:pPr>
            <w:pStyle w:val="a7"/>
            <w:numPr>
              <w:ilvl w:val="2"/>
              <w:numId w:val="4"/>
            </w:numPr>
            <w:ind w:hanging="437"/>
            <w:rPr>
              <w:rFonts w:ascii="Times New Roman" w:hAnsi="Times New Roman"/>
              <w:sz w:val="24"/>
              <w:szCs w:val="24"/>
            </w:rPr>
          </w:pPr>
          <w:r w:rsidRPr="00371859">
            <w:rPr>
              <w:rFonts w:ascii="Times New Roman" w:hAnsi="Times New Roman"/>
              <w:sz w:val="24"/>
              <w:szCs w:val="24"/>
            </w:rPr>
            <w:t xml:space="preserve"> Оценочные (контрольно-измерительные)  материалы для про</w:t>
          </w:r>
          <w:r w:rsidR="00A85903">
            <w:rPr>
              <w:rFonts w:ascii="Times New Roman" w:hAnsi="Times New Roman"/>
              <w:sz w:val="24"/>
              <w:szCs w:val="24"/>
            </w:rPr>
            <w:t>межуточной  аттестации по МДК 04</w:t>
          </w:r>
          <w:r w:rsidRPr="00371859">
            <w:rPr>
              <w:rFonts w:ascii="Times New Roman" w:hAnsi="Times New Roman"/>
              <w:sz w:val="24"/>
              <w:szCs w:val="24"/>
            </w:rPr>
            <w:t>.0</w:t>
          </w:r>
          <w:r w:rsidR="00A85903">
            <w:rPr>
              <w:rFonts w:ascii="Times New Roman" w:hAnsi="Times New Roman"/>
              <w:sz w:val="24"/>
              <w:szCs w:val="24"/>
            </w:rPr>
            <w:t>1</w:t>
          </w:r>
          <w:r w:rsidRPr="00E55B6E">
            <w:rPr>
              <w:sz w:val="24"/>
              <w:szCs w:val="24"/>
            </w:rPr>
            <w:ptab w:relativeTo="margin" w:alignment="right" w:leader="dot"/>
          </w:r>
          <w:r w:rsidR="00605E20">
            <w:rPr>
              <w:sz w:val="24"/>
              <w:szCs w:val="24"/>
            </w:rPr>
            <w:t>10</w:t>
          </w:r>
        </w:p>
        <w:p w:rsidR="00FE76A7" w:rsidRPr="00E55B6E" w:rsidRDefault="00FE76A7" w:rsidP="00A67851">
          <w:pPr>
            <w:numPr>
              <w:ilvl w:val="0"/>
              <w:numId w:val="4"/>
            </w:numPr>
            <w:spacing w:line="360" w:lineRule="auto"/>
            <w:rPr>
              <w:noProof/>
            </w:rPr>
          </w:pPr>
          <w:r w:rsidRPr="00E55B6E">
            <w:rPr>
              <w:noProof/>
            </w:rPr>
            <w:t>Оценка по учебной и производственной практике</w:t>
          </w:r>
          <w:r w:rsidRPr="00E55B6E">
            <w:ptab w:relativeTo="margin" w:alignment="right" w:leader="dot"/>
          </w:r>
          <w:r w:rsidR="00605E20">
            <w:t>49</w:t>
          </w:r>
        </w:p>
        <w:p w:rsidR="00FE76A7" w:rsidRPr="00E55B6E" w:rsidRDefault="00FE76A7" w:rsidP="00A67851">
          <w:pPr>
            <w:pStyle w:val="1"/>
            <w:numPr>
              <w:ilvl w:val="1"/>
              <w:numId w:val="4"/>
            </w:numPr>
            <w:ind w:left="993" w:hanging="426"/>
            <w:rPr>
              <w:sz w:val="24"/>
              <w:szCs w:val="24"/>
            </w:rPr>
          </w:pPr>
          <w:r w:rsidRPr="00E55B6E">
            <w:rPr>
              <w:sz w:val="24"/>
              <w:szCs w:val="24"/>
            </w:rPr>
            <w:t>Учебная практика</w:t>
          </w:r>
          <w:r w:rsidRPr="00E55B6E">
            <w:rPr>
              <w:sz w:val="24"/>
              <w:szCs w:val="24"/>
            </w:rPr>
            <w:ptab w:relativeTo="margin" w:alignment="right" w:leader="dot"/>
          </w:r>
          <w:r w:rsidR="00605E20">
            <w:rPr>
              <w:sz w:val="24"/>
              <w:szCs w:val="24"/>
            </w:rPr>
            <w:t>49</w:t>
          </w:r>
        </w:p>
        <w:p w:rsidR="00FE76A7" w:rsidRPr="00E55B6E" w:rsidRDefault="00FE76A7" w:rsidP="00A67851">
          <w:pPr>
            <w:pStyle w:val="a7"/>
            <w:numPr>
              <w:ilvl w:val="2"/>
              <w:numId w:val="4"/>
            </w:numPr>
            <w:ind w:hanging="437"/>
            <w:rPr>
              <w:rFonts w:ascii="Times New Roman" w:hAnsi="Times New Roman"/>
              <w:noProof/>
              <w:sz w:val="24"/>
              <w:szCs w:val="24"/>
            </w:rPr>
          </w:pPr>
          <w:r w:rsidRPr="00E55B6E">
            <w:rPr>
              <w:rFonts w:ascii="Times New Roman" w:hAnsi="Times New Roman"/>
              <w:noProof/>
              <w:sz w:val="24"/>
              <w:szCs w:val="24"/>
            </w:rPr>
            <w:t>Виды работ практики и проверяемые результаты обучения по     профессиональному модулю</w:t>
          </w:r>
          <w:r w:rsidRPr="00E55B6E">
            <w:rPr>
              <w:rFonts w:ascii="Times New Roman" w:hAnsi="Times New Roman"/>
              <w:sz w:val="24"/>
              <w:szCs w:val="24"/>
            </w:rPr>
            <w:ptab w:relativeTo="margin" w:alignment="right" w:leader="dot"/>
          </w:r>
          <w:r w:rsidR="00605E20">
            <w:rPr>
              <w:rFonts w:ascii="Times New Roman" w:hAnsi="Times New Roman"/>
              <w:sz w:val="24"/>
              <w:szCs w:val="24"/>
            </w:rPr>
            <w:t>49</w:t>
          </w:r>
        </w:p>
        <w:p w:rsidR="00FE76A7" w:rsidRPr="00E55B6E" w:rsidRDefault="00FE76A7" w:rsidP="00A67851">
          <w:pPr>
            <w:pStyle w:val="a7"/>
            <w:numPr>
              <w:ilvl w:val="2"/>
              <w:numId w:val="4"/>
            </w:numPr>
            <w:ind w:hanging="437"/>
            <w:rPr>
              <w:rFonts w:ascii="Times New Roman" w:hAnsi="Times New Roman"/>
              <w:sz w:val="24"/>
              <w:szCs w:val="24"/>
            </w:rPr>
          </w:pPr>
          <w:r w:rsidRPr="00E55B6E">
            <w:rPr>
              <w:rFonts w:ascii="Times New Roman" w:hAnsi="Times New Roman"/>
              <w:noProof/>
              <w:sz w:val="24"/>
              <w:szCs w:val="24"/>
            </w:rPr>
            <w:t xml:space="preserve">Типовые задания для оценки уровня освоения умений, приобретения практического опыта в рамках промежуточной аттестации по УП </w:t>
          </w:r>
          <w:r w:rsidRPr="00E55B6E">
            <w:rPr>
              <w:sz w:val="24"/>
              <w:szCs w:val="24"/>
            </w:rPr>
            <w:ptab w:relativeTo="margin" w:alignment="right" w:leader="dot"/>
          </w:r>
          <w:r w:rsidR="00605E20">
            <w:rPr>
              <w:sz w:val="24"/>
              <w:szCs w:val="24"/>
            </w:rPr>
            <w:t>49</w:t>
          </w:r>
        </w:p>
        <w:p w:rsidR="00FE76A7" w:rsidRPr="00E55B6E" w:rsidRDefault="00FE76A7" w:rsidP="00A67851">
          <w:pPr>
            <w:pStyle w:val="1"/>
            <w:numPr>
              <w:ilvl w:val="1"/>
              <w:numId w:val="4"/>
            </w:numPr>
            <w:ind w:left="993" w:hanging="426"/>
            <w:rPr>
              <w:sz w:val="24"/>
              <w:szCs w:val="24"/>
            </w:rPr>
          </w:pPr>
          <w:r w:rsidRPr="00E55B6E">
            <w:rPr>
              <w:sz w:val="24"/>
              <w:szCs w:val="24"/>
            </w:rPr>
            <w:t>Производственная  практика</w:t>
          </w:r>
          <w:r w:rsidRPr="00E55B6E">
            <w:rPr>
              <w:sz w:val="24"/>
              <w:szCs w:val="24"/>
            </w:rPr>
            <w:ptab w:relativeTo="margin" w:alignment="right" w:leader="dot"/>
          </w:r>
          <w:r w:rsidR="00605E20">
            <w:rPr>
              <w:sz w:val="24"/>
              <w:szCs w:val="24"/>
            </w:rPr>
            <w:t>50</w:t>
          </w:r>
        </w:p>
        <w:p w:rsidR="00FE76A7" w:rsidRDefault="00FE76A7" w:rsidP="00A67851">
          <w:pPr>
            <w:pStyle w:val="1"/>
            <w:numPr>
              <w:ilvl w:val="0"/>
              <w:numId w:val="4"/>
            </w:numPr>
            <w:rPr>
              <w:sz w:val="24"/>
              <w:szCs w:val="24"/>
            </w:rPr>
          </w:pPr>
          <w:r w:rsidRPr="00E55B6E">
            <w:rPr>
              <w:sz w:val="24"/>
              <w:szCs w:val="24"/>
            </w:rPr>
            <w:t xml:space="preserve">Контрольно-оценочные материалы для экзамена (квалификационного) </w:t>
          </w:r>
          <w:r w:rsidRPr="00E55B6E">
            <w:rPr>
              <w:sz w:val="24"/>
              <w:szCs w:val="24"/>
            </w:rPr>
            <w:ptab w:relativeTo="margin" w:alignment="right" w:leader="dot"/>
          </w:r>
          <w:r w:rsidR="00605E20">
            <w:rPr>
              <w:sz w:val="24"/>
              <w:szCs w:val="24"/>
            </w:rPr>
            <w:t>51</w:t>
          </w:r>
        </w:p>
        <w:p w:rsidR="00A85903" w:rsidRDefault="00FE76A7" w:rsidP="00A67851">
          <w:pPr>
            <w:pStyle w:val="1"/>
            <w:numPr>
              <w:ilvl w:val="1"/>
              <w:numId w:val="4"/>
            </w:numPr>
            <w:spacing w:line="240" w:lineRule="auto"/>
            <w:ind w:left="993" w:hanging="426"/>
            <w:rPr>
              <w:sz w:val="24"/>
              <w:szCs w:val="24"/>
            </w:rPr>
          </w:pPr>
          <w:r w:rsidRPr="00BB0929">
            <w:rPr>
              <w:sz w:val="24"/>
              <w:szCs w:val="24"/>
            </w:rPr>
            <w:t xml:space="preserve"> </w:t>
          </w:r>
          <w:r w:rsidR="00A85903" w:rsidRPr="00330ACE">
            <w:rPr>
              <w:sz w:val="24"/>
              <w:szCs w:val="24"/>
            </w:rPr>
            <w:t>Экзамен (квалификационный) с применением элементов методики  чемпионата «Молодые профессионалы» WorldSkills Russia</w:t>
          </w:r>
          <w:r w:rsidR="00A85903" w:rsidRPr="00E55B6E">
            <w:rPr>
              <w:sz w:val="24"/>
              <w:szCs w:val="24"/>
            </w:rPr>
            <w:ptab w:relativeTo="margin" w:alignment="right" w:leader="dot"/>
          </w:r>
          <w:r w:rsidR="00605E20">
            <w:rPr>
              <w:sz w:val="24"/>
              <w:szCs w:val="24"/>
            </w:rPr>
            <w:t>52</w:t>
          </w:r>
        </w:p>
        <w:p w:rsidR="00FE76A7" w:rsidRPr="006B7C57" w:rsidRDefault="00FE76A7" w:rsidP="00FE76A7"/>
        <w:p w:rsidR="00FE76A7" w:rsidRDefault="00FE76A7" w:rsidP="00643B18">
          <w:pPr>
            <w:ind w:left="426"/>
          </w:pPr>
          <w:r w:rsidRPr="00E55B6E">
            <w:t>Приложение 1</w:t>
          </w:r>
          <w:r w:rsidRPr="00E55B6E">
            <w:rPr>
              <w:bCs/>
            </w:rPr>
            <w:t xml:space="preserve">Комплект материалов для оценки сформированности общих и профессиональных компетенций с использованием портфолио </w:t>
          </w:r>
          <w:r w:rsidRPr="00E55B6E">
            <w:ptab w:relativeTo="margin" w:alignment="right" w:leader="dot"/>
          </w:r>
          <w:r w:rsidR="00605E20">
            <w:t>62</w:t>
          </w:r>
        </w:p>
        <w:p w:rsidR="00FE76A7" w:rsidRPr="00E55B6E" w:rsidRDefault="00FE76A7" w:rsidP="00643B18">
          <w:pPr>
            <w:ind w:left="1560" w:hanging="1134"/>
            <w:rPr>
              <w:noProof/>
            </w:rPr>
          </w:pPr>
        </w:p>
        <w:p w:rsidR="00FE76A7" w:rsidRPr="00A85903" w:rsidRDefault="00A85903" w:rsidP="00A85903">
          <w:r>
            <w:t xml:space="preserve">       </w:t>
          </w:r>
          <w:r w:rsidR="00FE76A7" w:rsidRPr="00E55B6E">
            <w:t>Приложение 2</w:t>
          </w:r>
          <w:r w:rsidR="00FE76A7" w:rsidRPr="00E55B6E">
            <w:rPr>
              <w:bCs/>
            </w:rPr>
            <w:t>Форма аттестационного листа по производственной практи</w:t>
          </w:r>
        </w:p>
        <w:p w:rsidR="00FE76A7" w:rsidRDefault="00FE76A7" w:rsidP="00643B18">
          <w:pPr>
            <w:ind w:hanging="1134"/>
          </w:pPr>
        </w:p>
        <w:p w:rsidR="00FE76A7" w:rsidRPr="00EF158C" w:rsidRDefault="00FE76A7" w:rsidP="00A85903">
          <w:pPr>
            <w:ind w:left="426"/>
          </w:pPr>
          <w:r>
            <w:t xml:space="preserve">Приложение 4 </w:t>
          </w:r>
          <w:r w:rsidRPr="003E3FD4">
            <w:t>Форм</w:t>
          </w:r>
          <w:r>
            <w:t xml:space="preserve">аоценочного </w:t>
          </w:r>
          <w:r w:rsidRPr="003E3FD4">
            <w:t xml:space="preserve"> лист</w:t>
          </w:r>
          <w:r>
            <w:t>а  /</w:t>
          </w:r>
          <w:r w:rsidRPr="006B7C57">
            <w:t>Экзамен (квалификационный) с применением элементов методики  чемпионата «Молодые профессионалы» WorldSkillsRussia</w:t>
          </w:r>
          <w:r>
            <w:t>/</w:t>
          </w:r>
          <w:r w:rsidRPr="00E55B6E">
            <w:ptab w:relativeTo="margin" w:alignment="right" w:leader="dot"/>
          </w:r>
          <w:r w:rsidR="00605E20">
            <w:t>63</w:t>
          </w:r>
        </w:p>
        <w:p w:rsidR="0044236C" w:rsidRPr="00EF158C" w:rsidRDefault="0044236C" w:rsidP="00643B18">
          <w:pPr>
            <w:ind w:left="426"/>
            <w:rPr>
              <w:b/>
            </w:rPr>
          </w:pPr>
        </w:p>
        <w:p w:rsidR="0044236C" w:rsidRPr="0044236C" w:rsidRDefault="0044236C" w:rsidP="00643B18">
          <w:pPr>
            <w:ind w:left="426"/>
          </w:pPr>
          <w:r w:rsidRPr="0044236C">
            <w:t>Приложение  Шкала оценки образовательных достижений……………………………</w:t>
          </w:r>
          <w:r>
            <w:t>……….</w:t>
          </w:r>
          <w:r w:rsidR="00605E20">
            <w:t>64</w:t>
          </w:r>
        </w:p>
        <w:p w:rsidR="00FE76A7" w:rsidRPr="0044236C" w:rsidRDefault="00FE76A7" w:rsidP="00643B18">
          <w:pPr>
            <w:ind w:hanging="1134"/>
          </w:pPr>
        </w:p>
        <w:p w:rsidR="00FE76A7" w:rsidRPr="00E72720" w:rsidRDefault="0046297C" w:rsidP="00FE76A7"/>
      </w:sdtContent>
    </w:sdt>
    <w:p w:rsidR="00744CBF" w:rsidRPr="00744CBF" w:rsidRDefault="00744CBF" w:rsidP="00FF6F3A">
      <w:pPr>
        <w:spacing w:after="160" w:line="259" w:lineRule="auto"/>
        <w:sectPr w:rsidR="00744CBF" w:rsidRPr="00744CBF" w:rsidSect="00230602">
          <w:pgSz w:w="11906" w:h="16838"/>
          <w:pgMar w:top="993" w:right="566" w:bottom="1134" w:left="1134" w:header="709" w:footer="709" w:gutter="0"/>
          <w:cols w:space="708"/>
          <w:titlePg/>
          <w:docGrid w:linePitch="360"/>
        </w:sectPr>
      </w:pPr>
    </w:p>
    <w:p w:rsidR="00CB30FE" w:rsidRPr="00C97413" w:rsidRDefault="00CB30FE" w:rsidP="00A67851">
      <w:pPr>
        <w:numPr>
          <w:ilvl w:val="0"/>
          <w:numId w:val="1"/>
        </w:numPr>
        <w:jc w:val="center"/>
        <w:rPr>
          <w:b/>
        </w:rPr>
      </w:pPr>
      <w:r w:rsidRPr="00C97413">
        <w:rPr>
          <w:b/>
        </w:rPr>
        <w:lastRenderedPageBreak/>
        <w:t>Общие положения</w:t>
      </w:r>
    </w:p>
    <w:p w:rsidR="00CB30FE" w:rsidRPr="00C97413" w:rsidRDefault="00CB30FE" w:rsidP="00C6156B">
      <w:pPr>
        <w:ind w:firstLine="708"/>
        <w:jc w:val="both"/>
      </w:pPr>
      <w:r w:rsidRPr="00C97413">
        <w:t xml:space="preserve">Результатом освоения профессионального модуля является готовность обучающегося к выполнению вида профессиональной деятельности </w:t>
      </w:r>
      <w:r w:rsidR="006C5857" w:rsidRPr="006C5857">
        <w:t>ВД4</w:t>
      </w:r>
      <w:r w:rsidR="006C5857">
        <w:t xml:space="preserve"> «</w:t>
      </w:r>
      <w:r w:rsidR="006C5857" w:rsidRPr="006C5857">
        <w:t>Предоставление типовых парикмахерских услуг</w:t>
      </w:r>
      <w:r w:rsidR="006C5857">
        <w:t>»</w:t>
      </w:r>
      <w:r w:rsidR="005F18A5">
        <w:t xml:space="preserve"> </w:t>
      </w:r>
      <w:r w:rsidRPr="00C97413">
        <w:t>и составляющих его профессиональных компетенций, а также общие компетенции, фор</w:t>
      </w:r>
      <w:r w:rsidR="00E0020E">
        <w:t xml:space="preserve">мирующиеся в процессе освоения </w:t>
      </w:r>
      <w:r w:rsidR="00960E4A" w:rsidRPr="00E0020E">
        <w:t>ППССЗ</w:t>
      </w:r>
      <w:r w:rsidRPr="00C97413">
        <w:t xml:space="preserve"> в целом.</w:t>
      </w:r>
    </w:p>
    <w:p w:rsidR="00CB30FE" w:rsidRPr="00C97413" w:rsidRDefault="00CB30FE" w:rsidP="00C6156B">
      <w:pPr>
        <w:ind w:firstLine="708"/>
        <w:jc w:val="both"/>
      </w:pPr>
      <w:r w:rsidRPr="00C97413">
        <w:t>Формой аттестации по профессиональному модулю явля</w:t>
      </w:r>
      <w:r w:rsidR="00A85903">
        <w:t>ется</w:t>
      </w:r>
      <w:r w:rsidR="00A85903" w:rsidRPr="00A85903">
        <w:t xml:space="preserve"> </w:t>
      </w:r>
      <w:r w:rsidR="00A85903">
        <w:t>экзамен (квалификационный)</w:t>
      </w:r>
      <w:r w:rsidR="00A85903" w:rsidRPr="00BA27D1">
        <w:t xml:space="preserve"> </w:t>
      </w:r>
      <w:r w:rsidR="00A85903" w:rsidRPr="006B7C57">
        <w:t>с применением элементов методики  чемпионата «Молодые профессионалы» WorldSkills Russia</w:t>
      </w:r>
      <w:r w:rsidR="002B2EDF">
        <w:t>.</w:t>
      </w:r>
      <w:r w:rsidR="00A85903">
        <w:t xml:space="preserve"> </w:t>
      </w:r>
      <w:r w:rsidRPr="00C97413">
        <w:t>Итогом экзамена является однозначное решение: «вид профессиональной деятельности освоен/не освоен».</w:t>
      </w:r>
    </w:p>
    <w:p w:rsidR="00D13F1B" w:rsidRPr="00C97413" w:rsidRDefault="00D13F1B" w:rsidP="00C6156B">
      <w:pPr>
        <w:ind w:firstLine="708"/>
        <w:jc w:val="both"/>
      </w:pPr>
      <w:r w:rsidRPr="00C97413">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p w:rsidR="00C6156B" w:rsidRPr="00C97413" w:rsidRDefault="00C6156B" w:rsidP="00C6156B">
      <w:pPr>
        <w:jc w:val="both"/>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7875"/>
      </w:tblGrid>
      <w:tr w:rsidR="00D13F1B" w:rsidRPr="00C97413" w:rsidTr="00C97413">
        <w:trPr>
          <w:trHeight w:val="319"/>
        </w:trPr>
        <w:tc>
          <w:tcPr>
            <w:tcW w:w="842" w:type="pct"/>
            <w:tcBorders>
              <w:top w:val="single" w:sz="4" w:space="0" w:color="auto"/>
              <w:left w:val="single" w:sz="4" w:space="0" w:color="auto"/>
              <w:bottom w:val="single" w:sz="4" w:space="0" w:color="auto"/>
            </w:tcBorders>
            <w:vAlign w:val="center"/>
          </w:tcPr>
          <w:p w:rsidR="00D13F1B" w:rsidRPr="00C97413" w:rsidRDefault="00D13F1B" w:rsidP="00C6156B">
            <w:pPr>
              <w:widowControl w:val="0"/>
              <w:suppressAutoHyphens/>
              <w:jc w:val="center"/>
              <w:rPr>
                <w:b/>
                <w:bCs/>
              </w:rPr>
            </w:pPr>
            <w:r w:rsidRPr="00C97413">
              <w:rPr>
                <w:b/>
                <w:bCs/>
              </w:rPr>
              <w:t>Код</w:t>
            </w:r>
          </w:p>
        </w:tc>
        <w:tc>
          <w:tcPr>
            <w:tcW w:w="4158" w:type="pct"/>
            <w:tcBorders>
              <w:top w:val="single" w:sz="4" w:space="0" w:color="auto"/>
              <w:bottom w:val="single" w:sz="4" w:space="0" w:color="auto"/>
              <w:right w:val="single" w:sz="4" w:space="0" w:color="auto"/>
            </w:tcBorders>
            <w:vAlign w:val="center"/>
          </w:tcPr>
          <w:p w:rsidR="00D13F1B" w:rsidRPr="00C97413" w:rsidRDefault="00D13F1B" w:rsidP="00051BB8">
            <w:pPr>
              <w:widowControl w:val="0"/>
              <w:suppressAutoHyphens/>
              <w:jc w:val="center"/>
              <w:rPr>
                <w:b/>
                <w:bCs/>
              </w:rPr>
            </w:pPr>
            <w:r w:rsidRPr="00C97413">
              <w:rPr>
                <w:b/>
                <w:bCs/>
              </w:rPr>
              <w:t>Наименование результата обучения</w:t>
            </w:r>
          </w:p>
        </w:tc>
      </w:tr>
      <w:tr w:rsidR="00A85903" w:rsidRPr="00C97413" w:rsidTr="00C97413">
        <w:tc>
          <w:tcPr>
            <w:tcW w:w="842" w:type="pct"/>
            <w:tcBorders>
              <w:top w:val="single" w:sz="4" w:space="0" w:color="auto"/>
              <w:left w:val="single" w:sz="4" w:space="0" w:color="auto"/>
            </w:tcBorders>
          </w:tcPr>
          <w:p w:rsidR="00A85903" w:rsidRPr="00C97413" w:rsidRDefault="00A85903" w:rsidP="00C6156B">
            <w:pPr>
              <w:widowControl w:val="0"/>
              <w:suppressAutoHyphens/>
              <w:jc w:val="both"/>
            </w:pPr>
            <w:r>
              <w:t>ПК 4.1</w:t>
            </w:r>
          </w:p>
        </w:tc>
        <w:tc>
          <w:tcPr>
            <w:tcW w:w="4158" w:type="pct"/>
            <w:tcBorders>
              <w:top w:val="single" w:sz="4" w:space="0" w:color="auto"/>
              <w:right w:val="single" w:sz="4" w:space="0" w:color="auto"/>
            </w:tcBorders>
          </w:tcPr>
          <w:p w:rsidR="00A85903" w:rsidRPr="003F0524" w:rsidRDefault="00A85903" w:rsidP="00CC3D50">
            <w:pPr>
              <w:tabs>
                <w:tab w:val="left" w:pos="2160"/>
                <w:tab w:val="left" w:pos="4860"/>
              </w:tabs>
            </w:pPr>
            <w:r w:rsidRPr="003F0524">
              <w:t>Выполнять стрижки и укладки волос</w:t>
            </w:r>
          </w:p>
        </w:tc>
      </w:tr>
      <w:tr w:rsidR="00A85903" w:rsidRPr="00C97413" w:rsidTr="00C97413">
        <w:tc>
          <w:tcPr>
            <w:tcW w:w="842" w:type="pct"/>
            <w:tcBorders>
              <w:left w:val="single" w:sz="4" w:space="0" w:color="auto"/>
            </w:tcBorders>
          </w:tcPr>
          <w:p w:rsidR="00A85903" w:rsidRPr="00C97413" w:rsidRDefault="00A85903" w:rsidP="00C6156B">
            <w:pPr>
              <w:widowControl w:val="0"/>
              <w:suppressAutoHyphens/>
              <w:jc w:val="both"/>
            </w:pPr>
            <w:r>
              <w:t>ПК 4.2</w:t>
            </w:r>
          </w:p>
        </w:tc>
        <w:tc>
          <w:tcPr>
            <w:tcW w:w="4158" w:type="pct"/>
            <w:tcBorders>
              <w:right w:val="single" w:sz="4" w:space="0" w:color="auto"/>
            </w:tcBorders>
          </w:tcPr>
          <w:p w:rsidR="00A85903" w:rsidRPr="003F0524" w:rsidRDefault="00A85903" w:rsidP="00CC3D50">
            <w:pPr>
              <w:pStyle w:val="ConsPlusNormal"/>
              <w:jc w:val="both"/>
              <w:rPr>
                <w:rFonts w:ascii="Times New Roman" w:hAnsi="Times New Roman" w:cs="Times New Roman"/>
                <w:sz w:val="24"/>
                <w:szCs w:val="24"/>
              </w:rPr>
            </w:pPr>
            <w:r w:rsidRPr="003F0524">
              <w:rPr>
                <w:rFonts w:ascii="Times New Roman" w:hAnsi="Times New Roman" w:cs="Times New Roman"/>
                <w:sz w:val="24"/>
                <w:szCs w:val="24"/>
              </w:rPr>
              <w:t>Выполнять химическую (перманентную) завивку с использованием современных технологий</w:t>
            </w:r>
          </w:p>
        </w:tc>
      </w:tr>
      <w:tr w:rsidR="00A85903" w:rsidRPr="00C97413" w:rsidTr="00C97413">
        <w:tc>
          <w:tcPr>
            <w:tcW w:w="842" w:type="pct"/>
            <w:tcBorders>
              <w:left w:val="single" w:sz="4" w:space="0" w:color="auto"/>
            </w:tcBorders>
          </w:tcPr>
          <w:p w:rsidR="00A85903" w:rsidRPr="006C5857" w:rsidRDefault="00A85903" w:rsidP="00EB1A92">
            <w:pPr>
              <w:pStyle w:val="2"/>
              <w:spacing w:before="0" w:after="0" w:line="276" w:lineRule="auto"/>
              <w:jc w:val="both"/>
              <w:rPr>
                <w:rStyle w:val="aff2"/>
                <w:rFonts w:ascii="Times New Roman" w:hAnsi="Times New Roman"/>
                <w:b w:val="0"/>
                <w:sz w:val="24"/>
                <w:szCs w:val="24"/>
                <w:lang w:eastAsia="en-US"/>
              </w:rPr>
            </w:pPr>
            <w:r>
              <w:rPr>
                <w:rStyle w:val="aff2"/>
                <w:rFonts w:ascii="Times New Roman" w:hAnsi="Times New Roman"/>
                <w:b w:val="0"/>
                <w:sz w:val="24"/>
                <w:szCs w:val="24"/>
                <w:lang w:eastAsia="en-US"/>
              </w:rPr>
              <w:t>ПК 4</w:t>
            </w:r>
            <w:r w:rsidRPr="006C5857">
              <w:rPr>
                <w:rStyle w:val="aff2"/>
                <w:rFonts w:ascii="Times New Roman" w:hAnsi="Times New Roman"/>
                <w:b w:val="0"/>
                <w:sz w:val="24"/>
                <w:szCs w:val="24"/>
                <w:lang w:eastAsia="en-US"/>
              </w:rPr>
              <w:t>.3</w:t>
            </w:r>
          </w:p>
        </w:tc>
        <w:tc>
          <w:tcPr>
            <w:tcW w:w="4158" w:type="pct"/>
            <w:tcBorders>
              <w:right w:val="single" w:sz="4" w:space="0" w:color="auto"/>
            </w:tcBorders>
          </w:tcPr>
          <w:p w:rsidR="00A85903" w:rsidRPr="003F0524" w:rsidRDefault="00A85903" w:rsidP="00CC3D50">
            <w:pPr>
              <w:pStyle w:val="ConsPlusNormal"/>
              <w:jc w:val="both"/>
              <w:rPr>
                <w:rFonts w:ascii="Times New Roman" w:hAnsi="Times New Roman" w:cs="Times New Roman"/>
                <w:sz w:val="24"/>
                <w:szCs w:val="24"/>
              </w:rPr>
            </w:pPr>
            <w:r w:rsidRPr="003F0524">
              <w:rPr>
                <w:rFonts w:ascii="Times New Roman" w:hAnsi="Times New Roman" w:cs="Times New Roman"/>
                <w:sz w:val="24"/>
                <w:szCs w:val="24"/>
              </w:rPr>
              <w:t>Выполнять окрашивание волос с использованием современных технологий</w:t>
            </w:r>
          </w:p>
        </w:tc>
      </w:tr>
      <w:tr w:rsidR="00A85903" w:rsidRPr="00C97413" w:rsidTr="00C97413">
        <w:tc>
          <w:tcPr>
            <w:tcW w:w="842" w:type="pct"/>
            <w:tcBorders>
              <w:left w:val="single" w:sz="4" w:space="0" w:color="auto"/>
            </w:tcBorders>
          </w:tcPr>
          <w:p w:rsidR="00A85903" w:rsidRPr="006C5857" w:rsidRDefault="00A85903" w:rsidP="00EB1A92">
            <w:pPr>
              <w:pStyle w:val="2"/>
              <w:spacing w:before="0" w:after="0" w:line="276" w:lineRule="auto"/>
              <w:jc w:val="both"/>
              <w:rPr>
                <w:rStyle w:val="aff2"/>
                <w:rFonts w:ascii="Times New Roman" w:hAnsi="Times New Roman"/>
                <w:b w:val="0"/>
                <w:sz w:val="24"/>
                <w:szCs w:val="24"/>
                <w:lang w:eastAsia="en-US"/>
              </w:rPr>
            </w:pPr>
            <w:r>
              <w:rPr>
                <w:rStyle w:val="aff2"/>
                <w:rFonts w:ascii="Times New Roman" w:hAnsi="Times New Roman"/>
                <w:b w:val="0"/>
                <w:sz w:val="24"/>
                <w:szCs w:val="24"/>
                <w:lang w:eastAsia="en-US"/>
              </w:rPr>
              <w:t>ПК 4</w:t>
            </w:r>
            <w:r w:rsidRPr="006C5857">
              <w:rPr>
                <w:rStyle w:val="aff2"/>
                <w:rFonts w:ascii="Times New Roman" w:hAnsi="Times New Roman"/>
                <w:b w:val="0"/>
                <w:sz w:val="24"/>
                <w:szCs w:val="24"/>
                <w:lang w:eastAsia="en-US"/>
              </w:rPr>
              <w:t>.4</w:t>
            </w:r>
          </w:p>
        </w:tc>
        <w:tc>
          <w:tcPr>
            <w:tcW w:w="4158" w:type="pct"/>
            <w:tcBorders>
              <w:right w:val="single" w:sz="4" w:space="0" w:color="auto"/>
            </w:tcBorders>
          </w:tcPr>
          <w:p w:rsidR="00A85903" w:rsidRPr="003F0524" w:rsidRDefault="00A85903" w:rsidP="00CC3D50">
            <w:pPr>
              <w:pStyle w:val="ConsPlusNormal"/>
              <w:jc w:val="both"/>
              <w:rPr>
                <w:rFonts w:ascii="Times New Roman" w:hAnsi="Times New Roman" w:cs="Times New Roman"/>
                <w:sz w:val="24"/>
                <w:szCs w:val="24"/>
              </w:rPr>
            </w:pPr>
            <w:r>
              <w:rPr>
                <w:rFonts w:ascii="Times New Roman" w:hAnsi="Times New Roman" w:cs="Times New Roman"/>
                <w:sz w:val="24"/>
                <w:szCs w:val="24"/>
              </w:rPr>
              <w:t>Оформлять прически различных видов</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 xml:space="preserve">ОК 01. </w:t>
            </w:r>
          </w:p>
        </w:tc>
        <w:tc>
          <w:tcPr>
            <w:tcW w:w="4158" w:type="pct"/>
            <w:tcBorders>
              <w:right w:val="single" w:sz="4" w:space="0" w:color="auto"/>
            </w:tcBorders>
          </w:tcPr>
          <w:p w:rsidR="00A85903" w:rsidRPr="00FF3138" w:rsidRDefault="00A85903" w:rsidP="00EB1A92">
            <w:pPr>
              <w:jc w:val="both"/>
              <w:rPr>
                <w:lang w:eastAsia="en-US"/>
              </w:rPr>
            </w:pPr>
            <w:r w:rsidRPr="00FF3138">
              <w:rPr>
                <w:lang w:eastAsia="en-US"/>
              </w:rPr>
              <w:t>Выбирать способы решения задач профессиональной деятельности, применительно к различным контекстам.</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02.</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Осуществлять поиск, анализ и интерпретацию информации, необходимой для выполнения задач профессиональной деятельности</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03.</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Планировать и реализовывать собственное профессиональное и личностное развитие.</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04.</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Работать в коллективе и команде, эффективно взаимодействовать с коллегами, руководством, клиентами.</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05.</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Осуществлять устную и письменную коммуникацию на государственном языке с учетом особенностей социального и культурного контекста.</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06.</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07.</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Содействовать сохранению окружающей среды, ресурсосбережению, эффективно действовать в чрезвычайных ситуациях.</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08.</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09.</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Использовать информационные технологии в профессиональной деятельности.</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10.</w:t>
            </w:r>
          </w:p>
        </w:tc>
        <w:tc>
          <w:tcPr>
            <w:tcW w:w="4158" w:type="pct"/>
            <w:tcBorders>
              <w:right w:val="single" w:sz="4" w:space="0" w:color="auto"/>
            </w:tcBorders>
          </w:tcPr>
          <w:p w:rsidR="00A85903" w:rsidRPr="00822037" w:rsidRDefault="00A85903" w:rsidP="00EB1A92">
            <w:pPr>
              <w:jc w:val="both"/>
              <w:rPr>
                <w:lang w:eastAsia="en-US"/>
              </w:rPr>
            </w:pPr>
            <w:r w:rsidRPr="00FF3138">
              <w:rPr>
                <w:lang w:eastAsia="en-US"/>
              </w:rPr>
              <w:t>Пользоваться профессиональной документацией на государственном и иностранном языке</w:t>
            </w:r>
          </w:p>
        </w:tc>
      </w:tr>
      <w:tr w:rsidR="00A85903" w:rsidRPr="00C97413" w:rsidTr="00C97413">
        <w:tc>
          <w:tcPr>
            <w:tcW w:w="842" w:type="pct"/>
            <w:tcBorders>
              <w:left w:val="single" w:sz="4" w:space="0" w:color="auto"/>
            </w:tcBorders>
          </w:tcPr>
          <w:p w:rsidR="00A85903" w:rsidRPr="009C0591" w:rsidRDefault="00A85903" w:rsidP="00EB1A92">
            <w:pPr>
              <w:rPr>
                <w:lang w:eastAsia="en-US"/>
              </w:rPr>
            </w:pPr>
            <w:r w:rsidRPr="009C0591">
              <w:t>ОК 11.</w:t>
            </w:r>
          </w:p>
        </w:tc>
        <w:tc>
          <w:tcPr>
            <w:tcW w:w="4158" w:type="pct"/>
            <w:tcBorders>
              <w:right w:val="single" w:sz="4" w:space="0" w:color="auto"/>
            </w:tcBorders>
          </w:tcPr>
          <w:p w:rsidR="00A85903" w:rsidRPr="00FF3138" w:rsidRDefault="00A85903" w:rsidP="00EB1A92">
            <w:pPr>
              <w:jc w:val="both"/>
              <w:rPr>
                <w:lang w:eastAsia="en-US"/>
              </w:rPr>
            </w:pPr>
            <w:r w:rsidRPr="00FF3138">
              <w:rPr>
                <w:lang w:eastAsia="en-US"/>
              </w:rPr>
              <w:t>Планировать предпринимательскую деятельность в профессиональной сфере.</w:t>
            </w:r>
          </w:p>
        </w:tc>
      </w:tr>
    </w:tbl>
    <w:p w:rsidR="00E367CF" w:rsidRPr="00C97413" w:rsidRDefault="00E367CF" w:rsidP="00C6156B"/>
    <w:p w:rsidR="00C6156B" w:rsidRPr="00C97413" w:rsidRDefault="00C6156B" w:rsidP="00C6156B">
      <w:r w:rsidRPr="00C97413">
        <w:t>В результате изучения профессионального модуля обучающийся должен:</w:t>
      </w:r>
    </w:p>
    <w:p w:rsidR="00E367CF" w:rsidRPr="00C97413" w:rsidRDefault="00E367CF" w:rsidP="00C6156B"/>
    <w:tbl>
      <w:tblPr>
        <w:tblStyle w:val="a3"/>
        <w:tblW w:w="0" w:type="auto"/>
        <w:tblLook w:val="04A0"/>
      </w:tblPr>
      <w:tblGrid>
        <w:gridCol w:w="1804"/>
        <w:gridCol w:w="7766"/>
      </w:tblGrid>
      <w:tr w:rsidR="00E367CF" w:rsidRPr="00C97413" w:rsidTr="009C0591">
        <w:tc>
          <w:tcPr>
            <w:tcW w:w="1804" w:type="dxa"/>
          </w:tcPr>
          <w:p w:rsidR="00E367CF" w:rsidRPr="00C97413" w:rsidRDefault="00E367CF" w:rsidP="00C6156B">
            <w:pPr>
              <w:rPr>
                <w:b/>
                <w:bCs/>
              </w:rPr>
            </w:pPr>
            <w:r w:rsidRPr="00C97413">
              <w:rPr>
                <w:b/>
                <w:bCs/>
              </w:rPr>
              <w:t>Иметь практический опыт</w:t>
            </w:r>
          </w:p>
        </w:tc>
        <w:tc>
          <w:tcPr>
            <w:tcW w:w="7766" w:type="dxa"/>
          </w:tcPr>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Выполнение подготовительных и заключительных работ по обслуживанию клиентов;</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Соблюдение правил санитарии и гигиены, требования безопасности;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lastRenderedPageBreak/>
              <w:t>Визуальный осмотр, оценка состояния поверхности кожи и волос клиента, определение типа и структуры волос;</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Заполнения диагностических карт при выполнении парикмахерских услуг;</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Определение и подбор по согласованию с клиентом способа выполнения услуг по уходу за волосами;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Подбор профессиональных средств для мытья головы с учетом состояния поверхности кожи и волос клиента;</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Выполнение мытья и массажа головы различными способами;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Выполнение классических мужских, женских и детских стрижек на волосах разной длины;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Выполнение укладок волос различными инструментами и способами;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Выполнение окрашивания волос на основе базовых технологий;</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Выполнение химической (перманентной) завивки волос классическим методом;</w:t>
            </w:r>
          </w:p>
          <w:p w:rsidR="00E367CF" w:rsidRPr="002B2EDF" w:rsidRDefault="009C0591" w:rsidP="00A67851">
            <w:pPr>
              <w:pStyle w:val="a7"/>
              <w:numPr>
                <w:ilvl w:val="0"/>
                <w:numId w:val="7"/>
              </w:numPr>
              <w:rPr>
                <w:rFonts w:ascii="Times New Roman" w:hAnsi="Times New Roman"/>
                <w:b/>
                <w:bCs/>
                <w:sz w:val="24"/>
                <w:szCs w:val="24"/>
              </w:rPr>
            </w:pPr>
            <w:r w:rsidRPr="002B2EDF">
              <w:rPr>
                <w:rFonts w:ascii="Times New Roman" w:hAnsi="Times New Roman"/>
                <w:sz w:val="24"/>
                <w:szCs w:val="24"/>
              </w:rPr>
              <w:t>Консультирование по подбору профессиональных средств для ухода за волосами и по выполнению укладки волос  в домашних условиях.</w:t>
            </w:r>
          </w:p>
        </w:tc>
      </w:tr>
      <w:tr w:rsidR="00E367CF" w:rsidRPr="00C97413" w:rsidTr="009C0591">
        <w:tc>
          <w:tcPr>
            <w:tcW w:w="1804" w:type="dxa"/>
          </w:tcPr>
          <w:p w:rsidR="00E367CF" w:rsidRPr="00C97413" w:rsidRDefault="00E367CF" w:rsidP="00C6156B">
            <w:pPr>
              <w:rPr>
                <w:b/>
                <w:bCs/>
              </w:rPr>
            </w:pPr>
            <w:r w:rsidRPr="00C97413">
              <w:rPr>
                <w:b/>
                <w:bCs/>
              </w:rPr>
              <w:lastRenderedPageBreak/>
              <w:t>Уметь</w:t>
            </w:r>
          </w:p>
        </w:tc>
        <w:tc>
          <w:tcPr>
            <w:tcW w:w="7766" w:type="dxa"/>
          </w:tcPr>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Выполнять все технологические процессы в целом и поэтапно;</w:t>
            </w:r>
          </w:p>
          <w:p w:rsidR="009C0591" w:rsidRPr="002B2EDF" w:rsidRDefault="00663F03" w:rsidP="00A67851">
            <w:pPr>
              <w:pStyle w:val="a7"/>
              <w:widowControl w:val="0"/>
              <w:numPr>
                <w:ilvl w:val="0"/>
                <w:numId w:val="7"/>
              </w:numPr>
              <w:autoSpaceDE w:val="0"/>
              <w:autoSpaceDN w:val="0"/>
              <w:adjustRightInd w:val="0"/>
              <w:rPr>
                <w:rFonts w:ascii="Times New Roman" w:hAnsi="Times New Roman"/>
                <w:sz w:val="24"/>
                <w:szCs w:val="24"/>
              </w:rPr>
            </w:pPr>
            <w:r w:rsidRPr="002B2EDF">
              <w:rPr>
                <w:rFonts w:ascii="Times New Roman" w:hAnsi="Times New Roman"/>
                <w:sz w:val="24"/>
                <w:szCs w:val="24"/>
              </w:rPr>
              <w:t>р</w:t>
            </w:r>
            <w:r w:rsidR="009C0591" w:rsidRPr="002B2EDF">
              <w:rPr>
                <w:rFonts w:ascii="Times New Roman" w:hAnsi="Times New Roman"/>
                <w:sz w:val="24"/>
                <w:szCs w:val="24"/>
              </w:rPr>
              <w:t xml:space="preserve">ационально организовывать рабочее место, </w:t>
            </w:r>
          </w:p>
          <w:p w:rsidR="009C0591" w:rsidRPr="002B2EDF" w:rsidRDefault="009C0591" w:rsidP="00A67851">
            <w:pPr>
              <w:pStyle w:val="a7"/>
              <w:widowControl w:val="0"/>
              <w:numPr>
                <w:ilvl w:val="0"/>
                <w:numId w:val="7"/>
              </w:numPr>
              <w:autoSpaceDE w:val="0"/>
              <w:autoSpaceDN w:val="0"/>
              <w:adjustRightInd w:val="0"/>
              <w:rPr>
                <w:rFonts w:ascii="Times New Roman" w:hAnsi="Times New Roman"/>
                <w:sz w:val="24"/>
                <w:szCs w:val="24"/>
              </w:rPr>
            </w:pPr>
            <w:r w:rsidRPr="002B2EDF">
              <w:rPr>
                <w:rFonts w:ascii="Times New Roman" w:hAnsi="Times New Roman"/>
                <w:sz w:val="24"/>
                <w:szCs w:val="24"/>
              </w:rPr>
              <w:t>организовывать подготовительные и заключительные работы по обслуживанию клиентов;</w:t>
            </w:r>
          </w:p>
          <w:p w:rsidR="009C0591" w:rsidRPr="002B2EDF" w:rsidRDefault="00663F03" w:rsidP="00A67851">
            <w:pPr>
              <w:pStyle w:val="a7"/>
              <w:numPr>
                <w:ilvl w:val="0"/>
                <w:numId w:val="7"/>
              </w:numPr>
              <w:rPr>
                <w:rFonts w:ascii="Times New Roman" w:hAnsi="Times New Roman"/>
                <w:sz w:val="24"/>
                <w:szCs w:val="24"/>
              </w:rPr>
            </w:pPr>
            <w:r w:rsidRPr="002B2EDF">
              <w:rPr>
                <w:rFonts w:ascii="Times New Roman" w:hAnsi="Times New Roman"/>
                <w:sz w:val="24"/>
                <w:szCs w:val="24"/>
              </w:rPr>
              <w:t>в</w:t>
            </w:r>
            <w:r w:rsidR="009C0591" w:rsidRPr="002B2EDF">
              <w:rPr>
                <w:rFonts w:ascii="Times New Roman" w:hAnsi="Times New Roman"/>
                <w:sz w:val="24"/>
                <w:szCs w:val="24"/>
              </w:rPr>
              <w:t>ыполнять текущую уборку рабочего места;</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соблюдать правила санитарии и гигиены, требования безопасности, проводить дезинфекцию и стерилизацию инструментов и расходных материалов;</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проводить диагностику состояния кожи головы и волос, выявлять потребности клиента, применять нормативную и справочную литературу;</w:t>
            </w:r>
          </w:p>
          <w:p w:rsidR="009C0591" w:rsidRPr="002B2EDF" w:rsidRDefault="009C0591" w:rsidP="00A67851">
            <w:pPr>
              <w:pStyle w:val="a7"/>
              <w:widowControl w:val="0"/>
              <w:numPr>
                <w:ilvl w:val="0"/>
                <w:numId w:val="7"/>
              </w:numPr>
              <w:autoSpaceDE w:val="0"/>
              <w:autoSpaceDN w:val="0"/>
              <w:adjustRightInd w:val="0"/>
              <w:rPr>
                <w:rFonts w:ascii="Times New Roman" w:hAnsi="Times New Roman"/>
                <w:sz w:val="24"/>
                <w:szCs w:val="24"/>
              </w:rPr>
            </w:pPr>
            <w:r w:rsidRPr="002B2EDF">
              <w:rPr>
                <w:rFonts w:ascii="Times New Roman" w:hAnsi="Times New Roman"/>
                <w:sz w:val="24"/>
                <w:szCs w:val="24"/>
              </w:rPr>
              <w:t>заполнять диагностическую карточку клиента;</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предлагать спектр имеющихся услуг клиентам;</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объяснять клиентам целесообразность рекомендуемого комплекса услуг, прогнозируя результат;</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применять материалы: шампуни, маски, средства профилактического ухода с учетом норм расходов;</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выполнять все технологические процессы в целом и поэтапно: мытье и массаж головы, профилактический уход за волосами и кожей головы;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выполнять классические женские, мужские, детские стрижки на волосах разной длины;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выполнять  укладки  феном, укладки горячим и холодным способом, при помощи бигуди и зажимов;</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lastRenderedPageBreak/>
              <w:t>выполнять окрашивание волос на основе базовых технологий;</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выполнять химическую (перманентную)  завивку волос классическим методом;</w:t>
            </w:r>
          </w:p>
          <w:p w:rsidR="00E367CF" w:rsidRPr="002B2EDF" w:rsidRDefault="009C0591" w:rsidP="00A67851">
            <w:pPr>
              <w:pStyle w:val="a7"/>
              <w:numPr>
                <w:ilvl w:val="0"/>
                <w:numId w:val="7"/>
              </w:numPr>
              <w:rPr>
                <w:rFonts w:ascii="Times New Roman" w:hAnsi="Times New Roman"/>
                <w:b/>
                <w:bCs/>
                <w:sz w:val="24"/>
                <w:szCs w:val="24"/>
              </w:rPr>
            </w:pPr>
            <w:r w:rsidRPr="002B2EDF">
              <w:rPr>
                <w:rFonts w:ascii="Times New Roman" w:hAnsi="Times New Roman"/>
                <w:sz w:val="24"/>
                <w:szCs w:val="24"/>
              </w:rPr>
              <w:t>профессионально и доступно давать рекомендации по домашнему профилактическому уходу за волосами и  по выполнению укладки волос  в домашних условиях.</w:t>
            </w:r>
          </w:p>
        </w:tc>
      </w:tr>
      <w:tr w:rsidR="009C0591" w:rsidRPr="00C97413" w:rsidTr="009C0591">
        <w:tc>
          <w:tcPr>
            <w:tcW w:w="1804" w:type="dxa"/>
          </w:tcPr>
          <w:p w:rsidR="009C0591" w:rsidRPr="00C97413" w:rsidRDefault="009C0591" w:rsidP="00C6156B">
            <w:pPr>
              <w:rPr>
                <w:b/>
                <w:bCs/>
              </w:rPr>
            </w:pPr>
            <w:r w:rsidRPr="00C97413">
              <w:rPr>
                <w:b/>
                <w:bCs/>
              </w:rPr>
              <w:lastRenderedPageBreak/>
              <w:t>Знать</w:t>
            </w:r>
          </w:p>
        </w:tc>
        <w:tc>
          <w:tcPr>
            <w:tcW w:w="7766" w:type="dxa"/>
          </w:tcPr>
          <w:p w:rsidR="009C0591" w:rsidRPr="002B2EDF" w:rsidRDefault="009C0591" w:rsidP="00A67851">
            <w:pPr>
              <w:pStyle w:val="a7"/>
              <w:widowControl w:val="0"/>
              <w:numPr>
                <w:ilvl w:val="0"/>
                <w:numId w:val="7"/>
              </w:numPr>
              <w:autoSpaceDE w:val="0"/>
              <w:autoSpaceDN w:val="0"/>
              <w:adjustRightInd w:val="0"/>
              <w:jc w:val="both"/>
              <w:rPr>
                <w:rFonts w:ascii="Times New Roman" w:hAnsi="Times New Roman"/>
                <w:sz w:val="24"/>
                <w:szCs w:val="24"/>
              </w:rPr>
            </w:pPr>
            <w:r w:rsidRPr="002B2EDF">
              <w:rPr>
                <w:rFonts w:ascii="Times New Roman" w:hAnsi="Times New Roman"/>
                <w:sz w:val="24"/>
                <w:szCs w:val="24"/>
              </w:rPr>
              <w:t>Виды парикмахерских работ;</w:t>
            </w:r>
          </w:p>
          <w:p w:rsidR="009C0591" w:rsidRPr="002B2EDF" w:rsidRDefault="009C0591" w:rsidP="00A67851">
            <w:pPr>
              <w:pStyle w:val="a7"/>
              <w:widowControl w:val="0"/>
              <w:numPr>
                <w:ilvl w:val="0"/>
                <w:numId w:val="7"/>
              </w:numPr>
              <w:autoSpaceDE w:val="0"/>
              <w:autoSpaceDN w:val="0"/>
              <w:adjustRightInd w:val="0"/>
              <w:jc w:val="both"/>
              <w:rPr>
                <w:rFonts w:ascii="Times New Roman" w:hAnsi="Times New Roman"/>
                <w:sz w:val="24"/>
                <w:szCs w:val="24"/>
              </w:rPr>
            </w:pPr>
            <w:r w:rsidRPr="002B2EDF">
              <w:rPr>
                <w:rFonts w:ascii="Times New Roman" w:hAnsi="Times New Roman"/>
                <w:sz w:val="24"/>
                <w:szCs w:val="24"/>
              </w:rPr>
              <w:t>технологии различных парикмахерских работ;</w:t>
            </w:r>
          </w:p>
          <w:p w:rsidR="000D5312"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устройство, правила эксплуатации при выполнении всех видов парикмахерских услуг и      хранения применяемого оборудования, инструментов;</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формы и методы обслуживания потребителя;</w:t>
            </w:r>
          </w:p>
          <w:p w:rsidR="009C0591" w:rsidRPr="002B2EDF" w:rsidRDefault="009C0591" w:rsidP="00A67851">
            <w:pPr>
              <w:pStyle w:val="a7"/>
              <w:numPr>
                <w:ilvl w:val="0"/>
                <w:numId w:val="7"/>
              </w:numPr>
              <w:jc w:val="both"/>
              <w:rPr>
                <w:rFonts w:ascii="Times New Roman" w:hAnsi="Times New Roman"/>
                <w:sz w:val="24"/>
                <w:szCs w:val="24"/>
              </w:rPr>
            </w:pPr>
            <w:r w:rsidRPr="002B2EDF">
              <w:rPr>
                <w:rFonts w:ascii="Times New Roman" w:hAnsi="Times New Roman"/>
                <w:sz w:val="24"/>
                <w:szCs w:val="24"/>
              </w:rPr>
              <w:t>организация подготовки  рабочего места для выполнения парикмахерских услуг;</w:t>
            </w:r>
          </w:p>
          <w:p w:rsidR="009C0591" w:rsidRPr="002B2EDF" w:rsidRDefault="009C0591" w:rsidP="00A67851">
            <w:pPr>
              <w:pStyle w:val="a7"/>
              <w:numPr>
                <w:ilvl w:val="0"/>
                <w:numId w:val="7"/>
              </w:numPr>
              <w:jc w:val="both"/>
              <w:rPr>
                <w:rFonts w:ascii="Times New Roman" w:hAnsi="Times New Roman"/>
                <w:sz w:val="24"/>
                <w:szCs w:val="24"/>
              </w:rPr>
            </w:pPr>
            <w:r w:rsidRPr="002B2EDF">
              <w:rPr>
                <w:rFonts w:ascii="Times New Roman" w:hAnsi="Times New Roman"/>
                <w:sz w:val="24"/>
                <w:szCs w:val="24"/>
              </w:rPr>
              <w:t xml:space="preserve">признаки неисправностей оборудования, инструмента; </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способы проверки функциональности  оборудования, инструмента;</w:t>
            </w:r>
          </w:p>
          <w:p w:rsidR="009C0591" w:rsidRPr="002B2EDF" w:rsidRDefault="009C0591" w:rsidP="00A67851">
            <w:pPr>
              <w:pStyle w:val="a7"/>
              <w:numPr>
                <w:ilvl w:val="0"/>
                <w:numId w:val="7"/>
              </w:numPr>
              <w:jc w:val="both"/>
              <w:rPr>
                <w:rFonts w:ascii="Times New Roman" w:hAnsi="Times New Roman"/>
                <w:sz w:val="24"/>
                <w:szCs w:val="24"/>
              </w:rPr>
            </w:pPr>
            <w:r w:rsidRPr="002B2EDF">
              <w:rPr>
                <w:rFonts w:ascii="Times New Roman" w:hAnsi="Times New Roman"/>
                <w:sz w:val="24"/>
                <w:szCs w:val="24"/>
              </w:rPr>
              <w:t>Санитарные нормы и правила,  требования в сфере парикмахерских услуг; требования охраны труда;</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анатомические особенности головы и лица;</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структуру, состав и физические свойства волос;</w:t>
            </w:r>
          </w:p>
          <w:p w:rsidR="009C0591" w:rsidRPr="002B2EDF" w:rsidRDefault="009C0591" w:rsidP="00A67851">
            <w:pPr>
              <w:pStyle w:val="a7"/>
              <w:widowControl w:val="0"/>
              <w:numPr>
                <w:ilvl w:val="0"/>
                <w:numId w:val="7"/>
              </w:numPr>
              <w:autoSpaceDE w:val="0"/>
              <w:autoSpaceDN w:val="0"/>
              <w:adjustRightInd w:val="0"/>
              <w:jc w:val="both"/>
              <w:rPr>
                <w:rFonts w:ascii="Times New Roman" w:hAnsi="Times New Roman"/>
                <w:sz w:val="24"/>
                <w:szCs w:val="24"/>
              </w:rPr>
            </w:pPr>
            <w:r w:rsidRPr="002B2EDF">
              <w:rPr>
                <w:rFonts w:ascii="Times New Roman" w:hAnsi="Times New Roman"/>
                <w:sz w:val="24"/>
                <w:szCs w:val="24"/>
              </w:rPr>
              <w:t>Виды парикмахерских услуг;</w:t>
            </w:r>
          </w:p>
          <w:p w:rsidR="009C0591" w:rsidRPr="002B2EDF" w:rsidRDefault="009C0591" w:rsidP="00A67851">
            <w:pPr>
              <w:pStyle w:val="a7"/>
              <w:widowControl w:val="0"/>
              <w:numPr>
                <w:ilvl w:val="0"/>
                <w:numId w:val="7"/>
              </w:numPr>
              <w:autoSpaceDE w:val="0"/>
              <w:autoSpaceDN w:val="0"/>
              <w:adjustRightInd w:val="0"/>
              <w:jc w:val="both"/>
              <w:rPr>
                <w:rFonts w:ascii="Times New Roman" w:hAnsi="Times New Roman"/>
                <w:sz w:val="24"/>
                <w:szCs w:val="24"/>
              </w:rPr>
            </w:pPr>
            <w:r w:rsidRPr="002B2EDF">
              <w:rPr>
                <w:rFonts w:ascii="Times New Roman" w:hAnsi="Times New Roman"/>
                <w:sz w:val="24"/>
                <w:szCs w:val="24"/>
              </w:rPr>
              <w:t>формы и методы обслуживания потребителя;</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состав  и  свойства  профессиональных  препаратов, применяемых при выполнении парикмахерских услуг;</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показатели качества продукции (услуги);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технологии мытья головы, приёмы массажа головы;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принципы воздействия технологических процессов на кожу головы и волосы;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нормы расхода препаратов  и  материалов  при выполнении всех видов парикмахерских услуг;</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технологии выполнения классических мужских, женских и детских стрижек на волосах разной длины;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состав  и  свойства  профессиональных  препаратов для укладки волос;</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состав  и  свойства  профессиональных  красителей, их основные группы;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законы колористики;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технологии и виды окрашивания волос;</w:t>
            </w:r>
          </w:p>
          <w:p w:rsidR="009C0591" w:rsidRPr="002B2EDF" w:rsidRDefault="009C0591" w:rsidP="00A67851">
            <w:pPr>
              <w:pStyle w:val="a7"/>
              <w:widowControl w:val="0"/>
              <w:numPr>
                <w:ilvl w:val="0"/>
                <w:numId w:val="7"/>
              </w:numPr>
              <w:autoSpaceDE w:val="0"/>
              <w:autoSpaceDN w:val="0"/>
              <w:adjustRightInd w:val="0"/>
              <w:jc w:val="both"/>
              <w:rPr>
                <w:rFonts w:ascii="Times New Roman" w:hAnsi="Times New Roman"/>
                <w:sz w:val="24"/>
                <w:szCs w:val="24"/>
              </w:rPr>
            </w:pPr>
            <w:r w:rsidRPr="002B2EDF">
              <w:rPr>
                <w:rFonts w:ascii="Times New Roman" w:hAnsi="Times New Roman"/>
                <w:sz w:val="24"/>
                <w:szCs w:val="24"/>
              </w:rPr>
              <w:t>принципы воздействия технологических процессов на кожу головы и волосы;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нормы расхода препаратов  и  материалов  при выполнении всех видов парикмахерских услуг;</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lastRenderedPageBreak/>
              <w:t>состав  и  свойства  профессиональных  препаратов для химической (перманентной) завивки;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принципы воздействия технологических процессов на кожу головы и волосы;</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технологии выполнения химической (перманентной) завивки;</w:t>
            </w:r>
          </w:p>
          <w:p w:rsidR="009C0591" w:rsidRPr="002B2EDF" w:rsidRDefault="009C0591" w:rsidP="00A67851">
            <w:pPr>
              <w:pStyle w:val="a7"/>
              <w:numPr>
                <w:ilvl w:val="0"/>
                <w:numId w:val="7"/>
              </w:numPr>
              <w:rPr>
                <w:rFonts w:ascii="Times New Roman" w:hAnsi="Times New Roman"/>
                <w:sz w:val="24"/>
                <w:szCs w:val="24"/>
              </w:rPr>
            </w:pPr>
            <w:r w:rsidRPr="002B2EDF">
              <w:rPr>
                <w:rFonts w:ascii="Times New Roman" w:hAnsi="Times New Roman"/>
                <w:sz w:val="24"/>
                <w:szCs w:val="24"/>
              </w:rPr>
              <w:t>нормы расхода препаратов  и  материалов  при выполнении всех видов парикмахерских услуг;</w:t>
            </w:r>
          </w:p>
          <w:p w:rsidR="009C0591" w:rsidRPr="002B2EDF" w:rsidRDefault="009C0591" w:rsidP="00A67851">
            <w:pPr>
              <w:pStyle w:val="a7"/>
              <w:numPr>
                <w:ilvl w:val="0"/>
                <w:numId w:val="7"/>
              </w:numPr>
              <w:rPr>
                <w:rFonts w:ascii="Times New Roman" w:hAnsi="Times New Roman"/>
                <w:bCs/>
                <w:sz w:val="24"/>
                <w:szCs w:val="24"/>
              </w:rPr>
            </w:pPr>
            <w:r w:rsidRPr="002B2EDF">
              <w:rPr>
                <w:rFonts w:ascii="Times New Roman" w:hAnsi="Times New Roman"/>
                <w:sz w:val="24"/>
                <w:szCs w:val="24"/>
              </w:rPr>
              <w:t>психология общения и профессиональная этика парикмахера.</w:t>
            </w:r>
          </w:p>
        </w:tc>
      </w:tr>
    </w:tbl>
    <w:p w:rsidR="00E367CF" w:rsidRDefault="00E367CF" w:rsidP="00C6156B">
      <w:pPr>
        <w:rPr>
          <w:b/>
          <w:bCs/>
        </w:rPr>
      </w:pPr>
    </w:p>
    <w:p w:rsidR="009C0591" w:rsidRDefault="009C0591" w:rsidP="00C6156B">
      <w:pPr>
        <w:rPr>
          <w:b/>
          <w:bCs/>
        </w:rPr>
      </w:pPr>
    </w:p>
    <w:p w:rsidR="009C0591" w:rsidRPr="00C97413" w:rsidRDefault="009C0591" w:rsidP="00C6156B">
      <w:pPr>
        <w:rPr>
          <w:b/>
          <w:bCs/>
        </w:rPr>
      </w:pPr>
    </w:p>
    <w:p w:rsidR="00CB30FE" w:rsidRDefault="00CB30FE" w:rsidP="00A67851">
      <w:pPr>
        <w:numPr>
          <w:ilvl w:val="0"/>
          <w:numId w:val="1"/>
        </w:numPr>
        <w:jc w:val="center"/>
        <w:rPr>
          <w:b/>
        </w:rPr>
      </w:pPr>
      <w:r w:rsidRPr="00C97413">
        <w:rPr>
          <w:b/>
        </w:rPr>
        <w:t>Формы контроля и оценивания элементов профессионального модуля</w:t>
      </w:r>
    </w:p>
    <w:p w:rsidR="00B15E65" w:rsidRPr="00C97413" w:rsidRDefault="00B15E65" w:rsidP="00B15E65">
      <w:pPr>
        <w:ind w:left="720"/>
        <w:rPr>
          <w:b/>
        </w:rPr>
      </w:pPr>
    </w:p>
    <w:tbl>
      <w:tblPr>
        <w:tblW w:w="96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6"/>
        <w:gridCol w:w="2848"/>
        <w:gridCol w:w="3561"/>
      </w:tblGrid>
      <w:tr w:rsidR="00CB30FE" w:rsidRPr="00C97413" w:rsidTr="00B15E65">
        <w:trPr>
          <w:trHeight w:val="264"/>
        </w:trPr>
        <w:tc>
          <w:tcPr>
            <w:tcW w:w="3276" w:type="dxa"/>
            <w:vMerge w:val="restart"/>
          </w:tcPr>
          <w:p w:rsidR="00CB30FE" w:rsidRPr="00C97413" w:rsidRDefault="00CB30FE" w:rsidP="004125C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Элемент модуля</w:t>
            </w:r>
          </w:p>
        </w:tc>
        <w:tc>
          <w:tcPr>
            <w:tcW w:w="6409" w:type="dxa"/>
            <w:gridSpan w:val="2"/>
          </w:tcPr>
          <w:p w:rsidR="00CB30FE" w:rsidRPr="00C97413" w:rsidRDefault="00CB30FE" w:rsidP="007E1AB8">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Форма контроля и оценивания</w:t>
            </w:r>
          </w:p>
        </w:tc>
      </w:tr>
      <w:tr w:rsidR="00CB30FE" w:rsidRPr="00C97413" w:rsidTr="00B15E65">
        <w:trPr>
          <w:trHeight w:val="141"/>
        </w:trPr>
        <w:tc>
          <w:tcPr>
            <w:tcW w:w="3276" w:type="dxa"/>
            <w:vMerge/>
          </w:tcPr>
          <w:p w:rsidR="00CB30FE" w:rsidRPr="00C97413" w:rsidRDefault="00CB30FE" w:rsidP="00C6156B">
            <w:pPr>
              <w:pStyle w:val="a7"/>
              <w:spacing w:after="0" w:line="240" w:lineRule="auto"/>
              <w:ind w:left="0"/>
              <w:rPr>
                <w:rFonts w:ascii="Times New Roman" w:hAnsi="Times New Roman"/>
                <w:b/>
                <w:sz w:val="24"/>
                <w:szCs w:val="24"/>
              </w:rPr>
            </w:pPr>
          </w:p>
        </w:tc>
        <w:tc>
          <w:tcPr>
            <w:tcW w:w="2848"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Промежуточная аттестация</w:t>
            </w:r>
          </w:p>
        </w:tc>
        <w:tc>
          <w:tcPr>
            <w:tcW w:w="3561"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Текущий контроль</w:t>
            </w:r>
          </w:p>
        </w:tc>
      </w:tr>
      <w:tr w:rsidR="009C0591" w:rsidRPr="00C97413" w:rsidTr="005A70B4">
        <w:trPr>
          <w:trHeight w:val="345"/>
        </w:trPr>
        <w:tc>
          <w:tcPr>
            <w:tcW w:w="3276" w:type="dxa"/>
            <w:vMerge w:val="restart"/>
          </w:tcPr>
          <w:p w:rsidR="009C0591" w:rsidRPr="00C97413" w:rsidRDefault="00467A7D" w:rsidP="00C6156B">
            <w:pPr>
              <w:pStyle w:val="a7"/>
              <w:spacing w:after="0" w:line="240" w:lineRule="auto"/>
              <w:ind w:left="0"/>
              <w:rPr>
                <w:rFonts w:ascii="Times New Roman" w:hAnsi="Times New Roman"/>
                <w:b/>
                <w:sz w:val="24"/>
                <w:szCs w:val="24"/>
              </w:rPr>
            </w:pPr>
            <w:r>
              <w:rPr>
                <w:rFonts w:ascii="Times New Roman" w:hAnsi="Times New Roman"/>
                <w:b/>
                <w:bCs/>
                <w:sz w:val="24"/>
                <w:szCs w:val="24"/>
              </w:rPr>
              <w:t>МДК 04</w:t>
            </w:r>
            <w:r w:rsidR="009C0591" w:rsidRPr="00C97413">
              <w:rPr>
                <w:rFonts w:ascii="Times New Roman" w:hAnsi="Times New Roman"/>
                <w:b/>
                <w:bCs/>
                <w:sz w:val="24"/>
                <w:szCs w:val="24"/>
              </w:rPr>
              <w:t xml:space="preserve">.01 </w:t>
            </w:r>
          </w:p>
        </w:tc>
        <w:tc>
          <w:tcPr>
            <w:tcW w:w="2848" w:type="dxa"/>
            <w:vAlign w:val="center"/>
          </w:tcPr>
          <w:p w:rsidR="009C0591" w:rsidRPr="00C97413" w:rsidRDefault="009C0591" w:rsidP="005A70B4">
            <w:pPr>
              <w:jc w:val="center"/>
            </w:pPr>
            <w:r>
              <w:t>Экзамен</w:t>
            </w:r>
          </w:p>
        </w:tc>
        <w:tc>
          <w:tcPr>
            <w:tcW w:w="3561" w:type="dxa"/>
          </w:tcPr>
          <w:p w:rsidR="002F0BA9" w:rsidRDefault="002F0BA9" w:rsidP="002F0BA9">
            <w:pPr>
              <w:autoSpaceDE w:val="0"/>
              <w:autoSpaceDN w:val="0"/>
              <w:adjustRightInd w:val="0"/>
            </w:pPr>
            <w:r>
              <w:t>Контроль выполнения практических занятий и их защита.</w:t>
            </w:r>
          </w:p>
          <w:p w:rsidR="002F0BA9" w:rsidRDefault="002F0BA9" w:rsidP="002F0BA9">
            <w:pPr>
              <w:autoSpaceDE w:val="0"/>
              <w:autoSpaceDN w:val="0"/>
              <w:adjustRightInd w:val="0"/>
            </w:pPr>
            <w:r>
              <w:t>Тестирование</w:t>
            </w:r>
          </w:p>
          <w:p w:rsidR="009C0591" w:rsidRPr="00C97413" w:rsidRDefault="002F0BA9" w:rsidP="002F0BA9">
            <w:pPr>
              <w:autoSpaceDE w:val="0"/>
              <w:autoSpaceDN w:val="0"/>
              <w:adjustRightInd w:val="0"/>
            </w:pPr>
            <w:r>
              <w:t>Оценка выполнения самостоятельной работы</w:t>
            </w:r>
          </w:p>
        </w:tc>
      </w:tr>
      <w:tr w:rsidR="009C0591" w:rsidRPr="00C97413" w:rsidTr="005A70B4">
        <w:trPr>
          <w:trHeight w:val="345"/>
        </w:trPr>
        <w:tc>
          <w:tcPr>
            <w:tcW w:w="3276" w:type="dxa"/>
            <w:vMerge/>
          </w:tcPr>
          <w:p w:rsidR="009C0591" w:rsidRDefault="009C0591" w:rsidP="00C6156B">
            <w:pPr>
              <w:pStyle w:val="a7"/>
              <w:spacing w:after="0" w:line="240" w:lineRule="auto"/>
              <w:ind w:left="0"/>
              <w:rPr>
                <w:rFonts w:ascii="Times New Roman" w:hAnsi="Times New Roman"/>
                <w:b/>
                <w:bCs/>
                <w:sz w:val="24"/>
                <w:szCs w:val="24"/>
              </w:rPr>
            </w:pPr>
          </w:p>
        </w:tc>
        <w:tc>
          <w:tcPr>
            <w:tcW w:w="2848" w:type="dxa"/>
            <w:vAlign w:val="center"/>
          </w:tcPr>
          <w:p w:rsidR="009C0591" w:rsidRDefault="009C0591" w:rsidP="005A70B4">
            <w:pPr>
              <w:jc w:val="center"/>
            </w:pPr>
            <w:r>
              <w:t>Экзамен</w:t>
            </w:r>
          </w:p>
        </w:tc>
        <w:tc>
          <w:tcPr>
            <w:tcW w:w="3561" w:type="dxa"/>
          </w:tcPr>
          <w:p w:rsidR="002F0BA9" w:rsidRPr="002F0BA9" w:rsidRDefault="002F0BA9" w:rsidP="002F0BA9">
            <w:pPr>
              <w:autoSpaceDE w:val="0"/>
              <w:autoSpaceDN w:val="0"/>
              <w:adjustRightInd w:val="0"/>
            </w:pPr>
            <w:r w:rsidRPr="002F0BA9">
              <w:t>Контроль выполнения практических занятий и их защита.</w:t>
            </w:r>
          </w:p>
          <w:p w:rsidR="002F0BA9" w:rsidRPr="002F0BA9" w:rsidRDefault="002F0BA9" w:rsidP="002F0BA9">
            <w:pPr>
              <w:autoSpaceDE w:val="0"/>
              <w:autoSpaceDN w:val="0"/>
              <w:adjustRightInd w:val="0"/>
            </w:pPr>
            <w:r w:rsidRPr="002F0BA9">
              <w:t>Тестирование</w:t>
            </w:r>
          </w:p>
          <w:p w:rsidR="009C0591" w:rsidRPr="002F0BA9" w:rsidRDefault="002F0BA9" w:rsidP="002F0BA9">
            <w:pPr>
              <w:pStyle w:val="a7"/>
              <w:spacing w:after="0" w:line="240" w:lineRule="auto"/>
              <w:ind w:left="0"/>
              <w:rPr>
                <w:rFonts w:ascii="Times New Roman" w:eastAsia="Times New Roman" w:hAnsi="Times New Roman"/>
                <w:sz w:val="24"/>
                <w:szCs w:val="24"/>
              </w:rPr>
            </w:pPr>
            <w:r w:rsidRPr="002F0BA9">
              <w:rPr>
                <w:rFonts w:ascii="Times New Roman" w:hAnsi="Times New Roman"/>
                <w:sz w:val="24"/>
                <w:szCs w:val="24"/>
              </w:rPr>
              <w:t>Оценка выполнения самостоятельной работы</w:t>
            </w:r>
          </w:p>
        </w:tc>
      </w:tr>
      <w:tr w:rsidR="00C97413" w:rsidRPr="00C97413" w:rsidTr="00B15E65">
        <w:trPr>
          <w:trHeight w:val="838"/>
        </w:trPr>
        <w:tc>
          <w:tcPr>
            <w:tcW w:w="3276" w:type="dxa"/>
          </w:tcPr>
          <w:p w:rsidR="00C97413" w:rsidRPr="00C97413" w:rsidRDefault="00C97413" w:rsidP="00C6156B">
            <w:pPr>
              <w:pStyle w:val="a7"/>
              <w:spacing w:after="0" w:line="240" w:lineRule="auto"/>
              <w:ind w:left="0"/>
              <w:rPr>
                <w:rFonts w:ascii="Times New Roman" w:hAnsi="Times New Roman"/>
                <w:b/>
                <w:sz w:val="24"/>
                <w:szCs w:val="24"/>
              </w:rPr>
            </w:pPr>
            <w:r w:rsidRPr="00C97413">
              <w:rPr>
                <w:rFonts w:ascii="Times New Roman" w:hAnsi="Times New Roman"/>
                <w:b/>
                <w:sz w:val="24"/>
                <w:szCs w:val="24"/>
              </w:rPr>
              <w:t>УП</w:t>
            </w:r>
          </w:p>
        </w:tc>
        <w:tc>
          <w:tcPr>
            <w:tcW w:w="2848" w:type="dxa"/>
          </w:tcPr>
          <w:p w:rsidR="00C97413" w:rsidRPr="00A425BF" w:rsidRDefault="00A425BF" w:rsidP="00C6156B">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vAlign w:val="bottom"/>
          </w:tcPr>
          <w:p w:rsidR="00C97413" w:rsidRPr="00A425BF" w:rsidRDefault="00C97413" w:rsidP="001376AB">
            <w:pPr>
              <w:spacing w:line="308" w:lineRule="exact"/>
              <w:ind w:left="80"/>
            </w:pPr>
            <w:r w:rsidRPr="00A425BF">
              <w:t>Оценка выполнения</w:t>
            </w:r>
          </w:p>
          <w:p w:rsidR="00C97413" w:rsidRPr="00C97413" w:rsidRDefault="00C97413" w:rsidP="00C97413">
            <w:pPr>
              <w:ind w:left="80"/>
            </w:pPr>
            <w:r w:rsidRPr="00A425BF">
              <w:t>практических работ в период ученой практики</w:t>
            </w:r>
          </w:p>
        </w:tc>
      </w:tr>
      <w:tr w:rsidR="00C97413" w:rsidRPr="00C97413" w:rsidTr="00B15E65">
        <w:trPr>
          <w:trHeight w:val="279"/>
        </w:trPr>
        <w:tc>
          <w:tcPr>
            <w:tcW w:w="3276" w:type="dxa"/>
          </w:tcPr>
          <w:p w:rsidR="00C97413" w:rsidRPr="00C97413" w:rsidRDefault="00C97413" w:rsidP="00C6156B">
            <w:pPr>
              <w:pStyle w:val="a7"/>
              <w:spacing w:after="0" w:line="240" w:lineRule="auto"/>
              <w:ind w:left="0"/>
              <w:rPr>
                <w:rFonts w:ascii="Times New Roman" w:hAnsi="Times New Roman"/>
                <w:b/>
                <w:sz w:val="24"/>
                <w:szCs w:val="24"/>
              </w:rPr>
            </w:pPr>
            <w:r w:rsidRPr="00C97413">
              <w:rPr>
                <w:rFonts w:ascii="Times New Roman" w:hAnsi="Times New Roman"/>
                <w:b/>
                <w:sz w:val="24"/>
                <w:szCs w:val="24"/>
              </w:rPr>
              <w:t>ПП</w:t>
            </w:r>
          </w:p>
        </w:tc>
        <w:tc>
          <w:tcPr>
            <w:tcW w:w="2848" w:type="dxa"/>
          </w:tcPr>
          <w:p w:rsidR="00C97413" w:rsidRPr="00C97413" w:rsidRDefault="00A425BF" w:rsidP="00C6156B">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tcPr>
          <w:p w:rsidR="00A425BF" w:rsidRPr="00A425BF" w:rsidRDefault="00A425BF" w:rsidP="00A425BF">
            <w:pPr>
              <w:spacing w:line="308" w:lineRule="exact"/>
              <w:ind w:left="80"/>
            </w:pPr>
            <w:r w:rsidRPr="00A425BF">
              <w:t>Оценка выполнения</w:t>
            </w:r>
          </w:p>
          <w:p w:rsidR="00C97413" w:rsidRPr="00A425BF" w:rsidRDefault="00A425BF" w:rsidP="00A425BF">
            <w:pPr>
              <w:pStyle w:val="a7"/>
              <w:spacing w:after="0" w:line="240" w:lineRule="auto"/>
              <w:ind w:left="0"/>
              <w:rPr>
                <w:rFonts w:ascii="Times New Roman" w:hAnsi="Times New Roman"/>
                <w:sz w:val="24"/>
                <w:szCs w:val="24"/>
              </w:rPr>
            </w:pPr>
            <w:r>
              <w:rPr>
                <w:rFonts w:ascii="Times New Roman" w:hAnsi="Times New Roman"/>
                <w:sz w:val="24"/>
                <w:szCs w:val="24"/>
              </w:rPr>
              <w:t xml:space="preserve">практических работ в период производственной </w:t>
            </w:r>
            <w:r w:rsidRPr="00A425BF">
              <w:rPr>
                <w:rFonts w:ascii="Times New Roman" w:hAnsi="Times New Roman"/>
                <w:sz w:val="24"/>
                <w:szCs w:val="24"/>
              </w:rPr>
              <w:t xml:space="preserve"> практики</w:t>
            </w:r>
          </w:p>
        </w:tc>
      </w:tr>
      <w:tr w:rsidR="00A85903" w:rsidRPr="00C97413" w:rsidTr="009C0591">
        <w:trPr>
          <w:trHeight w:val="942"/>
        </w:trPr>
        <w:tc>
          <w:tcPr>
            <w:tcW w:w="3276" w:type="dxa"/>
          </w:tcPr>
          <w:p w:rsidR="00A85903" w:rsidRPr="00C97413" w:rsidRDefault="00A85903" w:rsidP="00C6156B">
            <w:pPr>
              <w:pStyle w:val="a7"/>
              <w:spacing w:after="0" w:line="240" w:lineRule="auto"/>
              <w:ind w:left="0"/>
              <w:rPr>
                <w:rFonts w:ascii="Times New Roman" w:hAnsi="Times New Roman"/>
                <w:b/>
                <w:sz w:val="24"/>
                <w:szCs w:val="24"/>
              </w:rPr>
            </w:pPr>
            <w:r>
              <w:rPr>
                <w:rFonts w:ascii="Times New Roman" w:hAnsi="Times New Roman"/>
                <w:b/>
                <w:sz w:val="24"/>
                <w:szCs w:val="24"/>
              </w:rPr>
              <w:t>ПМ 04.</w:t>
            </w:r>
          </w:p>
        </w:tc>
        <w:tc>
          <w:tcPr>
            <w:tcW w:w="2848" w:type="dxa"/>
          </w:tcPr>
          <w:p w:rsidR="00A85903" w:rsidRDefault="00A85903" w:rsidP="00287982">
            <w:pPr>
              <w:ind w:left="100"/>
              <w:rPr>
                <w:sz w:val="20"/>
                <w:szCs w:val="20"/>
              </w:rPr>
            </w:pPr>
            <w:r>
              <w:t>Экзамен</w:t>
            </w:r>
          </w:p>
          <w:p w:rsidR="00A85903" w:rsidRDefault="00A85903" w:rsidP="00287982">
            <w:pPr>
              <w:ind w:left="100"/>
              <w:rPr>
                <w:sz w:val="20"/>
                <w:szCs w:val="20"/>
              </w:rPr>
            </w:pPr>
            <w:r>
              <w:t>(квалификационный)</w:t>
            </w:r>
          </w:p>
        </w:tc>
        <w:tc>
          <w:tcPr>
            <w:tcW w:w="3561" w:type="dxa"/>
          </w:tcPr>
          <w:p w:rsidR="00A85903" w:rsidRPr="00C97413" w:rsidRDefault="00A85903" w:rsidP="00CC3D50">
            <w:r>
              <w:t xml:space="preserve">Оценка выполнения работ с </w:t>
            </w:r>
            <w:r w:rsidRPr="006B7C57">
              <w:t>применением элементов методики  чемпионата «Молодые профессионалы» WorldSkills Russia</w:t>
            </w:r>
            <w:r w:rsidRPr="00C97413">
              <w:t>.</w:t>
            </w:r>
          </w:p>
        </w:tc>
      </w:tr>
    </w:tbl>
    <w:p w:rsidR="00CB30FE" w:rsidRPr="00C97413" w:rsidRDefault="00CB30FE" w:rsidP="00C6156B">
      <w:pPr>
        <w:jc w:val="both"/>
        <w:rPr>
          <w:i/>
        </w:rPr>
      </w:pPr>
    </w:p>
    <w:p w:rsidR="00CB30FE" w:rsidRPr="00C97413" w:rsidRDefault="00CB30FE" w:rsidP="00A67851">
      <w:pPr>
        <w:numPr>
          <w:ilvl w:val="0"/>
          <w:numId w:val="1"/>
        </w:numPr>
        <w:ind w:left="567" w:hanging="207"/>
        <w:jc w:val="center"/>
        <w:rPr>
          <w:b/>
        </w:rPr>
      </w:pPr>
      <w:r w:rsidRPr="00C97413">
        <w:rPr>
          <w:b/>
        </w:rPr>
        <w:t xml:space="preserve">Результаты освоения </w:t>
      </w:r>
      <w:r w:rsidR="008E1311">
        <w:rPr>
          <w:b/>
        </w:rPr>
        <w:t xml:space="preserve">профессионального </w:t>
      </w:r>
      <w:r w:rsidRPr="00C97413">
        <w:rPr>
          <w:b/>
        </w:rPr>
        <w:t>модуля, подлежащие проверке на экзамене (квалификационном)</w:t>
      </w:r>
    </w:p>
    <w:p w:rsidR="00CB30FE" w:rsidRDefault="00724974" w:rsidP="00724974">
      <w:pPr>
        <w:tabs>
          <w:tab w:val="left" w:pos="-2268"/>
        </w:tabs>
        <w:spacing w:line="236" w:lineRule="auto"/>
        <w:ind w:right="60"/>
        <w:jc w:val="both"/>
      </w:pPr>
      <w:r>
        <w:tab/>
        <w:t>Р</w:t>
      </w:r>
      <w:r w:rsidR="00FE14D0" w:rsidRPr="00C72F19">
        <w:t>езультат</w:t>
      </w:r>
      <w:r>
        <w:t xml:space="preserve">ом </w:t>
      </w:r>
      <w:r w:rsidR="00FE14D0" w:rsidRPr="00C72F19">
        <w:t xml:space="preserve"> контроля и оценки </w:t>
      </w:r>
      <w:r w:rsidR="00A667C3">
        <w:t xml:space="preserve">освоения </w:t>
      </w:r>
      <w:r w:rsidR="00FE14D0" w:rsidRPr="00C72F19">
        <w:t>профессионально</w:t>
      </w:r>
      <w:r w:rsidR="00A667C3">
        <w:t>го</w:t>
      </w:r>
      <w:r w:rsidR="00FE14D0" w:rsidRPr="00C72F19">
        <w:t xml:space="preserve"> модул</w:t>
      </w:r>
      <w:r w:rsidR="00A667C3">
        <w:t>я</w:t>
      </w:r>
      <w:r w:rsidR="00605E20">
        <w:t xml:space="preserve"> </w:t>
      </w:r>
      <w:r>
        <w:t xml:space="preserve">является </w:t>
      </w:r>
      <w:r w:rsidR="00CB30FE" w:rsidRPr="00C97413">
        <w:t>комплексная проверка профессиональных</w:t>
      </w:r>
      <w:r w:rsidR="006C1366" w:rsidRPr="00C97413">
        <w:t xml:space="preserve"> компетенций, соответствующих виду профессиональной деятельности</w:t>
      </w:r>
      <w:r w:rsidR="00CB30FE" w:rsidRPr="00C97413">
        <w:t xml:space="preserve"> и общих компетенций</w:t>
      </w:r>
      <w:r w:rsidR="004F2FAA" w:rsidRPr="00C97413">
        <w:rPr>
          <w:rStyle w:val="ae"/>
        </w:rPr>
        <w:footnoteReference w:id="2"/>
      </w:r>
      <w:r w:rsidR="00CB30FE" w:rsidRPr="00C97413">
        <w:t>:</w:t>
      </w:r>
    </w:p>
    <w:p w:rsidR="00B15E65" w:rsidRPr="00C97413" w:rsidRDefault="00B15E65" w:rsidP="00724974">
      <w:pPr>
        <w:tabs>
          <w:tab w:val="left" w:pos="-2268"/>
        </w:tabs>
        <w:spacing w:line="236" w:lineRule="auto"/>
        <w:ind w:right="6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8"/>
        <w:gridCol w:w="3606"/>
        <w:gridCol w:w="4636"/>
      </w:tblGrid>
      <w:tr w:rsidR="006C1366" w:rsidRPr="00C97413" w:rsidTr="00B15E65">
        <w:tc>
          <w:tcPr>
            <w:tcW w:w="1078"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Код</w:t>
            </w:r>
          </w:p>
        </w:tc>
        <w:tc>
          <w:tcPr>
            <w:tcW w:w="3606" w:type="dxa"/>
          </w:tcPr>
          <w:p w:rsidR="006C1366" w:rsidRPr="00C97413" w:rsidRDefault="006C1366" w:rsidP="00867532">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 xml:space="preserve">Профессиональные и общие </w:t>
            </w:r>
            <w:r w:rsidRPr="00C97413">
              <w:rPr>
                <w:rFonts w:ascii="Times New Roman" w:hAnsi="Times New Roman"/>
                <w:b/>
                <w:sz w:val="24"/>
                <w:szCs w:val="24"/>
              </w:rPr>
              <w:lastRenderedPageBreak/>
              <w:t xml:space="preserve">компетенции </w:t>
            </w:r>
          </w:p>
        </w:tc>
        <w:tc>
          <w:tcPr>
            <w:tcW w:w="4636"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lastRenderedPageBreak/>
              <w:t>Показатели оценки результата</w:t>
            </w:r>
          </w:p>
        </w:tc>
      </w:tr>
      <w:tr w:rsidR="00A85903" w:rsidRPr="00C97413" w:rsidTr="00B15E65">
        <w:tc>
          <w:tcPr>
            <w:tcW w:w="1078" w:type="dxa"/>
          </w:tcPr>
          <w:p w:rsidR="00A85903" w:rsidRPr="00C97413" w:rsidRDefault="00A85903" w:rsidP="00C6156B">
            <w:pPr>
              <w:pStyle w:val="afc"/>
              <w:widowControl w:val="0"/>
              <w:ind w:left="0" w:firstLine="0"/>
              <w:jc w:val="both"/>
            </w:pPr>
            <w:r>
              <w:lastRenderedPageBreak/>
              <w:t>ПК 4.1</w:t>
            </w:r>
          </w:p>
        </w:tc>
        <w:tc>
          <w:tcPr>
            <w:tcW w:w="3606" w:type="dxa"/>
          </w:tcPr>
          <w:p w:rsidR="00A85903" w:rsidRPr="00822037" w:rsidRDefault="00A85903" w:rsidP="00CC3D50">
            <w:pPr>
              <w:rPr>
                <w:rStyle w:val="aff2"/>
                <w:i w:val="0"/>
                <w:lang w:eastAsia="en-US"/>
              </w:rPr>
            </w:pPr>
            <w:r w:rsidRPr="00822037">
              <w:t>Выполнение классических мужских, женских и детских стрижек на волосах разной длины</w:t>
            </w:r>
          </w:p>
        </w:tc>
        <w:tc>
          <w:tcPr>
            <w:tcW w:w="4636" w:type="dxa"/>
          </w:tcPr>
          <w:p w:rsidR="00A85903" w:rsidRPr="002B2EDF" w:rsidRDefault="00A85903" w:rsidP="00A67851">
            <w:pPr>
              <w:numPr>
                <w:ilvl w:val="0"/>
                <w:numId w:val="9"/>
              </w:numPr>
              <w:spacing w:before="100" w:beforeAutospacing="1"/>
            </w:pPr>
            <w:r w:rsidRPr="002B2EDF">
              <w:t xml:space="preserve">Правильность подбора профессиональных средств для мытья головы </w:t>
            </w:r>
            <w:r w:rsidRPr="002B2EDF">
              <w:rPr>
                <w:lang w:eastAsia="en-US"/>
              </w:rPr>
              <w:t>учетом состояния поверхности кожи и волос клиента</w:t>
            </w:r>
          </w:p>
          <w:p w:rsidR="00A85903" w:rsidRDefault="00A85903" w:rsidP="00A67851">
            <w:pPr>
              <w:numPr>
                <w:ilvl w:val="0"/>
                <w:numId w:val="9"/>
              </w:numPr>
              <w:spacing w:before="100" w:beforeAutospacing="1"/>
            </w:pPr>
            <w:r w:rsidRPr="002B2EDF">
              <w:t>Правильность определения типа волос клиента</w:t>
            </w:r>
          </w:p>
          <w:p w:rsidR="00A85903" w:rsidRPr="002B2EDF" w:rsidRDefault="00A85903" w:rsidP="00A67851">
            <w:pPr>
              <w:pStyle w:val="a7"/>
              <w:numPr>
                <w:ilvl w:val="0"/>
                <w:numId w:val="9"/>
              </w:numPr>
              <w:rPr>
                <w:rFonts w:ascii="Times New Roman" w:hAnsi="Times New Roman"/>
                <w:sz w:val="24"/>
                <w:szCs w:val="24"/>
              </w:rPr>
            </w:pPr>
            <w:r w:rsidRPr="002B2EDF">
              <w:rPr>
                <w:rFonts w:ascii="Times New Roman" w:hAnsi="Times New Roman"/>
                <w:sz w:val="24"/>
                <w:szCs w:val="24"/>
              </w:rPr>
              <w:t>Правильность выполнения стрижки в соответствии:</w:t>
            </w:r>
          </w:p>
          <w:p w:rsidR="00A85903" w:rsidRPr="002B2EDF" w:rsidRDefault="00A85903" w:rsidP="00A67851">
            <w:pPr>
              <w:numPr>
                <w:ilvl w:val="0"/>
                <w:numId w:val="9"/>
              </w:numPr>
            </w:pPr>
            <w:r w:rsidRPr="002B2EDF">
              <w:t xml:space="preserve"> с технологической последовательностью;</w:t>
            </w:r>
          </w:p>
          <w:p w:rsidR="00A85903" w:rsidRPr="002B2EDF" w:rsidRDefault="00A85903" w:rsidP="00A67851">
            <w:pPr>
              <w:numPr>
                <w:ilvl w:val="0"/>
                <w:numId w:val="9"/>
              </w:numPr>
            </w:pPr>
            <w:r w:rsidRPr="002B2EDF">
              <w:t>с заданным временем;</w:t>
            </w:r>
          </w:p>
          <w:p w:rsidR="00A85903" w:rsidRPr="002B2EDF" w:rsidRDefault="00A85903" w:rsidP="00A67851">
            <w:pPr>
              <w:numPr>
                <w:ilvl w:val="0"/>
                <w:numId w:val="9"/>
              </w:numPr>
            </w:pPr>
            <w:r w:rsidRPr="002B2EDF">
              <w:t>с техникой безопасности;</w:t>
            </w:r>
          </w:p>
          <w:p w:rsidR="00A85903" w:rsidRPr="002B2EDF" w:rsidRDefault="00A85903" w:rsidP="00A67851">
            <w:pPr>
              <w:numPr>
                <w:ilvl w:val="0"/>
                <w:numId w:val="9"/>
              </w:numPr>
              <w:spacing w:before="100" w:beforeAutospacing="1"/>
            </w:pPr>
            <w:r w:rsidRPr="002B2EDF">
              <w:t>с пожеланиями клиента.</w:t>
            </w:r>
          </w:p>
        </w:tc>
      </w:tr>
      <w:tr w:rsidR="00A85903" w:rsidRPr="00C97413" w:rsidTr="007A0215">
        <w:trPr>
          <w:trHeight w:val="1369"/>
        </w:trPr>
        <w:tc>
          <w:tcPr>
            <w:tcW w:w="1078" w:type="dxa"/>
          </w:tcPr>
          <w:p w:rsidR="00A85903" w:rsidRPr="00C97413" w:rsidRDefault="00A85903" w:rsidP="00EB1A92">
            <w:pPr>
              <w:widowControl w:val="0"/>
              <w:suppressAutoHyphens/>
              <w:jc w:val="both"/>
            </w:pPr>
            <w:r>
              <w:t>ПК 4.2</w:t>
            </w:r>
          </w:p>
        </w:tc>
        <w:tc>
          <w:tcPr>
            <w:tcW w:w="3606" w:type="dxa"/>
          </w:tcPr>
          <w:p w:rsidR="00A85903" w:rsidRPr="007A0215" w:rsidRDefault="00920D11" w:rsidP="007A0215">
            <w:pPr>
              <w:pStyle w:val="2"/>
              <w:spacing w:before="0" w:after="200" w:line="276" w:lineRule="auto"/>
              <w:jc w:val="both"/>
              <w:rPr>
                <w:rFonts w:ascii="Times New Roman" w:hAnsi="Times New Roman"/>
                <w:b w:val="0"/>
                <w:i w:val="0"/>
                <w:sz w:val="24"/>
                <w:szCs w:val="24"/>
                <w:lang w:eastAsia="en-US"/>
              </w:rPr>
            </w:pPr>
            <w:r w:rsidRPr="00920D11">
              <w:rPr>
                <w:rFonts w:ascii="Times New Roman" w:hAnsi="Times New Roman" w:cs="Times New Roman"/>
                <w:b w:val="0"/>
                <w:bCs w:val="0"/>
                <w:i w:val="0"/>
                <w:iCs w:val="0"/>
                <w:sz w:val="24"/>
                <w:szCs w:val="24"/>
              </w:rPr>
              <w:t>Выполнение химической (перманентной) завивки волос классическим методом</w:t>
            </w:r>
          </w:p>
        </w:tc>
        <w:tc>
          <w:tcPr>
            <w:tcW w:w="4636" w:type="dxa"/>
          </w:tcPr>
          <w:p w:rsidR="00920D11" w:rsidRPr="002B2EDF" w:rsidRDefault="00920D11" w:rsidP="00A67851">
            <w:pPr>
              <w:pStyle w:val="a7"/>
              <w:numPr>
                <w:ilvl w:val="0"/>
                <w:numId w:val="9"/>
              </w:numPr>
              <w:rPr>
                <w:rFonts w:ascii="Times New Roman" w:hAnsi="Times New Roman"/>
                <w:sz w:val="24"/>
                <w:szCs w:val="24"/>
              </w:rPr>
            </w:pPr>
            <w:r w:rsidRPr="002B2EDF">
              <w:rPr>
                <w:rFonts w:ascii="Times New Roman" w:hAnsi="Times New Roman"/>
                <w:sz w:val="24"/>
                <w:szCs w:val="24"/>
              </w:rPr>
              <w:t>Обоснованность подбора в выборе состава для химической завивки;</w:t>
            </w:r>
          </w:p>
          <w:p w:rsidR="00A85903" w:rsidRPr="00920D11" w:rsidRDefault="00920D11" w:rsidP="00A67851">
            <w:pPr>
              <w:pStyle w:val="a7"/>
              <w:numPr>
                <w:ilvl w:val="0"/>
                <w:numId w:val="9"/>
              </w:numPr>
              <w:rPr>
                <w:rFonts w:ascii="Times New Roman" w:hAnsi="Times New Roman"/>
                <w:sz w:val="24"/>
                <w:szCs w:val="24"/>
              </w:rPr>
            </w:pPr>
            <w:r w:rsidRPr="002B2EDF">
              <w:rPr>
                <w:rFonts w:ascii="Times New Roman" w:hAnsi="Times New Roman"/>
                <w:sz w:val="24"/>
                <w:szCs w:val="24"/>
              </w:rPr>
              <w:t>Проведение диагностирования волос в соответствии с алгоритмом накрутки на коклюшки</w:t>
            </w:r>
          </w:p>
        </w:tc>
      </w:tr>
      <w:tr w:rsidR="00A85903" w:rsidRPr="00C97413" w:rsidTr="00B15E65">
        <w:tc>
          <w:tcPr>
            <w:tcW w:w="1078" w:type="dxa"/>
          </w:tcPr>
          <w:p w:rsidR="00A85903" w:rsidRPr="00C97413" w:rsidRDefault="00A85903" w:rsidP="00EB1A92">
            <w:pPr>
              <w:widowControl w:val="0"/>
              <w:suppressAutoHyphens/>
              <w:jc w:val="both"/>
            </w:pPr>
            <w:r>
              <w:t>ПК 4.3</w:t>
            </w:r>
          </w:p>
        </w:tc>
        <w:tc>
          <w:tcPr>
            <w:tcW w:w="3606" w:type="dxa"/>
          </w:tcPr>
          <w:p w:rsidR="00A85903" w:rsidRPr="00822037" w:rsidRDefault="00920D11" w:rsidP="00EB1A92">
            <w:pPr>
              <w:rPr>
                <w:rStyle w:val="aff2"/>
                <w:i w:val="0"/>
                <w:lang w:eastAsia="en-US"/>
              </w:rPr>
            </w:pPr>
            <w:r w:rsidRPr="00822037">
              <w:t>Выполнение окрашивания волос на основе базовых технологий</w:t>
            </w:r>
          </w:p>
        </w:tc>
        <w:tc>
          <w:tcPr>
            <w:tcW w:w="4636" w:type="dxa"/>
          </w:tcPr>
          <w:p w:rsidR="00920D11" w:rsidRPr="002B2EDF" w:rsidRDefault="00920D11" w:rsidP="00A67851">
            <w:pPr>
              <w:pStyle w:val="a7"/>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B2EDF">
              <w:rPr>
                <w:rFonts w:ascii="Times New Roman" w:hAnsi="Times New Roman"/>
                <w:sz w:val="24"/>
                <w:szCs w:val="24"/>
              </w:rPr>
              <w:t xml:space="preserve">Консультирование клиента о выборе красителя; </w:t>
            </w:r>
          </w:p>
          <w:p w:rsidR="00920D11" w:rsidRPr="002B2EDF" w:rsidRDefault="00920D11" w:rsidP="00A67851">
            <w:pPr>
              <w:pStyle w:val="a7"/>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B2EDF">
              <w:rPr>
                <w:rFonts w:ascii="Times New Roman" w:hAnsi="Times New Roman"/>
                <w:sz w:val="24"/>
                <w:szCs w:val="24"/>
              </w:rPr>
              <w:t>Определение типа волос;</w:t>
            </w:r>
          </w:p>
          <w:p w:rsidR="00A85903" w:rsidRPr="00920D11" w:rsidRDefault="00920D11" w:rsidP="00A67851">
            <w:pPr>
              <w:pStyle w:val="a7"/>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B2EDF">
              <w:rPr>
                <w:rFonts w:ascii="Times New Roman" w:hAnsi="Times New Roman"/>
                <w:sz w:val="24"/>
                <w:szCs w:val="24"/>
              </w:rPr>
              <w:t>Качество выполнения окрашивания волос</w:t>
            </w:r>
          </w:p>
        </w:tc>
      </w:tr>
      <w:tr w:rsidR="00A85903" w:rsidRPr="00C97413" w:rsidTr="00B15E65">
        <w:tc>
          <w:tcPr>
            <w:tcW w:w="1078" w:type="dxa"/>
          </w:tcPr>
          <w:p w:rsidR="00A85903" w:rsidRPr="006C5857" w:rsidRDefault="00A85903" w:rsidP="00EB1A92">
            <w:pPr>
              <w:pStyle w:val="2"/>
              <w:spacing w:before="0" w:after="0" w:line="276" w:lineRule="auto"/>
              <w:jc w:val="both"/>
              <w:rPr>
                <w:rStyle w:val="aff2"/>
                <w:rFonts w:ascii="Times New Roman" w:hAnsi="Times New Roman"/>
                <w:b w:val="0"/>
                <w:sz w:val="24"/>
                <w:szCs w:val="24"/>
                <w:lang w:eastAsia="en-US"/>
              </w:rPr>
            </w:pPr>
            <w:r>
              <w:rPr>
                <w:rStyle w:val="aff2"/>
                <w:rFonts w:ascii="Times New Roman" w:hAnsi="Times New Roman"/>
                <w:b w:val="0"/>
                <w:sz w:val="24"/>
                <w:szCs w:val="24"/>
                <w:lang w:eastAsia="en-US"/>
              </w:rPr>
              <w:t>ПК 4</w:t>
            </w:r>
            <w:r w:rsidRPr="006C5857">
              <w:rPr>
                <w:rStyle w:val="aff2"/>
                <w:rFonts w:ascii="Times New Roman" w:hAnsi="Times New Roman"/>
                <w:b w:val="0"/>
                <w:sz w:val="24"/>
                <w:szCs w:val="24"/>
                <w:lang w:eastAsia="en-US"/>
              </w:rPr>
              <w:t>.</w:t>
            </w:r>
            <w:r>
              <w:rPr>
                <w:rStyle w:val="aff2"/>
                <w:rFonts w:ascii="Times New Roman" w:hAnsi="Times New Roman"/>
                <w:b w:val="0"/>
                <w:sz w:val="24"/>
                <w:szCs w:val="24"/>
                <w:lang w:eastAsia="en-US"/>
              </w:rPr>
              <w:t>4</w:t>
            </w:r>
          </w:p>
        </w:tc>
        <w:tc>
          <w:tcPr>
            <w:tcW w:w="3606" w:type="dxa"/>
          </w:tcPr>
          <w:p w:rsidR="00A85903" w:rsidRPr="00822037" w:rsidRDefault="00920D11" w:rsidP="00EB1A92">
            <w:pPr>
              <w:rPr>
                <w:rStyle w:val="aff2"/>
                <w:i w:val="0"/>
                <w:lang w:eastAsia="en-US"/>
              </w:rPr>
            </w:pPr>
            <w:r>
              <w:t xml:space="preserve">Выполнение причесок </w:t>
            </w:r>
            <w:r w:rsidR="00A85903" w:rsidRPr="00822037">
              <w:t>различными инструментами и способами;</w:t>
            </w:r>
          </w:p>
        </w:tc>
        <w:tc>
          <w:tcPr>
            <w:tcW w:w="4636" w:type="dxa"/>
          </w:tcPr>
          <w:p w:rsidR="00A85903" w:rsidRPr="002B2EDF" w:rsidRDefault="00A85903" w:rsidP="00A67851">
            <w:pPr>
              <w:pStyle w:val="a7"/>
              <w:numPr>
                <w:ilvl w:val="0"/>
                <w:numId w:val="9"/>
              </w:numPr>
              <w:rPr>
                <w:rFonts w:ascii="Times New Roman" w:hAnsi="Times New Roman"/>
                <w:sz w:val="24"/>
                <w:szCs w:val="24"/>
              </w:rPr>
            </w:pPr>
            <w:r w:rsidRPr="002B2EDF">
              <w:rPr>
                <w:rFonts w:ascii="Times New Roman" w:hAnsi="Times New Roman"/>
                <w:sz w:val="24"/>
                <w:szCs w:val="24"/>
              </w:rPr>
              <w:t>обоснованность подбора укладочных средств;</w:t>
            </w:r>
          </w:p>
          <w:p w:rsidR="00A85903" w:rsidRPr="002B2EDF" w:rsidRDefault="00A85903" w:rsidP="00A67851">
            <w:pPr>
              <w:pStyle w:val="a7"/>
              <w:numPr>
                <w:ilvl w:val="0"/>
                <w:numId w:val="9"/>
              </w:numPr>
              <w:rPr>
                <w:rFonts w:ascii="Times New Roman" w:hAnsi="Times New Roman"/>
                <w:sz w:val="24"/>
                <w:szCs w:val="24"/>
              </w:rPr>
            </w:pPr>
            <w:r w:rsidRPr="002B2EDF">
              <w:rPr>
                <w:rFonts w:ascii="Times New Roman" w:eastAsia="Times New Roman" w:hAnsi="Times New Roman"/>
                <w:sz w:val="24"/>
                <w:szCs w:val="24"/>
                <w:lang w:eastAsia="ru-RU"/>
              </w:rPr>
              <w:t>оформление и составлен</w:t>
            </w:r>
            <w:r w:rsidR="00920D11">
              <w:rPr>
                <w:rFonts w:ascii="Times New Roman" w:eastAsia="Times New Roman" w:hAnsi="Times New Roman"/>
                <w:sz w:val="24"/>
                <w:szCs w:val="24"/>
                <w:lang w:eastAsia="ru-RU"/>
              </w:rPr>
              <w:t>ие технологических карт по причес</w:t>
            </w:r>
            <w:r w:rsidRPr="002B2EDF">
              <w:rPr>
                <w:rFonts w:ascii="Times New Roman" w:eastAsia="Times New Roman" w:hAnsi="Times New Roman"/>
                <w:sz w:val="24"/>
                <w:szCs w:val="24"/>
                <w:lang w:eastAsia="ru-RU"/>
              </w:rPr>
              <w:t>ке;</w:t>
            </w:r>
          </w:p>
          <w:p w:rsidR="00A85903" w:rsidRPr="002B2EDF" w:rsidRDefault="00A85903" w:rsidP="00A67851">
            <w:pPr>
              <w:pStyle w:val="a7"/>
              <w:numPr>
                <w:ilvl w:val="0"/>
                <w:numId w:val="9"/>
              </w:numPr>
              <w:rPr>
                <w:rFonts w:ascii="Times New Roman" w:hAnsi="Times New Roman"/>
                <w:sz w:val="24"/>
                <w:szCs w:val="24"/>
              </w:rPr>
            </w:pPr>
            <w:r w:rsidRPr="002B2EDF">
              <w:rPr>
                <w:rFonts w:ascii="Times New Roman" w:eastAsia="Times New Roman" w:hAnsi="Times New Roman"/>
                <w:sz w:val="24"/>
                <w:szCs w:val="24"/>
                <w:lang w:eastAsia="ru-RU"/>
              </w:rPr>
              <w:t>Правильность владения парикмахерским инструментом;</w:t>
            </w:r>
          </w:p>
          <w:p w:rsidR="00A85903" w:rsidRPr="00920D11" w:rsidRDefault="00920D11" w:rsidP="00A67851">
            <w:pPr>
              <w:pStyle w:val="a7"/>
              <w:numPr>
                <w:ilvl w:val="0"/>
                <w:numId w:val="9"/>
              </w:numPr>
              <w:rPr>
                <w:rFonts w:ascii="Times New Roman" w:hAnsi="Times New Roman"/>
                <w:sz w:val="24"/>
                <w:szCs w:val="24"/>
              </w:rPr>
            </w:pPr>
            <w:r>
              <w:rPr>
                <w:rFonts w:ascii="Times New Roman" w:eastAsia="Times New Roman" w:hAnsi="Times New Roman"/>
                <w:sz w:val="24"/>
                <w:szCs w:val="24"/>
                <w:lang w:eastAsia="ru-RU"/>
              </w:rPr>
              <w:t>Качество выполнения причес</w:t>
            </w:r>
            <w:r w:rsidR="00A85903" w:rsidRPr="002B2EDF">
              <w:rPr>
                <w:rFonts w:ascii="Times New Roman" w:eastAsia="Times New Roman" w:hAnsi="Times New Roman"/>
                <w:sz w:val="24"/>
                <w:szCs w:val="24"/>
                <w:lang w:eastAsia="ru-RU"/>
              </w:rPr>
              <w:t xml:space="preserve">ки </w:t>
            </w:r>
          </w:p>
        </w:tc>
      </w:tr>
      <w:tr w:rsidR="00A85903" w:rsidRPr="00C97413" w:rsidTr="00B15E65">
        <w:tc>
          <w:tcPr>
            <w:tcW w:w="1078" w:type="dxa"/>
          </w:tcPr>
          <w:p w:rsidR="00A85903" w:rsidRPr="00867532" w:rsidRDefault="00A85903" w:rsidP="00EB1A92">
            <w:pPr>
              <w:pStyle w:val="2"/>
              <w:spacing w:before="0" w:after="0" w:line="276" w:lineRule="auto"/>
              <w:jc w:val="both"/>
              <w:rPr>
                <w:rStyle w:val="aff2"/>
                <w:rFonts w:ascii="Times New Roman" w:hAnsi="Times New Roman"/>
                <w:b w:val="0"/>
                <w:i/>
                <w:sz w:val="24"/>
                <w:szCs w:val="24"/>
                <w:lang w:eastAsia="en-US"/>
              </w:rPr>
            </w:pPr>
            <w:r w:rsidRPr="00867532">
              <w:rPr>
                <w:rFonts w:ascii="Times New Roman" w:hAnsi="Times New Roman"/>
                <w:b w:val="0"/>
                <w:i w:val="0"/>
                <w:sz w:val="24"/>
                <w:szCs w:val="24"/>
              </w:rPr>
              <w:t>ОК 01.</w:t>
            </w:r>
          </w:p>
        </w:tc>
        <w:tc>
          <w:tcPr>
            <w:tcW w:w="3606" w:type="dxa"/>
          </w:tcPr>
          <w:p w:rsidR="00A85903" w:rsidRPr="00FF3138" w:rsidRDefault="00A85903" w:rsidP="00EB1A92">
            <w:pPr>
              <w:jc w:val="both"/>
              <w:rPr>
                <w:lang w:eastAsia="en-US"/>
              </w:rPr>
            </w:pPr>
            <w:r w:rsidRPr="00FF3138">
              <w:rPr>
                <w:lang w:eastAsia="en-US"/>
              </w:rPr>
              <w:t>Выбирать способы решения задач профессиональной деятельности, применительно к различным контекстам.</w:t>
            </w:r>
          </w:p>
        </w:tc>
        <w:tc>
          <w:tcPr>
            <w:tcW w:w="4636" w:type="dxa"/>
          </w:tcPr>
          <w:p w:rsidR="00A85903" w:rsidRPr="002B2EDF" w:rsidRDefault="00A85903" w:rsidP="00A67851">
            <w:pPr>
              <w:pStyle w:val="a7"/>
              <w:numPr>
                <w:ilvl w:val="0"/>
                <w:numId w:val="8"/>
              </w:numPr>
              <w:ind w:right="157"/>
              <w:rPr>
                <w:rFonts w:ascii="Times New Roman" w:hAnsi="Times New Roman"/>
                <w:sz w:val="24"/>
                <w:szCs w:val="24"/>
              </w:rPr>
            </w:pPr>
            <w:r w:rsidRPr="002B2EDF">
              <w:rPr>
                <w:rFonts w:ascii="Times New Roman" w:hAnsi="Times New Roman"/>
                <w:sz w:val="24"/>
                <w:szCs w:val="24"/>
              </w:rPr>
              <w:t>Наблюдение за деятельностью</w:t>
            </w:r>
          </w:p>
          <w:p w:rsidR="00A85903" w:rsidRPr="002B2EDF" w:rsidRDefault="00A85903" w:rsidP="00A67851">
            <w:pPr>
              <w:pStyle w:val="a7"/>
              <w:numPr>
                <w:ilvl w:val="0"/>
                <w:numId w:val="8"/>
              </w:numPr>
              <w:ind w:right="157"/>
              <w:rPr>
                <w:rFonts w:ascii="Times New Roman" w:hAnsi="Times New Roman"/>
                <w:sz w:val="24"/>
                <w:szCs w:val="24"/>
              </w:rPr>
            </w:pPr>
            <w:r w:rsidRPr="002B2EDF">
              <w:rPr>
                <w:rFonts w:ascii="Times New Roman" w:hAnsi="Times New Roman"/>
                <w:sz w:val="24"/>
                <w:szCs w:val="24"/>
              </w:rPr>
              <w:t>обучающегося</w:t>
            </w:r>
          </w:p>
          <w:p w:rsidR="00A85903" w:rsidRPr="002B2EDF" w:rsidRDefault="00A85903" w:rsidP="00A67851">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B2EDF">
              <w:rPr>
                <w:rFonts w:ascii="Times New Roman" w:hAnsi="Times New Roman"/>
                <w:sz w:val="24"/>
                <w:szCs w:val="24"/>
              </w:rPr>
              <w:t>в процессе обучения.</w:t>
            </w:r>
          </w:p>
        </w:tc>
      </w:tr>
      <w:tr w:rsidR="00A85903" w:rsidRPr="00C97413" w:rsidTr="00B15E65">
        <w:tc>
          <w:tcPr>
            <w:tcW w:w="1078" w:type="dxa"/>
          </w:tcPr>
          <w:p w:rsidR="00A85903" w:rsidRPr="009C0591" w:rsidRDefault="00A85903" w:rsidP="00EB1A92">
            <w:pPr>
              <w:rPr>
                <w:lang w:eastAsia="en-US"/>
              </w:rPr>
            </w:pPr>
            <w:r>
              <w:t>ОК 02</w:t>
            </w:r>
            <w:r w:rsidRPr="009C0591">
              <w:t xml:space="preserve">. </w:t>
            </w:r>
          </w:p>
        </w:tc>
        <w:tc>
          <w:tcPr>
            <w:tcW w:w="3606" w:type="dxa"/>
          </w:tcPr>
          <w:p w:rsidR="00A85903" w:rsidRPr="00822037" w:rsidRDefault="00A85903" w:rsidP="00EB1A92">
            <w:pPr>
              <w:jc w:val="both"/>
              <w:rPr>
                <w:lang w:eastAsia="en-US"/>
              </w:rPr>
            </w:pPr>
            <w:r w:rsidRPr="00FF3138">
              <w:rPr>
                <w:lang w:eastAsia="en-US"/>
              </w:rPr>
              <w:t>Осуществлять поиск, анализ и интерпретацию информации, необходимой для выполнения задач профессиональной деятельности</w:t>
            </w:r>
          </w:p>
        </w:tc>
        <w:tc>
          <w:tcPr>
            <w:tcW w:w="4636" w:type="dxa"/>
          </w:tcPr>
          <w:p w:rsidR="00A85903" w:rsidRPr="002B2EDF" w:rsidRDefault="00A85903" w:rsidP="00A67851">
            <w:pPr>
              <w:pStyle w:val="a7"/>
              <w:numPr>
                <w:ilvl w:val="0"/>
                <w:numId w:val="8"/>
              </w:numPr>
              <w:ind w:right="157"/>
              <w:rPr>
                <w:rFonts w:ascii="Times New Roman" w:hAnsi="Times New Roman"/>
                <w:sz w:val="24"/>
                <w:szCs w:val="24"/>
              </w:rPr>
            </w:pPr>
            <w:r w:rsidRPr="002B2EDF">
              <w:rPr>
                <w:rFonts w:ascii="Times New Roman" w:hAnsi="Times New Roman"/>
                <w:sz w:val="24"/>
                <w:szCs w:val="24"/>
              </w:rPr>
              <w:t>Эффективный поиск необходимой информации;</w:t>
            </w:r>
          </w:p>
          <w:p w:rsidR="00A85903" w:rsidRPr="002B2EDF" w:rsidRDefault="00A85903" w:rsidP="00A67851">
            <w:pPr>
              <w:pStyle w:val="a7"/>
              <w:numPr>
                <w:ilvl w:val="0"/>
                <w:numId w:val="8"/>
              </w:numPr>
              <w:ind w:right="157"/>
              <w:rPr>
                <w:rFonts w:ascii="Times New Roman" w:hAnsi="Times New Roman"/>
                <w:sz w:val="24"/>
                <w:szCs w:val="24"/>
              </w:rPr>
            </w:pPr>
            <w:r w:rsidRPr="002B2EDF">
              <w:rPr>
                <w:rFonts w:ascii="Times New Roman" w:hAnsi="Times New Roman"/>
                <w:sz w:val="24"/>
                <w:szCs w:val="24"/>
              </w:rPr>
              <w:t>анализ инноваций в области профессиональной деятельности;</w:t>
            </w:r>
          </w:p>
          <w:p w:rsidR="00A85903" w:rsidRPr="002B2EDF" w:rsidRDefault="00A85903" w:rsidP="00A67851">
            <w:pPr>
              <w:pStyle w:val="a7"/>
              <w:numPr>
                <w:ilvl w:val="0"/>
                <w:numId w:val="8"/>
              </w:numPr>
              <w:ind w:right="157"/>
              <w:rPr>
                <w:rFonts w:ascii="Times New Roman" w:hAnsi="Times New Roman"/>
                <w:sz w:val="24"/>
                <w:szCs w:val="24"/>
              </w:rPr>
            </w:pPr>
            <w:r w:rsidRPr="002B2EDF">
              <w:rPr>
                <w:rFonts w:ascii="Times New Roman" w:hAnsi="Times New Roman"/>
                <w:sz w:val="24"/>
                <w:szCs w:val="24"/>
              </w:rPr>
              <w:t>обзор   публикаций в  профессиональных изданиях.</w:t>
            </w:r>
          </w:p>
        </w:tc>
      </w:tr>
      <w:tr w:rsidR="00A85903" w:rsidRPr="00C97413" w:rsidTr="00B15E65">
        <w:tc>
          <w:tcPr>
            <w:tcW w:w="1078" w:type="dxa"/>
          </w:tcPr>
          <w:p w:rsidR="00A85903" w:rsidRPr="009C0591" w:rsidRDefault="00A85903" w:rsidP="00EB1A92">
            <w:pPr>
              <w:rPr>
                <w:lang w:eastAsia="en-US"/>
              </w:rPr>
            </w:pPr>
            <w:r>
              <w:t>ОК 03</w:t>
            </w:r>
            <w:r w:rsidRPr="009C0591">
              <w:t>.</w:t>
            </w:r>
          </w:p>
        </w:tc>
        <w:tc>
          <w:tcPr>
            <w:tcW w:w="3606" w:type="dxa"/>
          </w:tcPr>
          <w:p w:rsidR="00A85903" w:rsidRPr="00822037" w:rsidRDefault="00A85903" w:rsidP="00EB1A92">
            <w:pPr>
              <w:jc w:val="both"/>
              <w:rPr>
                <w:lang w:eastAsia="en-US"/>
              </w:rPr>
            </w:pPr>
            <w:r w:rsidRPr="00FF3138">
              <w:rPr>
                <w:lang w:eastAsia="en-US"/>
              </w:rPr>
              <w:t xml:space="preserve">Планировать и реализовывать собственное профессиональное </w:t>
            </w:r>
            <w:r w:rsidRPr="00FF3138">
              <w:rPr>
                <w:lang w:eastAsia="en-US"/>
              </w:rPr>
              <w:lastRenderedPageBreak/>
              <w:t>и личностное развитие.</w:t>
            </w:r>
          </w:p>
        </w:tc>
        <w:tc>
          <w:tcPr>
            <w:tcW w:w="4636" w:type="dxa"/>
          </w:tcPr>
          <w:p w:rsidR="00A85903" w:rsidRPr="002B2EDF" w:rsidRDefault="00A85903" w:rsidP="00A67851">
            <w:pPr>
              <w:pStyle w:val="a7"/>
              <w:numPr>
                <w:ilvl w:val="0"/>
                <w:numId w:val="8"/>
              </w:numPr>
              <w:tabs>
                <w:tab w:val="left" w:pos="1668"/>
              </w:tabs>
              <w:ind w:right="157"/>
              <w:rPr>
                <w:rFonts w:ascii="Times New Roman" w:hAnsi="Times New Roman"/>
                <w:sz w:val="24"/>
                <w:szCs w:val="24"/>
              </w:rPr>
            </w:pPr>
            <w:r w:rsidRPr="002B2EDF">
              <w:rPr>
                <w:rFonts w:ascii="Times New Roman" w:hAnsi="Times New Roman"/>
                <w:sz w:val="24"/>
                <w:szCs w:val="24"/>
              </w:rPr>
              <w:lastRenderedPageBreak/>
              <w:t>Наблюдение</w:t>
            </w:r>
            <w:r w:rsidRPr="002B2EDF">
              <w:rPr>
                <w:rFonts w:ascii="Times New Roman" w:hAnsi="Times New Roman"/>
                <w:sz w:val="24"/>
                <w:szCs w:val="24"/>
              </w:rPr>
              <w:tab/>
              <w:t>за  деятельностью</w:t>
            </w:r>
          </w:p>
          <w:p w:rsidR="00A85903" w:rsidRPr="002B2EDF" w:rsidRDefault="00A85903" w:rsidP="00A67851">
            <w:pPr>
              <w:pStyle w:val="a7"/>
              <w:numPr>
                <w:ilvl w:val="0"/>
                <w:numId w:val="8"/>
              </w:numPr>
              <w:tabs>
                <w:tab w:val="left" w:pos="1668"/>
              </w:tabs>
              <w:ind w:right="157"/>
              <w:rPr>
                <w:rFonts w:ascii="Times New Roman" w:hAnsi="Times New Roman"/>
                <w:sz w:val="24"/>
                <w:szCs w:val="24"/>
              </w:rPr>
            </w:pPr>
            <w:r w:rsidRPr="002B2EDF">
              <w:rPr>
                <w:rFonts w:ascii="Times New Roman" w:hAnsi="Times New Roman"/>
                <w:sz w:val="24"/>
                <w:szCs w:val="24"/>
              </w:rPr>
              <w:lastRenderedPageBreak/>
              <w:t>обучающегося</w:t>
            </w:r>
            <w:r w:rsidRPr="002B2EDF">
              <w:rPr>
                <w:rFonts w:ascii="Times New Roman" w:hAnsi="Times New Roman"/>
                <w:sz w:val="24"/>
                <w:szCs w:val="24"/>
              </w:rPr>
              <w:tab/>
              <w:t>в процессе обучения.</w:t>
            </w:r>
          </w:p>
        </w:tc>
      </w:tr>
      <w:tr w:rsidR="00A85903" w:rsidRPr="00C97413" w:rsidTr="00B15E65">
        <w:tc>
          <w:tcPr>
            <w:tcW w:w="1078" w:type="dxa"/>
          </w:tcPr>
          <w:p w:rsidR="00A85903" w:rsidRPr="009C0591" w:rsidRDefault="00A85903" w:rsidP="00EB1A92">
            <w:pPr>
              <w:rPr>
                <w:lang w:eastAsia="en-US"/>
              </w:rPr>
            </w:pPr>
            <w:r>
              <w:lastRenderedPageBreak/>
              <w:t>ОК 04</w:t>
            </w:r>
            <w:r w:rsidRPr="009C0591">
              <w:t>.</w:t>
            </w:r>
          </w:p>
        </w:tc>
        <w:tc>
          <w:tcPr>
            <w:tcW w:w="3606" w:type="dxa"/>
          </w:tcPr>
          <w:p w:rsidR="00A85903" w:rsidRPr="00822037" w:rsidRDefault="00A85903" w:rsidP="00EB1A92">
            <w:pPr>
              <w:jc w:val="both"/>
              <w:rPr>
                <w:lang w:eastAsia="en-US"/>
              </w:rPr>
            </w:pPr>
            <w:r w:rsidRPr="00FF3138">
              <w:rPr>
                <w:lang w:eastAsia="en-US"/>
              </w:rPr>
              <w:t>Работать в коллективе и команде, эффективно взаимодействовать с коллегами, руководством, клиентами.</w:t>
            </w:r>
          </w:p>
        </w:tc>
        <w:tc>
          <w:tcPr>
            <w:tcW w:w="4636" w:type="dxa"/>
          </w:tcPr>
          <w:p w:rsidR="00A85903" w:rsidRPr="002B2EDF" w:rsidRDefault="00A85903" w:rsidP="00A67851">
            <w:pPr>
              <w:pStyle w:val="a7"/>
              <w:numPr>
                <w:ilvl w:val="0"/>
                <w:numId w:val="8"/>
              </w:numPr>
              <w:rPr>
                <w:rFonts w:ascii="Times New Roman" w:hAnsi="Times New Roman"/>
                <w:sz w:val="24"/>
                <w:szCs w:val="24"/>
              </w:rPr>
            </w:pPr>
            <w:r w:rsidRPr="002B2EDF">
              <w:rPr>
                <w:rFonts w:ascii="Times New Roman" w:hAnsi="Times New Roman"/>
                <w:bCs/>
                <w:color w:val="000000"/>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A85903" w:rsidRPr="00C97413" w:rsidTr="00B15E65">
        <w:tc>
          <w:tcPr>
            <w:tcW w:w="1078" w:type="dxa"/>
          </w:tcPr>
          <w:p w:rsidR="00A85903" w:rsidRPr="009C0591" w:rsidRDefault="00A85903" w:rsidP="00EB1A92">
            <w:pPr>
              <w:rPr>
                <w:lang w:eastAsia="en-US"/>
              </w:rPr>
            </w:pPr>
            <w:r>
              <w:t>ОК 05</w:t>
            </w:r>
            <w:r w:rsidRPr="009C0591">
              <w:t>.</w:t>
            </w:r>
          </w:p>
        </w:tc>
        <w:tc>
          <w:tcPr>
            <w:tcW w:w="3606" w:type="dxa"/>
          </w:tcPr>
          <w:p w:rsidR="00A85903" w:rsidRPr="00822037" w:rsidRDefault="00A85903" w:rsidP="00EB1A92">
            <w:pPr>
              <w:jc w:val="both"/>
              <w:rPr>
                <w:lang w:eastAsia="en-US"/>
              </w:rPr>
            </w:pPr>
            <w:r w:rsidRPr="00FF3138">
              <w:rPr>
                <w:lang w:eastAsia="en-US"/>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636" w:type="dxa"/>
          </w:tcPr>
          <w:p w:rsidR="00A85903" w:rsidRPr="002B2EDF" w:rsidRDefault="00A85903" w:rsidP="00A67851">
            <w:pPr>
              <w:pStyle w:val="a7"/>
              <w:numPr>
                <w:ilvl w:val="0"/>
                <w:numId w:val="8"/>
              </w:numPr>
              <w:rPr>
                <w:rFonts w:ascii="Times New Roman" w:hAnsi="Times New Roman"/>
                <w:sz w:val="24"/>
                <w:szCs w:val="24"/>
              </w:rPr>
            </w:pPr>
            <w:r w:rsidRPr="002B2EDF">
              <w:rPr>
                <w:rFonts w:ascii="Times New Roman" w:hAnsi="Times New Roman"/>
                <w:iCs/>
                <w:color w:val="000000"/>
                <w:sz w:val="24"/>
                <w:szCs w:val="24"/>
              </w:rPr>
              <w:t xml:space="preserve">Грамотно </w:t>
            </w:r>
            <w:r w:rsidRPr="002B2EDF">
              <w:rPr>
                <w:rFonts w:ascii="Times New Roman" w:hAnsi="Times New Roman"/>
                <w:bCs/>
                <w:color w:val="000000"/>
                <w:sz w:val="24"/>
                <w:szCs w:val="24"/>
              </w:rPr>
              <w:t xml:space="preserve">излагать свои мысли и оформлять документы по профессиональной тематике на государственном языке, </w:t>
            </w:r>
            <w:r w:rsidRPr="002B2EDF">
              <w:rPr>
                <w:rFonts w:ascii="Times New Roman" w:hAnsi="Times New Roman"/>
                <w:iCs/>
                <w:color w:val="000000"/>
                <w:sz w:val="24"/>
                <w:szCs w:val="24"/>
              </w:rPr>
              <w:t>проявлять толерантность в рабочем коллективе</w:t>
            </w:r>
          </w:p>
        </w:tc>
      </w:tr>
      <w:tr w:rsidR="00A85903" w:rsidRPr="00C97413" w:rsidTr="00B15E65">
        <w:tc>
          <w:tcPr>
            <w:tcW w:w="1078" w:type="dxa"/>
          </w:tcPr>
          <w:p w:rsidR="00A85903" w:rsidRPr="009C0591" w:rsidRDefault="00A85903" w:rsidP="00EB1A92">
            <w:pPr>
              <w:rPr>
                <w:lang w:eastAsia="en-US"/>
              </w:rPr>
            </w:pPr>
            <w:r>
              <w:t>ОК 06</w:t>
            </w:r>
            <w:r w:rsidRPr="009C0591">
              <w:t>.</w:t>
            </w:r>
          </w:p>
        </w:tc>
        <w:tc>
          <w:tcPr>
            <w:tcW w:w="3606" w:type="dxa"/>
          </w:tcPr>
          <w:p w:rsidR="00A85903" w:rsidRPr="00822037" w:rsidRDefault="00A85903" w:rsidP="00EB1A92">
            <w:pPr>
              <w:jc w:val="both"/>
              <w:rPr>
                <w:lang w:eastAsia="en-US"/>
              </w:rPr>
            </w:pPr>
            <w:r w:rsidRPr="00FF3138">
              <w:rPr>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636" w:type="dxa"/>
          </w:tcPr>
          <w:p w:rsidR="00A85903" w:rsidRPr="002B2EDF" w:rsidRDefault="00A85903" w:rsidP="00A67851">
            <w:pPr>
              <w:pStyle w:val="a7"/>
              <w:numPr>
                <w:ilvl w:val="0"/>
                <w:numId w:val="8"/>
              </w:numPr>
              <w:rPr>
                <w:rFonts w:ascii="Times New Roman" w:hAnsi="Times New Roman"/>
                <w:sz w:val="24"/>
                <w:szCs w:val="24"/>
              </w:rPr>
            </w:pPr>
            <w:r w:rsidRPr="002B2EDF">
              <w:rPr>
                <w:rFonts w:ascii="Times New Roman" w:hAnsi="Times New Roman"/>
                <w:bCs/>
                <w:iCs/>
                <w:color w:val="000000"/>
                <w:sz w:val="24"/>
                <w:szCs w:val="24"/>
              </w:rPr>
              <w:t>Описывать значимость своей профессии</w:t>
            </w:r>
          </w:p>
        </w:tc>
      </w:tr>
      <w:tr w:rsidR="00A85903" w:rsidRPr="00C97413" w:rsidTr="00B15E65">
        <w:tc>
          <w:tcPr>
            <w:tcW w:w="1078" w:type="dxa"/>
          </w:tcPr>
          <w:p w:rsidR="00A85903" w:rsidRPr="009C0591" w:rsidRDefault="00A85903" w:rsidP="00EB1A92">
            <w:pPr>
              <w:rPr>
                <w:lang w:eastAsia="en-US"/>
              </w:rPr>
            </w:pPr>
            <w:r>
              <w:t>ОК 07</w:t>
            </w:r>
            <w:r w:rsidRPr="009C0591">
              <w:t>.</w:t>
            </w:r>
          </w:p>
        </w:tc>
        <w:tc>
          <w:tcPr>
            <w:tcW w:w="3606" w:type="dxa"/>
          </w:tcPr>
          <w:p w:rsidR="00A85903" w:rsidRPr="00822037" w:rsidRDefault="00A85903" w:rsidP="00EB1A92">
            <w:pPr>
              <w:jc w:val="both"/>
              <w:rPr>
                <w:lang w:eastAsia="en-US"/>
              </w:rPr>
            </w:pPr>
            <w:r w:rsidRPr="00FF3138">
              <w:rPr>
                <w:lang w:eastAsia="en-US"/>
              </w:rPr>
              <w:t>Содействовать сохранению окружающей среды, ресурсосбережению, эффективно действовать в чрезвычайных ситуациях.</w:t>
            </w:r>
          </w:p>
        </w:tc>
        <w:tc>
          <w:tcPr>
            <w:tcW w:w="4636" w:type="dxa"/>
          </w:tcPr>
          <w:p w:rsidR="00A85903" w:rsidRPr="002B2EDF" w:rsidRDefault="00A85903" w:rsidP="00A67851">
            <w:pPr>
              <w:pStyle w:val="a7"/>
              <w:numPr>
                <w:ilvl w:val="0"/>
                <w:numId w:val="8"/>
              </w:numPr>
              <w:rPr>
                <w:rFonts w:ascii="Times New Roman" w:hAnsi="Times New Roman"/>
                <w:sz w:val="24"/>
                <w:szCs w:val="24"/>
              </w:rPr>
            </w:pPr>
            <w:r w:rsidRPr="002B2EDF">
              <w:rPr>
                <w:rFonts w:ascii="Times New Roman" w:hAnsi="Times New Roman"/>
                <w:bCs/>
                <w:iCs/>
                <w:color w:val="000000"/>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r>
      <w:tr w:rsidR="00A85903" w:rsidRPr="00C97413" w:rsidTr="00B15E65">
        <w:tc>
          <w:tcPr>
            <w:tcW w:w="1078" w:type="dxa"/>
          </w:tcPr>
          <w:p w:rsidR="00A85903" w:rsidRPr="009C0591" w:rsidRDefault="00A85903" w:rsidP="00EB1A92">
            <w:pPr>
              <w:rPr>
                <w:lang w:eastAsia="en-US"/>
              </w:rPr>
            </w:pPr>
            <w:r>
              <w:t>ОК 08</w:t>
            </w:r>
            <w:r w:rsidRPr="009C0591">
              <w:t>.</w:t>
            </w:r>
          </w:p>
        </w:tc>
        <w:tc>
          <w:tcPr>
            <w:tcW w:w="3606" w:type="dxa"/>
          </w:tcPr>
          <w:p w:rsidR="00A85903" w:rsidRPr="00822037" w:rsidRDefault="00A85903" w:rsidP="00EB1A92">
            <w:pPr>
              <w:jc w:val="both"/>
              <w:rPr>
                <w:lang w:eastAsia="en-US"/>
              </w:rPr>
            </w:pPr>
            <w:r w:rsidRPr="00FF3138">
              <w:rPr>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636" w:type="dxa"/>
          </w:tcPr>
          <w:p w:rsidR="00A85903" w:rsidRPr="002B2EDF" w:rsidRDefault="00A85903" w:rsidP="00A67851">
            <w:pPr>
              <w:pStyle w:val="a7"/>
              <w:numPr>
                <w:ilvl w:val="0"/>
                <w:numId w:val="8"/>
              </w:numPr>
              <w:rPr>
                <w:rFonts w:ascii="Times New Roman" w:hAnsi="Times New Roman"/>
                <w:sz w:val="24"/>
                <w:szCs w:val="24"/>
              </w:rPr>
            </w:pPr>
            <w:r w:rsidRPr="002B2EDF">
              <w:rPr>
                <w:rFonts w:ascii="Times New Roman" w:hAnsi="Times New Roman"/>
                <w:iCs/>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A85903" w:rsidRPr="00C97413" w:rsidTr="00B15E65">
        <w:tc>
          <w:tcPr>
            <w:tcW w:w="1078" w:type="dxa"/>
          </w:tcPr>
          <w:p w:rsidR="00A85903" w:rsidRPr="009C0591" w:rsidRDefault="00A85903" w:rsidP="00EB1A92">
            <w:pPr>
              <w:rPr>
                <w:lang w:eastAsia="en-US"/>
              </w:rPr>
            </w:pPr>
            <w:r>
              <w:t>ОК 09</w:t>
            </w:r>
            <w:r w:rsidRPr="009C0591">
              <w:t>.</w:t>
            </w:r>
          </w:p>
        </w:tc>
        <w:tc>
          <w:tcPr>
            <w:tcW w:w="3606" w:type="dxa"/>
          </w:tcPr>
          <w:p w:rsidR="00A85903" w:rsidRPr="00822037" w:rsidRDefault="00A85903" w:rsidP="00EB1A92">
            <w:pPr>
              <w:jc w:val="both"/>
              <w:rPr>
                <w:lang w:eastAsia="en-US"/>
              </w:rPr>
            </w:pPr>
            <w:r w:rsidRPr="00FF3138">
              <w:rPr>
                <w:lang w:eastAsia="en-US"/>
              </w:rPr>
              <w:t>Использовать информационные технологии в профессиональной деятельности.</w:t>
            </w:r>
          </w:p>
        </w:tc>
        <w:tc>
          <w:tcPr>
            <w:tcW w:w="4636" w:type="dxa"/>
          </w:tcPr>
          <w:p w:rsidR="00A85903" w:rsidRPr="002B2EDF" w:rsidRDefault="00A85903" w:rsidP="00A67851">
            <w:pPr>
              <w:pStyle w:val="a7"/>
              <w:numPr>
                <w:ilvl w:val="0"/>
                <w:numId w:val="10"/>
              </w:numPr>
              <w:rPr>
                <w:rFonts w:ascii="Times New Roman" w:hAnsi="Times New Roman"/>
                <w:sz w:val="24"/>
                <w:szCs w:val="24"/>
              </w:rPr>
            </w:pPr>
            <w:r w:rsidRPr="002B2EDF">
              <w:rPr>
                <w:rFonts w:ascii="Times New Roman" w:hAnsi="Times New Roman"/>
                <w:bCs/>
                <w:iCs/>
                <w:color w:val="000000"/>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A85903" w:rsidRPr="00C97413" w:rsidTr="00B15E65">
        <w:tc>
          <w:tcPr>
            <w:tcW w:w="1078" w:type="dxa"/>
          </w:tcPr>
          <w:p w:rsidR="00A85903" w:rsidRPr="009C0591" w:rsidRDefault="00A85903" w:rsidP="00EB1A92">
            <w:pPr>
              <w:rPr>
                <w:lang w:eastAsia="en-US"/>
              </w:rPr>
            </w:pPr>
            <w:r>
              <w:t>ОК 10</w:t>
            </w:r>
            <w:r w:rsidRPr="009C0591">
              <w:t>.</w:t>
            </w:r>
          </w:p>
        </w:tc>
        <w:tc>
          <w:tcPr>
            <w:tcW w:w="3606" w:type="dxa"/>
          </w:tcPr>
          <w:p w:rsidR="00A85903" w:rsidRPr="00822037" w:rsidRDefault="00A85903" w:rsidP="00EB1A92">
            <w:pPr>
              <w:jc w:val="both"/>
              <w:rPr>
                <w:lang w:eastAsia="en-US"/>
              </w:rPr>
            </w:pPr>
            <w:r w:rsidRPr="00FF3138">
              <w:rPr>
                <w:lang w:eastAsia="en-US"/>
              </w:rPr>
              <w:t xml:space="preserve">Пользоваться профессиональной документацией на </w:t>
            </w:r>
            <w:r w:rsidRPr="00FF3138">
              <w:rPr>
                <w:lang w:eastAsia="en-US"/>
              </w:rPr>
              <w:lastRenderedPageBreak/>
              <w:t>государственном и иностранном языке</w:t>
            </w:r>
          </w:p>
        </w:tc>
        <w:tc>
          <w:tcPr>
            <w:tcW w:w="4636" w:type="dxa"/>
          </w:tcPr>
          <w:p w:rsidR="00A85903" w:rsidRPr="002B2EDF" w:rsidRDefault="00A85903" w:rsidP="00A67851">
            <w:pPr>
              <w:pStyle w:val="a7"/>
              <w:numPr>
                <w:ilvl w:val="0"/>
                <w:numId w:val="10"/>
              </w:numPr>
              <w:rPr>
                <w:rFonts w:ascii="Times New Roman" w:hAnsi="Times New Roman"/>
                <w:sz w:val="24"/>
                <w:szCs w:val="24"/>
              </w:rPr>
            </w:pPr>
            <w:r w:rsidRPr="002B2EDF">
              <w:rPr>
                <w:rFonts w:ascii="Times New Roman" w:hAnsi="Times New Roman"/>
                <w:iCs/>
                <w:color w:val="000000"/>
                <w:sz w:val="24"/>
                <w:szCs w:val="24"/>
              </w:rPr>
              <w:lastRenderedPageBreak/>
              <w:t xml:space="preserve">Понимать общий смысл четко </w:t>
            </w:r>
            <w:r w:rsidRPr="002B2EDF">
              <w:rPr>
                <w:rFonts w:ascii="Times New Roman" w:hAnsi="Times New Roman"/>
                <w:iCs/>
                <w:color w:val="000000"/>
                <w:sz w:val="24"/>
                <w:szCs w:val="24"/>
              </w:rPr>
              <w:lastRenderedPageBreak/>
              <w:t xml:space="preserve">произнесенных высказываний на известные темы (профессиональные и бытовые), понимать тексты на базовые профессиональные темы; </w:t>
            </w:r>
          </w:p>
        </w:tc>
      </w:tr>
      <w:tr w:rsidR="00A85903" w:rsidRPr="00C97413" w:rsidTr="00B15E65">
        <w:tc>
          <w:tcPr>
            <w:tcW w:w="1078" w:type="dxa"/>
          </w:tcPr>
          <w:p w:rsidR="00A85903" w:rsidRPr="009C0591" w:rsidRDefault="00A85903" w:rsidP="00EB1A92">
            <w:pPr>
              <w:rPr>
                <w:lang w:eastAsia="en-US"/>
              </w:rPr>
            </w:pPr>
            <w:r>
              <w:lastRenderedPageBreak/>
              <w:t>ОК 11</w:t>
            </w:r>
            <w:r w:rsidRPr="009C0591">
              <w:t>.</w:t>
            </w:r>
          </w:p>
        </w:tc>
        <w:tc>
          <w:tcPr>
            <w:tcW w:w="3606" w:type="dxa"/>
          </w:tcPr>
          <w:p w:rsidR="00A85903" w:rsidRPr="00FF3138" w:rsidRDefault="00A85903" w:rsidP="00EB1A92">
            <w:pPr>
              <w:jc w:val="both"/>
              <w:rPr>
                <w:lang w:eastAsia="en-US"/>
              </w:rPr>
            </w:pPr>
            <w:r w:rsidRPr="00FF3138">
              <w:rPr>
                <w:lang w:eastAsia="en-US"/>
              </w:rPr>
              <w:t>Планировать предпринимательскую деятельность в профессиональной сфере.</w:t>
            </w:r>
          </w:p>
        </w:tc>
        <w:tc>
          <w:tcPr>
            <w:tcW w:w="4636" w:type="dxa"/>
          </w:tcPr>
          <w:p w:rsidR="00A85903" w:rsidRPr="002B2EDF" w:rsidRDefault="00A85903" w:rsidP="00A67851">
            <w:pPr>
              <w:pStyle w:val="a7"/>
              <w:numPr>
                <w:ilvl w:val="0"/>
                <w:numId w:val="10"/>
              </w:numPr>
              <w:rPr>
                <w:rFonts w:ascii="Times New Roman" w:hAnsi="Times New Roman"/>
                <w:sz w:val="24"/>
                <w:szCs w:val="24"/>
              </w:rPr>
            </w:pPr>
            <w:r w:rsidRPr="002B2EDF">
              <w:rPr>
                <w:rFonts w:ascii="Times New Roman" w:hAnsi="Times New Roman"/>
                <w:bCs/>
                <w:color w:val="000000"/>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2B2EDF">
              <w:rPr>
                <w:rFonts w:ascii="Times New Roman" w:hAnsi="Times New Roman"/>
                <w:iCs/>
                <w:color w:val="000000"/>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bl>
    <w:p w:rsidR="00CB30FE" w:rsidRPr="005440D2" w:rsidRDefault="00CB30FE" w:rsidP="00C6156B">
      <w:pPr>
        <w:jc w:val="both"/>
        <w:rPr>
          <w:color w:val="FF0000"/>
        </w:rPr>
      </w:pPr>
      <w:r w:rsidRPr="00C97413">
        <w:tab/>
      </w:r>
    </w:p>
    <w:p w:rsidR="004050C7" w:rsidRPr="00C97413" w:rsidRDefault="004050C7" w:rsidP="00A67851">
      <w:pPr>
        <w:numPr>
          <w:ilvl w:val="0"/>
          <w:numId w:val="1"/>
        </w:numPr>
        <w:ind w:left="567" w:hanging="207"/>
        <w:jc w:val="center"/>
        <w:rPr>
          <w:b/>
        </w:rPr>
      </w:pPr>
      <w:r w:rsidRPr="00C97413">
        <w:rPr>
          <w:b/>
        </w:rPr>
        <w:t>Оценка освоения теоретического курса профессионального модуля</w:t>
      </w:r>
    </w:p>
    <w:p w:rsidR="004050C7" w:rsidRDefault="004050C7" w:rsidP="009849EC">
      <w:pPr>
        <w:ind w:firstLine="708"/>
        <w:jc w:val="both"/>
      </w:pPr>
      <w:r w:rsidRPr="00C97413">
        <w:t xml:space="preserve">Основной целью оценки теоретического курса профессионального модуля является оценка </w:t>
      </w:r>
      <w:r>
        <w:t xml:space="preserve">усвоения </w:t>
      </w:r>
      <w:r w:rsidRPr="00C97413">
        <w:t xml:space="preserve">знаний и </w:t>
      </w:r>
      <w:r>
        <w:t xml:space="preserve">освоение </w:t>
      </w:r>
      <w:r w:rsidRPr="00C97413">
        <w:t>умений</w:t>
      </w:r>
      <w:r>
        <w:t xml:space="preserve"> по МДК.</w:t>
      </w:r>
    </w:p>
    <w:p w:rsidR="004050C7" w:rsidRPr="00D4627C" w:rsidRDefault="004050C7" w:rsidP="009849EC">
      <w:pPr>
        <w:spacing w:line="360" w:lineRule="auto"/>
        <w:ind w:firstLine="708"/>
        <w:jc w:val="both"/>
      </w:pPr>
      <w:r w:rsidRPr="00D4627C">
        <w:t xml:space="preserve">Промежуточный контроль освоения профессионального модуля осуществляется </w:t>
      </w:r>
      <w:r>
        <w:t xml:space="preserve">в форме </w:t>
      </w:r>
      <w:r w:rsidR="0068401E">
        <w:t>экзамена</w:t>
      </w:r>
      <w:r>
        <w:t xml:space="preserve"> по МДК</w:t>
      </w:r>
    </w:p>
    <w:p w:rsidR="004050C7" w:rsidRDefault="004050C7" w:rsidP="004050C7">
      <w:pPr>
        <w:jc w:val="both"/>
        <w:rPr>
          <w:b/>
        </w:rPr>
      </w:pPr>
      <w:r w:rsidRPr="00C97413">
        <w:rPr>
          <w:b/>
        </w:rPr>
        <w:t>4.</w:t>
      </w:r>
      <w:r w:rsidR="007C4D8B">
        <w:rPr>
          <w:b/>
        </w:rPr>
        <w:t>1</w:t>
      </w:r>
      <w:r w:rsidRPr="00C97413">
        <w:rPr>
          <w:b/>
        </w:rPr>
        <w:t>. Типовые задания для оценки освоения МДК:</w:t>
      </w:r>
    </w:p>
    <w:p w:rsidR="004050C7" w:rsidRPr="00C97413" w:rsidRDefault="004050C7" w:rsidP="004050C7">
      <w:pPr>
        <w:jc w:val="both"/>
      </w:pPr>
      <w:r w:rsidRPr="00C97413">
        <w:t>4.</w:t>
      </w:r>
      <w:r w:rsidR="00FE76A7">
        <w:t>1</w:t>
      </w:r>
      <w:r w:rsidRPr="00C97413">
        <w:t xml:space="preserve">.1. Типовые задания для оценки освоения </w:t>
      </w:r>
      <w:r w:rsidR="0068401E" w:rsidRPr="0068401E">
        <w:t>МДК 04.</w:t>
      </w:r>
      <w:r w:rsidR="0068401E">
        <w:t>01</w:t>
      </w:r>
      <w:r w:rsidRPr="00C97413">
        <w:t>:</w:t>
      </w:r>
    </w:p>
    <w:p w:rsidR="00BA680D" w:rsidRPr="0068401E" w:rsidRDefault="0068401E" w:rsidP="00BA680D">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b/>
          <w:bCs/>
          <w:iCs/>
          <w:kern w:val="1"/>
          <w:lang w:eastAsia="hi-IN" w:bidi="hi-IN"/>
        </w:rPr>
      </w:pPr>
      <w:r>
        <w:rPr>
          <w:b/>
          <w:bCs/>
          <w:iCs/>
          <w:kern w:val="1"/>
          <w:lang w:eastAsia="hi-IN" w:bidi="hi-IN"/>
        </w:rPr>
        <w:t>Раздел 1.</w:t>
      </w:r>
      <w:r w:rsidR="00E53C38">
        <w:rPr>
          <w:b/>
          <w:bCs/>
          <w:iCs/>
          <w:kern w:val="1"/>
          <w:lang w:eastAsia="hi-IN" w:bidi="hi-IN"/>
        </w:rPr>
        <w:t>В</w:t>
      </w:r>
      <w:r w:rsidR="00E53C38">
        <w:rPr>
          <w:b/>
        </w:rPr>
        <w:t>ыполнение</w:t>
      </w:r>
      <w:r w:rsidRPr="0068401E">
        <w:rPr>
          <w:b/>
        </w:rPr>
        <w:t xml:space="preserve"> стрижки и укладки волос</w:t>
      </w:r>
    </w:p>
    <w:p w:rsidR="002F0BA9" w:rsidRPr="002F0BA9" w:rsidRDefault="0068401E" w:rsidP="002F0BA9">
      <w:pPr>
        <w:rPr>
          <w:b/>
        </w:rPr>
      </w:pPr>
      <w:r>
        <w:rPr>
          <w:b/>
          <w:bCs/>
          <w:color w:val="000000"/>
          <w:kern w:val="1"/>
          <w:lang w:eastAsia="hi-IN" w:bidi="hi-IN"/>
        </w:rPr>
        <w:t xml:space="preserve">Тема </w:t>
      </w:r>
      <w:r w:rsidR="00BA0599">
        <w:rPr>
          <w:b/>
          <w:bCs/>
          <w:color w:val="000000"/>
          <w:kern w:val="1"/>
          <w:lang w:eastAsia="hi-IN" w:bidi="hi-IN"/>
        </w:rPr>
        <w:t>1.</w:t>
      </w:r>
      <w:r>
        <w:rPr>
          <w:b/>
          <w:bCs/>
          <w:color w:val="000000"/>
          <w:kern w:val="1"/>
          <w:lang w:eastAsia="hi-IN" w:bidi="hi-IN"/>
        </w:rPr>
        <w:t>1.</w:t>
      </w:r>
      <w:r w:rsidR="002F0BA9" w:rsidRPr="002F0BA9">
        <w:rPr>
          <w:rFonts w:eastAsia="Calibri"/>
          <w:b/>
          <w:bCs/>
        </w:rPr>
        <w:t>Выполнение стрижек с применением различных операций</w:t>
      </w:r>
    </w:p>
    <w:p w:rsidR="00A9386F" w:rsidRPr="00BA680D" w:rsidRDefault="00BA680D" w:rsidP="00A93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0D5312" w:rsidRPr="000D5312">
        <w:rPr>
          <w:bCs/>
          <w:kern w:val="1"/>
          <w:lang w:eastAsia="hi-IN" w:bidi="hi-IN"/>
        </w:rPr>
        <w:t>У2</w:t>
      </w:r>
      <w:r w:rsidR="000D5312">
        <w:rPr>
          <w:bCs/>
          <w:kern w:val="1"/>
          <w:lang w:eastAsia="hi-IN" w:bidi="hi-IN"/>
        </w:rPr>
        <w:t>,</w:t>
      </w:r>
      <w:r w:rsidRPr="000D5312">
        <w:rPr>
          <w:bCs/>
          <w:kern w:val="1"/>
          <w:lang w:eastAsia="hi-IN" w:bidi="hi-IN"/>
        </w:rPr>
        <w:t xml:space="preserve"> У</w:t>
      </w:r>
      <w:r w:rsidR="000D5312" w:rsidRPr="000D5312">
        <w:rPr>
          <w:kern w:val="1"/>
          <w:lang w:eastAsia="hi-IN" w:bidi="hi-IN"/>
        </w:rPr>
        <w:t>3</w:t>
      </w:r>
      <w:r w:rsidRPr="000D5312">
        <w:rPr>
          <w:bCs/>
          <w:kern w:val="1"/>
          <w:lang w:eastAsia="hi-IN" w:bidi="hi-IN"/>
        </w:rPr>
        <w:t xml:space="preserve">, </w:t>
      </w:r>
      <w:r w:rsidR="000D5312" w:rsidRPr="000D5312">
        <w:rPr>
          <w:bCs/>
          <w:kern w:val="1"/>
          <w:lang w:eastAsia="hi-IN" w:bidi="hi-IN"/>
        </w:rPr>
        <w:t>У4, У7, У8,</w:t>
      </w:r>
      <w:r w:rsidR="000D5312">
        <w:rPr>
          <w:bCs/>
          <w:kern w:val="1"/>
          <w:lang w:eastAsia="hi-IN" w:bidi="hi-IN"/>
        </w:rPr>
        <w:t xml:space="preserve"> З1,</w:t>
      </w:r>
      <w:r w:rsidRPr="000D5312">
        <w:rPr>
          <w:bCs/>
          <w:kern w:val="1"/>
          <w:lang w:eastAsia="hi-IN" w:bidi="hi-IN"/>
        </w:rPr>
        <w:t>З</w:t>
      </w:r>
      <w:r w:rsidR="000D5312">
        <w:rPr>
          <w:kern w:val="1"/>
          <w:lang w:eastAsia="hi-IN" w:bidi="hi-IN"/>
        </w:rPr>
        <w:t>3</w:t>
      </w:r>
      <w:r w:rsidRPr="000D5312">
        <w:rPr>
          <w:bCs/>
          <w:kern w:val="1"/>
          <w:lang w:eastAsia="hi-IN" w:bidi="hi-IN"/>
        </w:rPr>
        <w:t xml:space="preserve"> , </w:t>
      </w:r>
      <w:r w:rsidR="000D5312">
        <w:rPr>
          <w:bCs/>
          <w:kern w:val="1"/>
          <w:lang w:eastAsia="hi-IN" w:bidi="hi-IN"/>
        </w:rPr>
        <w:t xml:space="preserve">З4, З5, З6, З7, З8, З11, </w:t>
      </w:r>
      <w:r w:rsidRPr="000D5312">
        <w:rPr>
          <w:rFonts w:cs="Mangal"/>
          <w:iCs/>
          <w:kern w:val="1"/>
          <w:lang w:eastAsia="hi-IN" w:bidi="hi-IN"/>
        </w:rPr>
        <w:t>ОК</w:t>
      </w:r>
      <w:bookmarkStart w:id="0" w:name="_Toc352259642"/>
      <w:r w:rsidR="00824852">
        <w:rPr>
          <w:bCs/>
          <w:kern w:val="1"/>
          <w:lang w:eastAsia="hi-IN" w:bidi="hi-IN"/>
        </w:rPr>
        <w:t>3, ОК7</w:t>
      </w:r>
      <w:r w:rsidR="00A9386F">
        <w:rPr>
          <w:bCs/>
          <w:color w:val="000000"/>
          <w:kern w:val="1"/>
          <w:lang w:eastAsia="hi-IN" w:bidi="hi-IN"/>
        </w:rPr>
        <w:t xml:space="preserve">. </w:t>
      </w:r>
    </w:p>
    <w:p w:rsidR="00A9386F" w:rsidRDefault="00A9386F" w:rsidP="00A9386F">
      <w:pPr>
        <w:suppressAutoHyphens/>
        <w:ind w:firstLine="708"/>
        <w:contextualSpacing/>
      </w:pPr>
      <w:r>
        <w:t>1. Контрольная работа.</w:t>
      </w:r>
    </w:p>
    <w:p w:rsidR="00A9386F" w:rsidRDefault="00A9386F" w:rsidP="00A9386F">
      <w:pPr>
        <w:suppressAutoHyphens/>
        <w:contextualSpacing/>
      </w:pPr>
      <w:r>
        <w:t>Вариант 1.</w:t>
      </w:r>
    </w:p>
    <w:p w:rsidR="00A9386F" w:rsidRDefault="00A9386F" w:rsidP="00A9386F">
      <w:pPr>
        <w:suppressAutoHyphens/>
        <w:contextualSpacing/>
      </w:pPr>
      <w:r>
        <w:t xml:space="preserve">1. Перечислите цели мытья головы. </w:t>
      </w:r>
    </w:p>
    <w:p w:rsidR="00A9386F" w:rsidRDefault="00A9386F" w:rsidP="00A9386F">
      <w:pPr>
        <w:suppressAutoHyphens/>
        <w:contextualSpacing/>
      </w:pPr>
      <w:r>
        <w:t xml:space="preserve">2. Перечислите подготовительные работы при мытье головы. </w:t>
      </w:r>
    </w:p>
    <w:p w:rsidR="00A9386F" w:rsidRDefault="00A9386F" w:rsidP="00A9386F">
      <w:pPr>
        <w:suppressAutoHyphens/>
        <w:contextualSpacing/>
      </w:pPr>
      <w:r>
        <w:t>3. Перечислите противопоказания к выполнению массажа головы.</w:t>
      </w:r>
    </w:p>
    <w:p w:rsidR="00A9386F" w:rsidRDefault="00A9386F" w:rsidP="00A9386F">
      <w:pPr>
        <w:suppressAutoHyphens/>
        <w:contextualSpacing/>
      </w:pPr>
      <w:r>
        <w:t xml:space="preserve">4. Опишите технологический процесс холодной укладки. Приведите примеры видов холодной укладки в парикмахерской и домашних условиях. </w:t>
      </w:r>
    </w:p>
    <w:p w:rsidR="00A9386F" w:rsidRDefault="00A9386F" w:rsidP="00A9386F">
      <w:pPr>
        <w:suppressAutoHyphens/>
        <w:contextualSpacing/>
      </w:pPr>
      <w:r>
        <w:t>Вариант 2.</w:t>
      </w:r>
    </w:p>
    <w:p w:rsidR="00A9386F" w:rsidRDefault="00A9386F" w:rsidP="00A9386F">
      <w:pPr>
        <w:suppressAutoHyphens/>
        <w:contextualSpacing/>
      </w:pPr>
      <w:r>
        <w:t>1. Перечислите способы мытья головы.</w:t>
      </w:r>
    </w:p>
    <w:p w:rsidR="00A9386F" w:rsidRDefault="00A9386F" w:rsidP="00A9386F">
      <w:pPr>
        <w:suppressAutoHyphens/>
        <w:contextualSpacing/>
      </w:pPr>
      <w:r>
        <w:t>2. Опишите технологию гигиенического мытья головы.</w:t>
      </w:r>
    </w:p>
    <w:p w:rsidR="00A9386F" w:rsidRDefault="00A9386F" w:rsidP="00A9386F">
      <w:pPr>
        <w:suppressAutoHyphens/>
        <w:contextualSpacing/>
      </w:pPr>
      <w:r>
        <w:t xml:space="preserve">3. Перечислите цели массажа головы. </w:t>
      </w:r>
    </w:p>
    <w:p w:rsidR="00A9386F" w:rsidRDefault="00A9386F" w:rsidP="00A9386F">
      <w:pPr>
        <w:suppressAutoHyphens/>
        <w:contextualSpacing/>
      </w:pPr>
      <w:r>
        <w:t>4. Опишите технологический процесс воздушной укладки волос. Приведите примеры воздушной укладки волос в парикмахерской и в домашних условиях.</w:t>
      </w:r>
    </w:p>
    <w:p w:rsidR="00A9386F" w:rsidRPr="00BA680D" w:rsidRDefault="00A9386F" w:rsidP="00A9386F">
      <w:pPr>
        <w:suppressAutoHyphens/>
        <w:contextualSpacing/>
      </w:pPr>
      <w:r>
        <w:t>Время на выполнение: 4</w:t>
      </w:r>
      <w:r w:rsidRPr="001615D7">
        <w:t>5 мин</w:t>
      </w:r>
    </w:p>
    <w:p w:rsidR="00A9386F" w:rsidRDefault="00A9386F" w:rsidP="00A9386F">
      <w:pPr>
        <w:suppressAutoHyphens/>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w:t>
      </w:r>
    </w:p>
    <w:p w:rsidR="00A9386F" w:rsidRPr="00BA680D" w:rsidRDefault="00A9386F" w:rsidP="00A9386F">
      <w:pPr>
        <w:suppressAutoHyphens/>
        <w:jc w:val="both"/>
        <w:rPr>
          <w:rFonts w:cs="Mangal"/>
          <w:b/>
          <w:kern w:val="1"/>
          <w:lang w:eastAsia="hi-IN" w:bidi="hi-IN"/>
        </w:rPr>
      </w:pPr>
    </w:p>
    <w:p w:rsidR="00CC3D50" w:rsidRPr="00CC3D50" w:rsidRDefault="00CC3D50" w:rsidP="00CC3D50">
      <w:pPr>
        <w:spacing w:line="276" w:lineRule="auto"/>
        <w:jc w:val="center"/>
        <w:rPr>
          <w:rFonts w:cs="Mangal"/>
          <w:kern w:val="1"/>
          <w:lang w:eastAsia="hi-IN" w:bidi="hi-IN"/>
        </w:rPr>
      </w:pPr>
      <w:r w:rsidRPr="00CC3D50">
        <w:rPr>
          <w:rFonts w:cs="Mangal"/>
          <w:kern w:val="1"/>
          <w:lang w:eastAsia="hi-IN" w:bidi="hi-IN"/>
        </w:rPr>
        <w:t>Контрольная   работа по теме «Группы помещений парикмахерской»</w:t>
      </w:r>
    </w:p>
    <w:p w:rsidR="00CC3D50" w:rsidRPr="00CC3D50" w:rsidRDefault="00CC3D50" w:rsidP="00CC3D50">
      <w:pPr>
        <w:jc w:val="center"/>
        <w:rPr>
          <w:rFonts w:cs="Mangal"/>
          <w:kern w:val="1"/>
          <w:lang w:eastAsia="hi-IN" w:bidi="hi-IN"/>
        </w:rPr>
      </w:pPr>
      <w:r w:rsidRPr="00CC3D50">
        <w:rPr>
          <w:rFonts w:cs="Mangal"/>
          <w:kern w:val="1"/>
          <w:lang w:eastAsia="hi-IN" w:bidi="hi-IN"/>
        </w:rPr>
        <w:t>1 вариант</w:t>
      </w:r>
    </w:p>
    <w:p w:rsidR="00CC3D50" w:rsidRPr="00CC3D50" w:rsidRDefault="00CC3D50" w:rsidP="00CC3D50">
      <w:pPr>
        <w:jc w:val="center"/>
        <w:rPr>
          <w:rFonts w:cs="Mangal"/>
          <w:kern w:val="1"/>
          <w:lang w:eastAsia="hi-IN" w:bidi="hi-IN"/>
        </w:rPr>
      </w:pPr>
    </w:p>
    <w:p w:rsidR="00CC3D50" w:rsidRPr="00CC3D50" w:rsidRDefault="00CC3D50" w:rsidP="00CC3D50">
      <w:pPr>
        <w:rPr>
          <w:rFonts w:cs="Mangal"/>
          <w:kern w:val="1"/>
          <w:lang w:eastAsia="hi-IN" w:bidi="hi-IN"/>
        </w:rPr>
      </w:pPr>
      <w:r w:rsidRPr="00CC3D50">
        <w:rPr>
          <w:rFonts w:cs="Mangal"/>
          <w:kern w:val="1"/>
          <w:lang w:eastAsia="hi-IN" w:bidi="hi-IN"/>
        </w:rPr>
        <w:t>1.Что представляют собой помещения для приема посетителей? К какой группе они относятся?</w:t>
      </w:r>
    </w:p>
    <w:p w:rsidR="00CC3D50" w:rsidRPr="00CC3D50" w:rsidRDefault="00CC3D50" w:rsidP="00CC3D50">
      <w:pPr>
        <w:rPr>
          <w:rFonts w:cs="Mangal"/>
          <w:kern w:val="1"/>
          <w:lang w:eastAsia="hi-IN" w:bidi="hi-IN"/>
        </w:rPr>
      </w:pPr>
      <w:r w:rsidRPr="00CC3D50">
        <w:rPr>
          <w:rFonts w:cs="Mangal"/>
          <w:kern w:val="1"/>
          <w:lang w:eastAsia="hi-IN" w:bidi="hi-IN"/>
        </w:rPr>
        <w:t>2.Что представляют собой помещения для обслуживания посетителей? К какой группе они относятся?</w:t>
      </w:r>
    </w:p>
    <w:p w:rsidR="00CC3D50" w:rsidRPr="00CC3D50" w:rsidRDefault="00CC3D50" w:rsidP="00CC3D50">
      <w:pPr>
        <w:rPr>
          <w:rFonts w:cs="Mangal"/>
          <w:kern w:val="1"/>
          <w:lang w:eastAsia="hi-IN" w:bidi="hi-IN"/>
        </w:rPr>
      </w:pPr>
      <w:r w:rsidRPr="00CC3D50">
        <w:rPr>
          <w:rFonts w:cs="Mangal"/>
          <w:kern w:val="1"/>
          <w:lang w:eastAsia="hi-IN" w:bidi="hi-IN"/>
        </w:rPr>
        <w:t>3. Подробно опишите  основные типы парикмахерских.</w:t>
      </w:r>
    </w:p>
    <w:p w:rsidR="00CC3D50" w:rsidRPr="00CC3D50" w:rsidRDefault="00CC3D50" w:rsidP="00CC3D50">
      <w:pPr>
        <w:rPr>
          <w:rFonts w:cs="Mangal"/>
          <w:kern w:val="1"/>
          <w:lang w:eastAsia="hi-IN" w:bidi="hi-IN"/>
        </w:rPr>
      </w:pPr>
      <w:r w:rsidRPr="00CC3D50">
        <w:rPr>
          <w:rFonts w:cs="Mangal"/>
          <w:kern w:val="1"/>
          <w:lang w:eastAsia="hi-IN" w:bidi="hi-IN"/>
        </w:rPr>
        <w:t xml:space="preserve">4.Перечислите основные качества, которыми должен обладать парикмахер. </w:t>
      </w:r>
    </w:p>
    <w:p w:rsidR="00CC3D50" w:rsidRPr="00CC3D50" w:rsidRDefault="00CC3D50" w:rsidP="00CC3D50">
      <w:pPr>
        <w:rPr>
          <w:rFonts w:cs="Mangal"/>
          <w:kern w:val="1"/>
          <w:lang w:eastAsia="hi-IN" w:bidi="hi-IN"/>
        </w:rPr>
      </w:pPr>
      <w:r w:rsidRPr="00CC3D50">
        <w:rPr>
          <w:rFonts w:cs="Mangal"/>
          <w:kern w:val="1"/>
          <w:lang w:eastAsia="hi-IN" w:bidi="hi-IN"/>
        </w:rPr>
        <w:t>5. Напишите основные  задачи  парикмахерских услуг. Какую роль они выполняют?</w:t>
      </w:r>
    </w:p>
    <w:p w:rsidR="00CC3D50" w:rsidRPr="00CC3D50" w:rsidRDefault="00CC3D50" w:rsidP="00CC3D50">
      <w:pPr>
        <w:rPr>
          <w:rFonts w:cs="Mangal"/>
          <w:kern w:val="1"/>
          <w:lang w:eastAsia="hi-IN" w:bidi="hi-IN"/>
        </w:rPr>
      </w:pPr>
      <w:r w:rsidRPr="00CC3D50">
        <w:rPr>
          <w:rFonts w:cs="Mangal"/>
          <w:kern w:val="1"/>
          <w:lang w:eastAsia="hi-IN" w:bidi="hi-IN"/>
        </w:rPr>
        <w:t xml:space="preserve">6. Напишите, какие существуют основные виды парикмахерских? </w:t>
      </w:r>
    </w:p>
    <w:p w:rsidR="00CC3D50" w:rsidRPr="00CC3D50" w:rsidRDefault="00CC3D50" w:rsidP="00CC3D50">
      <w:pPr>
        <w:jc w:val="center"/>
        <w:rPr>
          <w:rFonts w:cs="Mangal"/>
          <w:kern w:val="1"/>
          <w:lang w:eastAsia="hi-IN" w:bidi="hi-IN"/>
        </w:rPr>
      </w:pPr>
      <w:r w:rsidRPr="00CC3D50">
        <w:rPr>
          <w:rFonts w:cs="Mangal"/>
          <w:kern w:val="1"/>
          <w:lang w:eastAsia="hi-IN" w:bidi="hi-IN"/>
        </w:rPr>
        <w:t>2 вариант</w:t>
      </w:r>
    </w:p>
    <w:p w:rsidR="00CC3D50" w:rsidRPr="00CC3D50" w:rsidRDefault="00CC3D50" w:rsidP="00CC3D50">
      <w:pPr>
        <w:rPr>
          <w:rFonts w:cs="Mangal"/>
          <w:kern w:val="1"/>
          <w:lang w:eastAsia="hi-IN" w:bidi="hi-IN"/>
        </w:rPr>
      </w:pPr>
      <w:r w:rsidRPr="00CC3D50">
        <w:rPr>
          <w:rFonts w:cs="Mangal"/>
          <w:kern w:val="1"/>
          <w:lang w:eastAsia="hi-IN" w:bidi="hi-IN"/>
        </w:rPr>
        <w:t>1. К какой группе относится это производственное помещение?</w:t>
      </w:r>
    </w:p>
    <w:p w:rsidR="00CC3D50" w:rsidRPr="00CC3D50" w:rsidRDefault="00CC3D50" w:rsidP="00CC3D50">
      <w:pPr>
        <w:rPr>
          <w:rFonts w:cs="Mangal"/>
          <w:kern w:val="1"/>
          <w:lang w:eastAsia="hi-IN" w:bidi="hi-IN"/>
        </w:rPr>
      </w:pPr>
      <w:r w:rsidRPr="00CC3D50">
        <w:rPr>
          <w:rFonts w:cs="Mangal"/>
          <w:noProof/>
          <w:kern w:val="1"/>
        </w:rPr>
        <w:drawing>
          <wp:inline distT="0" distB="0" distL="0" distR="0">
            <wp:extent cx="1371600" cy="1003935"/>
            <wp:effectExtent l="0" t="0" r="0" b="0"/>
            <wp:docPr id="32" name="Рисунок 32" descr="http://www.baby.ru/storage/a/5/6/2/328881.30717.jpe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baby.ru/storage/a/5/6/2/328881.30717.jpeg">
                      <a:hlinkClick r:id="rId14"/>
                    </pic:cNvPr>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1003935"/>
                    </a:xfrm>
                    <a:prstGeom prst="rect">
                      <a:avLst/>
                    </a:prstGeom>
                    <a:noFill/>
                    <a:ln>
                      <a:noFill/>
                    </a:ln>
                  </pic:spPr>
                </pic:pic>
              </a:graphicData>
            </a:graphic>
          </wp:inline>
        </w:drawing>
      </w:r>
    </w:p>
    <w:p w:rsidR="00CC3D50" w:rsidRPr="00CC3D50" w:rsidRDefault="00CC3D50" w:rsidP="00CC3D50">
      <w:pPr>
        <w:rPr>
          <w:rFonts w:cs="Mangal"/>
          <w:kern w:val="1"/>
          <w:lang w:eastAsia="hi-IN" w:bidi="hi-IN"/>
        </w:rPr>
      </w:pPr>
      <w:r w:rsidRPr="00CC3D50">
        <w:rPr>
          <w:rFonts w:cs="Mangal"/>
          <w:kern w:val="1"/>
          <w:lang w:eastAsia="hi-IN" w:bidi="hi-IN"/>
        </w:rPr>
        <w:t>2. Зачем нужны складские помещения в парикмахерских? К какой группе они относятся?</w:t>
      </w:r>
    </w:p>
    <w:p w:rsidR="00CC3D50" w:rsidRPr="00CC3D50" w:rsidRDefault="00CC3D50" w:rsidP="00CC3D50">
      <w:pPr>
        <w:rPr>
          <w:rFonts w:cs="Mangal"/>
          <w:kern w:val="1"/>
          <w:lang w:eastAsia="hi-IN" w:bidi="hi-IN"/>
        </w:rPr>
      </w:pPr>
      <w:r w:rsidRPr="00CC3D50">
        <w:rPr>
          <w:rFonts w:cs="Mangal"/>
          <w:kern w:val="1"/>
          <w:lang w:eastAsia="hi-IN" w:bidi="hi-IN"/>
        </w:rPr>
        <w:t>3.Сколько раз в год проходят медицинский осмотр парикмахеры?</w:t>
      </w:r>
    </w:p>
    <w:p w:rsidR="00CC3D50" w:rsidRPr="00CC3D50" w:rsidRDefault="00CC3D50" w:rsidP="00CC3D50">
      <w:pPr>
        <w:rPr>
          <w:rFonts w:cs="Mangal"/>
          <w:kern w:val="1"/>
          <w:lang w:eastAsia="hi-IN" w:bidi="hi-IN"/>
        </w:rPr>
      </w:pPr>
      <w:r w:rsidRPr="00CC3D50">
        <w:rPr>
          <w:rFonts w:cs="Mangal"/>
          <w:kern w:val="1"/>
          <w:lang w:eastAsia="hi-IN" w:bidi="hi-IN"/>
        </w:rPr>
        <w:t>4. Что представляет собой рабочее место парикмахера?</w:t>
      </w:r>
    </w:p>
    <w:p w:rsidR="00CC3D50" w:rsidRPr="00CC3D50" w:rsidRDefault="00CC3D50" w:rsidP="00CC3D50">
      <w:pPr>
        <w:rPr>
          <w:rFonts w:cs="Mangal"/>
          <w:kern w:val="1"/>
          <w:lang w:eastAsia="hi-IN" w:bidi="hi-IN"/>
        </w:rPr>
      </w:pPr>
      <w:r w:rsidRPr="00CC3D50">
        <w:rPr>
          <w:rFonts w:cs="Mangal"/>
          <w:kern w:val="1"/>
          <w:lang w:eastAsia="hi-IN" w:bidi="hi-IN"/>
        </w:rPr>
        <w:t>5.Назовите основные типы клиентов. Как надо с ними работать?</w:t>
      </w:r>
    </w:p>
    <w:p w:rsidR="00CC3D50" w:rsidRPr="00CC3D50" w:rsidRDefault="00CC3D50" w:rsidP="00CC3D50">
      <w:pPr>
        <w:rPr>
          <w:rFonts w:cs="Mangal"/>
          <w:kern w:val="1"/>
          <w:lang w:eastAsia="hi-IN" w:bidi="hi-IN"/>
        </w:rPr>
      </w:pPr>
      <w:r w:rsidRPr="00CC3D50">
        <w:rPr>
          <w:rFonts w:cs="Mangal"/>
          <w:kern w:val="1"/>
          <w:lang w:eastAsia="hi-IN" w:bidi="hi-IN"/>
        </w:rPr>
        <w:t>6.Какие виды работ должен уметь выполнять парикмахер?</w:t>
      </w:r>
    </w:p>
    <w:p w:rsidR="00CC3D50" w:rsidRPr="00CC3D50" w:rsidRDefault="00CC3D50" w:rsidP="00CC3D50">
      <w:pPr>
        <w:rPr>
          <w:rFonts w:cs="Mangal"/>
          <w:kern w:val="1"/>
          <w:lang w:eastAsia="hi-IN" w:bidi="hi-IN"/>
        </w:rPr>
      </w:pPr>
    </w:p>
    <w:p w:rsidR="00CC3D50" w:rsidRPr="00CC3D50" w:rsidRDefault="00CC3D50" w:rsidP="00CC3D50">
      <w:pPr>
        <w:rPr>
          <w:rFonts w:cs="Mangal"/>
          <w:kern w:val="1"/>
          <w:lang w:eastAsia="hi-IN" w:bidi="hi-IN"/>
        </w:rPr>
      </w:pPr>
      <w:r w:rsidRPr="00CC3D50">
        <w:rPr>
          <w:rFonts w:cs="Mangal"/>
          <w:kern w:val="1"/>
          <w:lang w:eastAsia="hi-IN" w:bidi="hi-IN"/>
        </w:rPr>
        <w:t>Ответы:</w:t>
      </w:r>
    </w:p>
    <w:p w:rsidR="00CC3D50" w:rsidRPr="00CC3D50" w:rsidRDefault="00CC3D50" w:rsidP="00CC3D50">
      <w:pPr>
        <w:rPr>
          <w:rFonts w:cs="Mangal"/>
          <w:kern w:val="1"/>
          <w:lang w:eastAsia="hi-IN" w:bidi="hi-IN"/>
        </w:rPr>
      </w:pPr>
      <w:r w:rsidRPr="00CC3D50">
        <w:rPr>
          <w:rFonts w:cs="Mangal"/>
          <w:kern w:val="1"/>
          <w:lang w:eastAsia="hi-IN" w:bidi="hi-IN"/>
        </w:rPr>
        <w:t>1 вариант</w:t>
      </w:r>
    </w:p>
    <w:p w:rsidR="00CC3D50" w:rsidRPr="00CC3D50" w:rsidRDefault="00CC3D50" w:rsidP="00A67851">
      <w:pPr>
        <w:pStyle w:val="a7"/>
        <w:numPr>
          <w:ilvl w:val="0"/>
          <w:numId w:val="32"/>
        </w:numPr>
        <w:spacing w:after="0" w:line="240" w:lineRule="auto"/>
        <w:rPr>
          <w:rFonts w:ascii="Times New Roman" w:eastAsia="Times New Roman" w:hAnsi="Times New Roman" w:cs="Mangal"/>
          <w:kern w:val="1"/>
          <w:sz w:val="24"/>
          <w:szCs w:val="24"/>
          <w:lang w:eastAsia="hi-IN" w:bidi="hi-IN"/>
        </w:rPr>
      </w:pPr>
      <w:r w:rsidRPr="00CC3D50">
        <w:rPr>
          <w:rFonts w:ascii="Times New Roman" w:eastAsia="Times New Roman" w:hAnsi="Times New Roman" w:cs="Mangal"/>
          <w:kern w:val="1"/>
          <w:sz w:val="24"/>
          <w:szCs w:val="24"/>
          <w:lang w:eastAsia="hi-IN" w:bidi="hi-IN"/>
        </w:rPr>
        <w:t>2 группа помещений(зал ожидания, стол администратора, гардероб, журнальный столик с информацией о стрижках, прическах , окрашиваниях волос, прейскурант цен)</w:t>
      </w:r>
    </w:p>
    <w:p w:rsidR="00CC3D50" w:rsidRPr="00CC3D50" w:rsidRDefault="00CC3D50" w:rsidP="00A67851">
      <w:pPr>
        <w:pStyle w:val="a7"/>
        <w:numPr>
          <w:ilvl w:val="0"/>
          <w:numId w:val="32"/>
        </w:numPr>
        <w:spacing w:after="0" w:line="240" w:lineRule="auto"/>
        <w:rPr>
          <w:rFonts w:ascii="Times New Roman" w:eastAsia="Times New Roman" w:hAnsi="Times New Roman" w:cs="Mangal"/>
          <w:kern w:val="1"/>
          <w:sz w:val="24"/>
          <w:szCs w:val="24"/>
          <w:lang w:eastAsia="hi-IN" w:bidi="hi-IN"/>
        </w:rPr>
      </w:pPr>
      <w:r w:rsidRPr="00CC3D50">
        <w:rPr>
          <w:rFonts w:ascii="Times New Roman" w:eastAsia="Times New Roman" w:hAnsi="Times New Roman" w:cs="Mangal"/>
          <w:kern w:val="1"/>
          <w:sz w:val="24"/>
          <w:szCs w:val="24"/>
          <w:lang w:eastAsia="hi-IN" w:bidi="hi-IN"/>
        </w:rPr>
        <w:t>1 группа помещений ( зал обслуживания посетителей, рабочие места парикмахеров. зал для маникюра, педикюра)</w:t>
      </w:r>
    </w:p>
    <w:p w:rsidR="00CC3D50" w:rsidRPr="00CC3D50" w:rsidRDefault="00CC3D50" w:rsidP="00A67851">
      <w:pPr>
        <w:pStyle w:val="a7"/>
        <w:numPr>
          <w:ilvl w:val="0"/>
          <w:numId w:val="32"/>
        </w:numPr>
        <w:spacing w:after="0" w:line="240" w:lineRule="auto"/>
        <w:rPr>
          <w:rFonts w:ascii="Times New Roman" w:eastAsia="Times New Roman" w:hAnsi="Times New Roman" w:cs="Mangal"/>
          <w:kern w:val="1"/>
          <w:sz w:val="24"/>
          <w:szCs w:val="24"/>
          <w:lang w:eastAsia="hi-IN" w:bidi="hi-IN"/>
        </w:rPr>
      </w:pPr>
      <w:r w:rsidRPr="00CC3D50">
        <w:rPr>
          <w:rFonts w:ascii="Times New Roman" w:eastAsia="Times New Roman" w:hAnsi="Times New Roman" w:cs="Mangal"/>
          <w:kern w:val="1"/>
          <w:sz w:val="24"/>
          <w:szCs w:val="24"/>
          <w:lang w:eastAsia="hi-IN" w:bidi="hi-IN"/>
        </w:rPr>
        <w:t>Вип-салон парикмахерская, салон- парикмахерская, парикмахерская</w:t>
      </w:r>
    </w:p>
    <w:p w:rsidR="00CC3D50" w:rsidRPr="00CC3D50" w:rsidRDefault="00CC3D50" w:rsidP="00A67851">
      <w:pPr>
        <w:pStyle w:val="a7"/>
        <w:numPr>
          <w:ilvl w:val="0"/>
          <w:numId w:val="32"/>
        </w:numPr>
        <w:spacing w:after="0" w:line="240" w:lineRule="auto"/>
        <w:rPr>
          <w:rFonts w:ascii="Times New Roman" w:eastAsia="Times New Roman" w:hAnsi="Times New Roman" w:cs="Mangal"/>
          <w:kern w:val="1"/>
          <w:sz w:val="24"/>
          <w:szCs w:val="24"/>
          <w:lang w:eastAsia="hi-IN" w:bidi="hi-IN"/>
        </w:rPr>
      </w:pPr>
      <w:r w:rsidRPr="00CC3D50">
        <w:rPr>
          <w:rFonts w:ascii="Times New Roman" w:eastAsia="Times New Roman" w:hAnsi="Times New Roman" w:cs="Mangal"/>
          <w:kern w:val="1"/>
          <w:sz w:val="24"/>
          <w:szCs w:val="24"/>
          <w:lang w:eastAsia="hi-IN" w:bidi="hi-IN"/>
        </w:rPr>
        <w:t>Стрессоустойчивость,выносливость,трудолюбие,работоспособность,наблюдательность.внимательность,уважение к клиентам, хорошее здоровье</w:t>
      </w:r>
    </w:p>
    <w:p w:rsidR="00CC3D50" w:rsidRPr="00CC3D50" w:rsidRDefault="00CC3D50" w:rsidP="00A67851">
      <w:pPr>
        <w:pStyle w:val="a7"/>
        <w:numPr>
          <w:ilvl w:val="0"/>
          <w:numId w:val="32"/>
        </w:numPr>
        <w:spacing w:after="0" w:line="240" w:lineRule="auto"/>
        <w:rPr>
          <w:rFonts w:ascii="Times New Roman" w:eastAsia="Times New Roman" w:hAnsi="Times New Roman" w:cs="Mangal"/>
          <w:kern w:val="1"/>
          <w:sz w:val="24"/>
          <w:szCs w:val="24"/>
          <w:lang w:eastAsia="hi-IN" w:bidi="hi-IN"/>
        </w:rPr>
      </w:pPr>
      <w:r w:rsidRPr="00CC3D50">
        <w:rPr>
          <w:rFonts w:ascii="Times New Roman" w:eastAsia="Times New Roman" w:hAnsi="Times New Roman" w:cs="Mangal"/>
          <w:kern w:val="1"/>
          <w:sz w:val="24"/>
          <w:szCs w:val="24"/>
          <w:lang w:eastAsia="hi-IN" w:bidi="hi-IN"/>
        </w:rPr>
        <w:t>Гигиеническая, эстетическая</w:t>
      </w:r>
    </w:p>
    <w:p w:rsidR="00CC3D50" w:rsidRPr="00CC3D50" w:rsidRDefault="00CC3D50" w:rsidP="00A67851">
      <w:pPr>
        <w:pStyle w:val="a7"/>
        <w:numPr>
          <w:ilvl w:val="0"/>
          <w:numId w:val="32"/>
        </w:numPr>
        <w:spacing w:after="0" w:line="240" w:lineRule="auto"/>
        <w:rPr>
          <w:rFonts w:ascii="Times New Roman" w:eastAsia="Times New Roman" w:hAnsi="Times New Roman" w:cs="Mangal"/>
          <w:kern w:val="1"/>
          <w:sz w:val="24"/>
          <w:szCs w:val="24"/>
          <w:lang w:eastAsia="hi-IN" w:bidi="hi-IN"/>
        </w:rPr>
      </w:pPr>
      <w:r w:rsidRPr="00CC3D50">
        <w:rPr>
          <w:rFonts w:ascii="Times New Roman" w:eastAsia="Times New Roman" w:hAnsi="Times New Roman" w:cs="Mangal"/>
          <w:kern w:val="1"/>
          <w:sz w:val="24"/>
          <w:szCs w:val="24"/>
          <w:lang w:eastAsia="hi-IN" w:bidi="hi-IN"/>
        </w:rPr>
        <w:t>Женские, мужские, смешанные</w:t>
      </w:r>
    </w:p>
    <w:p w:rsidR="00CC3D50" w:rsidRPr="00CC3D50" w:rsidRDefault="00CC3D50" w:rsidP="00CC3D50">
      <w:pPr>
        <w:rPr>
          <w:rFonts w:cs="Mangal"/>
          <w:kern w:val="1"/>
          <w:lang w:eastAsia="hi-IN" w:bidi="hi-IN"/>
        </w:rPr>
      </w:pPr>
      <w:r w:rsidRPr="00CC3D50">
        <w:rPr>
          <w:rFonts w:cs="Mangal"/>
          <w:kern w:val="1"/>
          <w:lang w:eastAsia="hi-IN" w:bidi="hi-IN"/>
        </w:rPr>
        <w:t>2 вариант</w:t>
      </w:r>
    </w:p>
    <w:p w:rsidR="00CC3D50" w:rsidRPr="00CC3D50" w:rsidRDefault="00CC3D50" w:rsidP="00A67851">
      <w:pPr>
        <w:pStyle w:val="a7"/>
        <w:numPr>
          <w:ilvl w:val="1"/>
          <w:numId w:val="11"/>
        </w:numPr>
        <w:spacing w:after="0" w:line="240" w:lineRule="auto"/>
        <w:rPr>
          <w:rFonts w:ascii="Times New Roman" w:eastAsia="Times New Roman" w:hAnsi="Times New Roman" w:cs="Mangal"/>
          <w:kern w:val="1"/>
          <w:sz w:val="24"/>
          <w:szCs w:val="24"/>
          <w:lang w:eastAsia="hi-IN" w:bidi="hi-IN"/>
        </w:rPr>
      </w:pPr>
      <w:r w:rsidRPr="00CC3D50">
        <w:rPr>
          <w:rFonts w:ascii="Times New Roman" w:eastAsia="Times New Roman" w:hAnsi="Times New Roman" w:cs="Mangal"/>
          <w:kern w:val="1"/>
          <w:sz w:val="24"/>
          <w:szCs w:val="24"/>
          <w:lang w:eastAsia="hi-IN" w:bidi="hi-IN"/>
        </w:rPr>
        <w:t>группа помещений</w:t>
      </w:r>
    </w:p>
    <w:p w:rsidR="00CC3D50" w:rsidRPr="00CC3D50" w:rsidRDefault="00CC3D50" w:rsidP="00CC3D50">
      <w:pPr>
        <w:ind w:left="142"/>
        <w:rPr>
          <w:rFonts w:cs="Mangal"/>
          <w:kern w:val="1"/>
          <w:lang w:eastAsia="hi-IN" w:bidi="hi-IN"/>
        </w:rPr>
      </w:pPr>
      <w:r w:rsidRPr="00CC3D50">
        <w:rPr>
          <w:rFonts w:cs="Mangal"/>
          <w:kern w:val="1"/>
          <w:lang w:eastAsia="hi-IN" w:bidi="hi-IN"/>
        </w:rPr>
        <w:t>2.3 группа(хранение материалов для парикмахерских услуг, чистого белья)</w:t>
      </w:r>
    </w:p>
    <w:p w:rsidR="00CC3D50" w:rsidRPr="00CC3D50" w:rsidRDefault="00CC3D50" w:rsidP="00CC3D50">
      <w:pPr>
        <w:ind w:left="142"/>
        <w:rPr>
          <w:rFonts w:cs="Mangal"/>
          <w:kern w:val="1"/>
          <w:lang w:eastAsia="hi-IN" w:bidi="hi-IN"/>
        </w:rPr>
      </w:pPr>
      <w:r w:rsidRPr="00CC3D50">
        <w:rPr>
          <w:rFonts w:cs="Mangal"/>
          <w:kern w:val="1"/>
          <w:lang w:eastAsia="hi-IN" w:bidi="hi-IN"/>
        </w:rPr>
        <w:t>3. 1 раз в год</w:t>
      </w:r>
    </w:p>
    <w:p w:rsidR="00CC3D50" w:rsidRPr="00CC3D50" w:rsidRDefault="00CC3D50" w:rsidP="00CC3D50">
      <w:pPr>
        <w:ind w:left="142"/>
        <w:rPr>
          <w:rFonts w:cs="Mangal"/>
          <w:kern w:val="1"/>
          <w:lang w:eastAsia="hi-IN" w:bidi="hi-IN"/>
        </w:rPr>
      </w:pPr>
      <w:r w:rsidRPr="00CC3D50">
        <w:rPr>
          <w:rFonts w:cs="Mangal"/>
          <w:kern w:val="1"/>
          <w:lang w:eastAsia="hi-IN" w:bidi="hi-IN"/>
        </w:rPr>
        <w:t>4. Парикмахерское место парикмахера состоит из парикмахерского зеркала со столиком  и парикмахерского кресла.</w:t>
      </w:r>
    </w:p>
    <w:p w:rsidR="00CC3D50" w:rsidRPr="00CC3D50" w:rsidRDefault="00CC3D50" w:rsidP="00CC3D50">
      <w:pPr>
        <w:ind w:left="142"/>
        <w:rPr>
          <w:rFonts w:cs="Mangal"/>
          <w:kern w:val="1"/>
          <w:lang w:eastAsia="hi-IN" w:bidi="hi-IN"/>
        </w:rPr>
      </w:pPr>
      <w:r w:rsidRPr="00CC3D50">
        <w:rPr>
          <w:rFonts w:cs="Mangal"/>
          <w:kern w:val="1"/>
          <w:lang w:eastAsia="hi-IN" w:bidi="hi-IN"/>
        </w:rPr>
        <w:t>5.Молчаливые( нужно разговорить), болтливые( нужно внимательно выслушать)</w:t>
      </w:r>
    </w:p>
    <w:p w:rsidR="00CC3D50" w:rsidRPr="00CC3D50" w:rsidRDefault="00CC3D50" w:rsidP="00CC3D50">
      <w:pPr>
        <w:ind w:left="142"/>
        <w:rPr>
          <w:rFonts w:cs="Mangal"/>
          <w:kern w:val="1"/>
          <w:lang w:eastAsia="hi-IN" w:bidi="hi-IN"/>
        </w:rPr>
      </w:pPr>
      <w:r w:rsidRPr="00CC3D50">
        <w:rPr>
          <w:rFonts w:cs="Mangal"/>
          <w:kern w:val="1"/>
          <w:lang w:eastAsia="hi-IN" w:bidi="hi-IN"/>
        </w:rPr>
        <w:t>6.стрижка волос, бороды, усов, бровей, окрашивания волос разными техниками, укладки и прически волос.</w:t>
      </w:r>
    </w:p>
    <w:p w:rsidR="00CC3D50" w:rsidRPr="00CC3D50" w:rsidRDefault="00CC3D50" w:rsidP="00CC3D50">
      <w:pPr>
        <w:ind w:left="142"/>
        <w:rPr>
          <w:rFonts w:cs="Mangal"/>
          <w:kern w:val="1"/>
          <w:lang w:eastAsia="hi-IN" w:bidi="hi-IN"/>
        </w:rPr>
      </w:pPr>
    </w:p>
    <w:p w:rsidR="00CC3D50" w:rsidRPr="00CC3D50" w:rsidRDefault="00CC3D50" w:rsidP="00CC3D50">
      <w:pPr>
        <w:spacing w:after="200" w:line="276" w:lineRule="auto"/>
        <w:jc w:val="center"/>
        <w:rPr>
          <w:rFonts w:cs="Mangal"/>
          <w:kern w:val="1"/>
          <w:lang w:eastAsia="hi-IN" w:bidi="hi-IN"/>
        </w:rPr>
      </w:pPr>
      <w:r w:rsidRPr="00CC3D50">
        <w:rPr>
          <w:rFonts w:cs="Mangal"/>
          <w:kern w:val="1"/>
          <w:lang w:eastAsia="hi-IN" w:bidi="hi-IN"/>
        </w:rPr>
        <w:t>Контрольная   работа по теме «Стрижка волос»</w:t>
      </w:r>
    </w:p>
    <w:p w:rsidR="00CC3D50" w:rsidRPr="00CC3D50" w:rsidRDefault="00CC3D50" w:rsidP="00CC3D50">
      <w:pPr>
        <w:jc w:val="center"/>
        <w:rPr>
          <w:rFonts w:cs="Mangal"/>
          <w:kern w:val="1"/>
          <w:lang w:eastAsia="hi-IN" w:bidi="hi-IN"/>
        </w:rPr>
      </w:pPr>
      <w:r w:rsidRPr="00CC3D50">
        <w:rPr>
          <w:rFonts w:cs="Mangal"/>
          <w:kern w:val="1"/>
          <w:lang w:eastAsia="hi-IN" w:bidi="hi-IN"/>
        </w:rPr>
        <w:t>1 вариант</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1.Укажите название точки краевой линии роста волос</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noProof/>
          <w:kern w:val="1"/>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1409700" cy="1619250"/>
            <wp:effectExtent l="0" t="0" r="0" b="0"/>
            <wp:wrapSquare wrapText="bothSides"/>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1619250"/>
                    </a:xfrm>
                    <a:prstGeom prst="rect">
                      <a:avLst/>
                    </a:prstGeom>
                    <a:noFill/>
                  </pic:spPr>
                </pic:pic>
              </a:graphicData>
            </a:graphic>
          </wp:anchor>
        </w:drawing>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lastRenderedPageBreak/>
        <w:t>а) лобный выступ</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б) лобная выемка;</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в) височный выступ;</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г) височная выемка.</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КЛЮЧ:в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2. Фасон стрижки волос – это</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1) укорачивание длины волос по всему вычесу или в пределах требуемой формы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2) совокупность приемов обработки волос, находящихся в прямой зависимости от фасона стрижки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3) конечная цель, которая стоит перед мастером и которую он достигает в процессе работы при помощи того или иного метода стрижки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4) трехмерный объем, который занимает прическа в пространстве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КЛЮЧ:4)</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3. РАДИАЛЬНЫЕ ПРОБОРЫ ОТНОСИТЕЛЬНО ВЕРТИКАЛЬНОГО ИЛИ ГОРИЗОНИАЛЬНОГО ПРОБОРА ПРОХОДЯТ ПОД УГЛОМ</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1) 25 градусов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2) 30 градусов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3) 45 градусов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4) 90 градусов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КЛЮЧ: 3</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4 Виды стрижек подразделяются на:</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1) контрастные, простые, монолитные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2) неконтрастные, пластические, модельные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3) неконтрастные, контрастные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4) пластические, простые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КЛЮЧ: 3</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5. СТРИЖКА, ХАРАКТЕРИЗУЮЩАЯ РЕЗКИМИ ПЕРЕХОДАМИ В ДЛИНЕ ВОЛОС, НАЗЫВАЕТСЯ</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1) креативная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2) контрастная</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 xml:space="preserve">3) косметическая </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КЛЮЧ: 2</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6.Стрижка волос выполняется:</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1) всегда на влажные волосы;</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2) только на сухие волосы;</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3) как на влажные, так и на сухие волосы (чистые);</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4) на грязные волосы.</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7. ИНДИВИДУАЛЬНАЯ ГРАНИЦА РОСТА ВОЛОС НА ГОЛОВЕ – ЭТО</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1) зона волосяного покрова головы</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2) краевая линия роста волос</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3) окантовка</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КЛЮЧ: 2</w:t>
      </w:r>
    </w:p>
    <w:p w:rsidR="00CC3D50" w:rsidRPr="00CC3D50" w:rsidRDefault="00BA0599"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Pr>
          <w:rFonts w:ascii="Times New Roman" w:eastAsia="Times New Roman" w:hAnsi="Times New Roman" w:cs="Mangal"/>
          <w:kern w:val="1"/>
          <w:lang w:eastAsia="hi-IN" w:bidi="hi-IN"/>
        </w:rPr>
        <w:t>8. НОЖНИЦЫ ДЕЗИ</w:t>
      </w:r>
      <w:r w:rsidR="00CC3D50" w:rsidRPr="00CC3D50">
        <w:rPr>
          <w:rFonts w:ascii="Times New Roman" w:eastAsia="Times New Roman" w:hAnsi="Times New Roman" w:cs="Mangal"/>
          <w:kern w:val="1"/>
          <w:lang w:eastAsia="hi-IN" w:bidi="hi-IN"/>
        </w:rPr>
        <w:t>НФИЦИРУЮТ 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1) мыльном растворе</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2) спирте</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3) растворе хлорамина</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4) дезинфекторе</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5) над пламенем спиртовки</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КЛЮЧ: 4</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9. НАИБОЛЕЕ БЛАГОПРИЯТНАЯ ТЕМПЕРАТУРА ВОДЫ ДЛЯ МЫТЬЯ ГОЛОВЫ</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lastRenderedPageBreak/>
        <w:t>1) 20-25 градусов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2) 25-30 градусов</w:t>
      </w:r>
    </w:p>
    <w:p w:rsidR="00CC3D50" w:rsidRPr="00CC3D50" w:rsidRDefault="00CC3D50" w:rsidP="00CC3D50">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CC3D50">
        <w:rPr>
          <w:rFonts w:ascii="Times New Roman" w:eastAsia="Times New Roman" w:hAnsi="Times New Roman" w:cs="Mangal"/>
          <w:kern w:val="1"/>
          <w:lang w:eastAsia="hi-IN" w:bidi="hi-IN"/>
        </w:rPr>
        <w:t>3) 34-39 градусов</w:t>
      </w:r>
    </w:p>
    <w:p w:rsidR="00CC3D50" w:rsidRPr="00CC3D50" w:rsidRDefault="00CC3D50" w:rsidP="00CC3D50">
      <w:pPr>
        <w:jc w:val="center"/>
        <w:rPr>
          <w:rFonts w:cs="Mangal"/>
          <w:kern w:val="1"/>
          <w:lang w:eastAsia="hi-IN" w:bidi="hi-IN"/>
        </w:rPr>
      </w:pPr>
      <w:r w:rsidRPr="00CC3D50">
        <w:rPr>
          <w:rFonts w:cs="Mangal"/>
          <w:kern w:val="1"/>
          <w:lang w:eastAsia="hi-IN" w:bidi="hi-IN"/>
        </w:rPr>
        <w:t>2 вариант</w:t>
      </w:r>
    </w:p>
    <w:p w:rsidR="00CC3D50" w:rsidRPr="008F0A90" w:rsidRDefault="00CC3D50" w:rsidP="00CC3D50">
      <w:pPr>
        <w:pStyle w:val="af9"/>
        <w:shd w:val="clear" w:color="auto" w:fill="FFFFFF"/>
        <w:spacing w:before="0" w:beforeAutospacing="0" w:after="0" w:afterAutospacing="0"/>
        <w:jc w:val="center"/>
        <w:rPr>
          <w:sz w:val="28"/>
          <w:szCs w:val="28"/>
        </w:rPr>
      </w:pPr>
    </w:p>
    <w:p w:rsidR="00CC3D50" w:rsidRPr="00BA0599" w:rsidRDefault="00CC3D50" w:rsidP="00BA0599">
      <w:pPr>
        <w:rPr>
          <w:rFonts w:cs="Mangal"/>
          <w:kern w:val="1"/>
          <w:lang w:eastAsia="hi-IN" w:bidi="hi-IN"/>
        </w:rPr>
      </w:pPr>
      <w:r w:rsidRPr="00BA0599">
        <w:rPr>
          <w:rFonts w:cs="Mangal"/>
          <w:kern w:val="1"/>
          <w:lang w:eastAsia="hi-IN" w:bidi="hi-IN"/>
        </w:rPr>
        <w:t>1 . Для защиты одежды и кожи шеи клиента от волос во время стрижки используют</w:t>
      </w:r>
    </w:p>
    <w:p w:rsidR="00CC3D50" w:rsidRPr="00BA0599" w:rsidRDefault="00CC3D50" w:rsidP="00BA0599">
      <w:pPr>
        <w:rPr>
          <w:rFonts w:cs="Mangal"/>
          <w:kern w:val="1"/>
          <w:lang w:eastAsia="hi-IN" w:bidi="hi-IN"/>
        </w:rPr>
      </w:pPr>
      <w:r w:rsidRPr="00BA0599">
        <w:rPr>
          <w:rFonts w:cs="Mangal"/>
          <w:kern w:val="1"/>
          <w:lang w:eastAsia="hi-IN" w:bidi="hi-IN"/>
        </w:rPr>
        <w:t xml:space="preserve">1) пеньюар и одноразовую салфетку </w:t>
      </w:r>
    </w:p>
    <w:p w:rsidR="00CC3D50" w:rsidRPr="00BA0599" w:rsidRDefault="00CC3D50" w:rsidP="00BA0599">
      <w:pPr>
        <w:rPr>
          <w:rFonts w:cs="Mangal"/>
          <w:kern w:val="1"/>
          <w:lang w:eastAsia="hi-IN" w:bidi="hi-IN"/>
        </w:rPr>
      </w:pPr>
      <w:r w:rsidRPr="00BA0599">
        <w:rPr>
          <w:rFonts w:cs="Mangal"/>
          <w:kern w:val="1"/>
          <w:lang w:eastAsia="hi-IN" w:bidi="hi-IN"/>
        </w:rPr>
        <w:t xml:space="preserve">2) пелерину и одноразовую салфетку </w:t>
      </w:r>
    </w:p>
    <w:p w:rsidR="00CC3D50" w:rsidRPr="00BA0599" w:rsidRDefault="00CC3D50" w:rsidP="00BA0599">
      <w:pPr>
        <w:rPr>
          <w:rFonts w:cs="Mangal"/>
          <w:kern w:val="1"/>
          <w:lang w:eastAsia="hi-IN" w:bidi="hi-IN"/>
        </w:rPr>
      </w:pPr>
      <w:r w:rsidRPr="00BA0599">
        <w:rPr>
          <w:rFonts w:cs="Mangal"/>
          <w:kern w:val="1"/>
          <w:lang w:eastAsia="hi-IN" w:bidi="hi-IN"/>
        </w:rPr>
        <w:t xml:space="preserve">3) одноразовую салфетку и полотенце </w:t>
      </w:r>
    </w:p>
    <w:p w:rsidR="00CC3D50" w:rsidRPr="00BA0599" w:rsidRDefault="00CC3D50" w:rsidP="00BA0599">
      <w:pPr>
        <w:rPr>
          <w:rFonts w:cs="Mangal"/>
          <w:kern w:val="1"/>
          <w:lang w:eastAsia="hi-IN" w:bidi="hi-IN"/>
        </w:rPr>
      </w:pPr>
      <w:r w:rsidRPr="00BA0599">
        <w:rPr>
          <w:rFonts w:cs="Mangal"/>
          <w:kern w:val="1"/>
          <w:lang w:eastAsia="hi-IN" w:bidi="hi-IN"/>
        </w:rPr>
        <w:t xml:space="preserve">4) пеньюар и полотенце хлопчатобумажное </w:t>
      </w:r>
    </w:p>
    <w:p w:rsidR="00CC3D50" w:rsidRPr="00BA0599" w:rsidRDefault="00CC3D50" w:rsidP="00BA0599">
      <w:pPr>
        <w:rPr>
          <w:rFonts w:cs="Mangal"/>
          <w:kern w:val="1"/>
          <w:lang w:eastAsia="hi-IN" w:bidi="hi-IN"/>
        </w:rPr>
      </w:pPr>
      <w:r w:rsidRPr="00BA0599">
        <w:rPr>
          <w:rFonts w:cs="Mangal"/>
          <w:kern w:val="1"/>
          <w:lang w:eastAsia="hi-IN" w:bidi="hi-IN"/>
        </w:rPr>
        <w:t>КЛЮЧ:1</w:t>
      </w:r>
    </w:p>
    <w:p w:rsidR="00CC3D50" w:rsidRPr="00BA0599" w:rsidRDefault="00CC3D50" w:rsidP="00BA0599">
      <w:pPr>
        <w:rPr>
          <w:rFonts w:cs="Mangal"/>
          <w:kern w:val="1"/>
          <w:lang w:eastAsia="hi-IN" w:bidi="hi-IN"/>
        </w:rPr>
      </w:pPr>
      <w:r w:rsidRPr="00BA0599">
        <w:rPr>
          <w:rFonts w:cs="Mangal"/>
          <w:kern w:val="1"/>
          <w:lang w:eastAsia="hi-IN" w:bidi="hi-IN"/>
        </w:rPr>
        <w:t xml:space="preserve">2. СТРИЖКА, ВЫПОЛНЕННАЯ НА ОСНОВЕ ДВУХ – ТРЕХ БАЗОВЫХ СТРИЖЕК НАЗЫВАЕТСЯ: </w:t>
      </w:r>
    </w:p>
    <w:p w:rsidR="00CC3D50" w:rsidRPr="00BA0599" w:rsidRDefault="00CC3D50" w:rsidP="00BA0599">
      <w:pPr>
        <w:rPr>
          <w:rFonts w:cs="Mangal"/>
          <w:kern w:val="1"/>
          <w:lang w:eastAsia="hi-IN" w:bidi="hi-IN"/>
        </w:rPr>
      </w:pPr>
      <w:r w:rsidRPr="00BA0599">
        <w:rPr>
          <w:rFonts w:cs="Mangal"/>
          <w:kern w:val="1"/>
          <w:lang w:eastAsia="hi-IN" w:bidi="hi-IN"/>
        </w:rPr>
        <w:t>1) базовая;</w:t>
      </w:r>
    </w:p>
    <w:p w:rsidR="00CC3D50" w:rsidRPr="00BA0599" w:rsidRDefault="00CC3D50" w:rsidP="00BA0599">
      <w:pPr>
        <w:rPr>
          <w:rFonts w:cs="Mangal"/>
          <w:kern w:val="1"/>
          <w:lang w:eastAsia="hi-IN" w:bidi="hi-IN"/>
        </w:rPr>
      </w:pPr>
      <w:r w:rsidRPr="00BA0599">
        <w:rPr>
          <w:rFonts w:cs="Mangal"/>
          <w:kern w:val="1"/>
          <w:lang w:eastAsia="hi-IN" w:bidi="hi-IN"/>
        </w:rPr>
        <w:t>2 комбинированная;</w:t>
      </w:r>
    </w:p>
    <w:p w:rsidR="00CC3D50" w:rsidRPr="00BA0599" w:rsidRDefault="00CC3D50" w:rsidP="00BA0599">
      <w:pPr>
        <w:rPr>
          <w:rFonts w:cs="Mangal"/>
          <w:kern w:val="1"/>
          <w:lang w:eastAsia="hi-IN" w:bidi="hi-IN"/>
        </w:rPr>
      </w:pPr>
      <w:r w:rsidRPr="00BA0599">
        <w:rPr>
          <w:rFonts w:cs="Mangal"/>
          <w:kern w:val="1"/>
          <w:lang w:eastAsia="hi-IN" w:bidi="hi-IN"/>
        </w:rPr>
        <w:t>3) моделирующая.</w:t>
      </w:r>
    </w:p>
    <w:p w:rsidR="00CC3D50" w:rsidRPr="00BA0599" w:rsidRDefault="00CC3D50" w:rsidP="00BA0599">
      <w:pPr>
        <w:rPr>
          <w:rFonts w:cs="Mangal"/>
          <w:kern w:val="1"/>
          <w:lang w:eastAsia="hi-IN" w:bidi="hi-IN"/>
        </w:rPr>
      </w:pPr>
      <w:r w:rsidRPr="00BA0599">
        <w:rPr>
          <w:rFonts w:cs="Mangal"/>
          <w:kern w:val="1"/>
          <w:lang w:eastAsia="hi-IN" w:bidi="hi-IN"/>
        </w:rPr>
        <w:t>КЛЮЧ:2</w:t>
      </w:r>
    </w:p>
    <w:p w:rsidR="00CC3D50" w:rsidRPr="00BA0599" w:rsidRDefault="00CC3D50" w:rsidP="00BA0599">
      <w:pPr>
        <w:rPr>
          <w:rFonts w:cs="Mangal"/>
          <w:kern w:val="1"/>
          <w:lang w:eastAsia="hi-IN" w:bidi="hi-IN"/>
        </w:rPr>
      </w:pPr>
      <w:r w:rsidRPr="00BA0599">
        <w:rPr>
          <w:rFonts w:cs="Mangal"/>
          <w:kern w:val="1"/>
          <w:lang w:eastAsia="hi-IN" w:bidi="hi-IN"/>
        </w:rPr>
        <w:t xml:space="preserve">3. САГИТТАЛЬНЫЙ ПРОБОР СЛУЖИТ ДЛЯ ОТДЕЛЕНИЯ: </w:t>
      </w:r>
    </w:p>
    <w:p w:rsidR="00CC3D50" w:rsidRPr="00BA0599" w:rsidRDefault="00CC3D50" w:rsidP="00BA0599">
      <w:pPr>
        <w:rPr>
          <w:rFonts w:cs="Mangal"/>
          <w:kern w:val="1"/>
          <w:lang w:eastAsia="hi-IN" w:bidi="hi-IN"/>
        </w:rPr>
      </w:pPr>
      <w:r w:rsidRPr="00BA0599">
        <w:rPr>
          <w:rFonts w:cs="Mangal"/>
          <w:kern w:val="1"/>
          <w:lang w:eastAsia="hi-IN" w:bidi="hi-IN"/>
        </w:rPr>
        <w:t>1) затылочной и фронтальной зон;</w:t>
      </w:r>
    </w:p>
    <w:p w:rsidR="00CC3D50" w:rsidRPr="00BA0599" w:rsidRDefault="00CC3D50" w:rsidP="00BA0599">
      <w:pPr>
        <w:rPr>
          <w:rFonts w:cs="Mangal"/>
          <w:kern w:val="1"/>
          <w:lang w:eastAsia="hi-IN" w:bidi="hi-IN"/>
        </w:rPr>
      </w:pPr>
      <w:r w:rsidRPr="00BA0599">
        <w:rPr>
          <w:rFonts w:cs="Mangal"/>
          <w:kern w:val="1"/>
          <w:lang w:eastAsia="hi-IN" w:bidi="hi-IN"/>
        </w:rPr>
        <w:t>2) теменной и височной зон;</w:t>
      </w:r>
    </w:p>
    <w:p w:rsidR="00CC3D50" w:rsidRPr="00BA0599" w:rsidRDefault="00CC3D50" w:rsidP="00BA0599">
      <w:pPr>
        <w:rPr>
          <w:rFonts w:cs="Mangal"/>
          <w:kern w:val="1"/>
          <w:lang w:eastAsia="hi-IN" w:bidi="hi-IN"/>
        </w:rPr>
      </w:pPr>
      <w:r w:rsidRPr="00BA0599">
        <w:rPr>
          <w:rFonts w:cs="Mangal"/>
          <w:kern w:val="1"/>
          <w:lang w:eastAsia="hi-IN" w:bidi="hi-IN"/>
        </w:rPr>
        <w:t>3) верхней и нижней затылочной зоны.</w:t>
      </w:r>
    </w:p>
    <w:p w:rsidR="00CC3D50" w:rsidRPr="00BA0599" w:rsidRDefault="00CC3D50" w:rsidP="00BA0599">
      <w:pPr>
        <w:rPr>
          <w:rFonts w:cs="Mangal"/>
          <w:kern w:val="1"/>
          <w:lang w:eastAsia="hi-IN" w:bidi="hi-IN"/>
        </w:rPr>
      </w:pPr>
      <w:r w:rsidRPr="00BA0599">
        <w:rPr>
          <w:rFonts w:cs="Mangal"/>
          <w:kern w:val="1"/>
          <w:lang w:eastAsia="hi-IN" w:bidi="hi-IN"/>
        </w:rPr>
        <w:t>КЛЮЧ:1</w:t>
      </w:r>
    </w:p>
    <w:p w:rsidR="00CC3D50" w:rsidRPr="00BA0599" w:rsidRDefault="00CC3D50" w:rsidP="00BA0599">
      <w:pPr>
        <w:rPr>
          <w:rFonts w:cs="Mangal"/>
          <w:kern w:val="1"/>
          <w:lang w:eastAsia="hi-IN" w:bidi="hi-IN"/>
        </w:rPr>
      </w:pPr>
      <w:r w:rsidRPr="00BA0599">
        <w:rPr>
          <w:rFonts w:cs="Mangal"/>
          <w:kern w:val="1"/>
          <w:lang w:eastAsia="hi-IN" w:bidi="hi-IN"/>
        </w:rPr>
        <w:t xml:space="preserve">4. ОПРЕДЕЛИТЕ ЗОНУ ГОЛОВЫ (СМ.РИС.): </w:t>
      </w:r>
    </w:p>
    <w:p w:rsidR="00CC3D50" w:rsidRPr="00BA0599" w:rsidRDefault="00CC3D50" w:rsidP="00BA0599">
      <w:pPr>
        <w:rPr>
          <w:rFonts w:cs="Mangal"/>
          <w:kern w:val="1"/>
          <w:lang w:eastAsia="hi-IN" w:bidi="hi-IN"/>
        </w:rPr>
      </w:pPr>
      <w:r w:rsidRPr="00BA0599">
        <w:rPr>
          <w:rFonts w:cs="Mangal"/>
          <w:noProof/>
          <w:kern w:val="1"/>
        </w:rPr>
        <w:drawing>
          <wp:anchor distT="0" distB="0" distL="114300" distR="114300" simplePos="0" relativeHeight="251660288" behindDoc="0" locked="0" layoutInCell="1" allowOverlap="0">
            <wp:simplePos x="0" y="0"/>
            <wp:positionH relativeFrom="column">
              <wp:posOffset>123825</wp:posOffset>
            </wp:positionH>
            <wp:positionV relativeFrom="line">
              <wp:posOffset>56515</wp:posOffset>
            </wp:positionV>
            <wp:extent cx="657225" cy="857250"/>
            <wp:effectExtent l="0" t="0" r="0" b="0"/>
            <wp:wrapSquare wrapText="bothSides"/>
            <wp:docPr id="35" name="Рисунок 35" descr="hello_html_5b90db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ello_html_5b90dbb2.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857250"/>
                    </a:xfrm>
                    <a:prstGeom prst="rect">
                      <a:avLst/>
                    </a:prstGeom>
                    <a:noFill/>
                  </pic:spPr>
                </pic:pic>
              </a:graphicData>
            </a:graphic>
          </wp:anchor>
        </w:drawing>
      </w:r>
      <w:r w:rsidRPr="00BA0599">
        <w:rPr>
          <w:rFonts w:cs="Mangal"/>
          <w:kern w:val="1"/>
          <w:lang w:eastAsia="hi-IN" w:bidi="hi-IN"/>
        </w:rPr>
        <w:t>1) ВЗз;</w:t>
      </w:r>
    </w:p>
    <w:p w:rsidR="00CC3D50" w:rsidRPr="00BA0599" w:rsidRDefault="00CC3D50" w:rsidP="00BA0599">
      <w:pPr>
        <w:rPr>
          <w:rFonts w:cs="Mangal"/>
          <w:kern w:val="1"/>
          <w:lang w:eastAsia="hi-IN" w:bidi="hi-IN"/>
        </w:rPr>
      </w:pPr>
      <w:r w:rsidRPr="00BA0599">
        <w:rPr>
          <w:rFonts w:cs="Mangal"/>
          <w:kern w:val="1"/>
          <w:lang w:eastAsia="hi-IN" w:bidi="hi-IN"/>
        </w:rPr>
        <w:t>2) СЗз;</w:t>
      </w:r>
    </w:p>
    <w:p w:rsidR="00CC3D50" w:rsidRPr="00BA0599" w:rsidRDefault="00CC3D50" w:rsidP="00BA0599">
      <w:pPr>
        <w:rPr>
          <w:rFonts w:cs="Mangal"/>
          <w:kern w:val="1"/>
          <w:lang w:eastAsia="hi-IN" w:bidi="hi-IN"/>
        </w:rPr>
      </w:pPr>
      <w:r w:rsidRPr="00BA0599">
        <w:rPr>
          <w:rFonts w:cs="Mangal"/>
          <w:kern w:val="1"/>
          <w:lang w:eastAsia="hi-IN" w:bidi="hi-IN"/>
        </w:rPr>
        <w:t>3) НЗз.</w:t>
      </w:r>
    </w:p>
    <w:p w:rsidR="00CC3D50" w:rsidRPr="00BA0599" w:rsidRDefault="00CC3D50" w:rsidP="00BA0599">
      <w:pPr>
        <w:rPr>
          <w:rFonts w:cs="Mangal"/>
          <w:kern w:val="1"/>
          <w:lang w:eastAsia="hi-IN" w:bidi="hi-IN"/>
        </w:rPr>
      </w:pPr>
      <w:r w:rsidRPr="00BA0599">
        <w:rPr>
          <w:rFonts w:cs="Mangal"/>
          <w:kern w:val="1"/>
          <w:lang w:eastAsia="hi-IN" w:bidi="hi-IN"/>
        </w:rPr>
        <w:t>КЛЮЧ:3</w:t>
      </w:r>
    </w:p>
    <w:p w:rsidR="00CC3D50" w:rsidRPr="00BA0599" w:rsidRDefault="00CC3D50" w:rsidP="00BA0599">
      <w:pPr>
        <w:rPr>
          <w:rFonts w:cs="Mangal"/>
          <w:kern w:val="1"/>
          <w:lang w:eastAsia="hi-IN" w:bidi="hi-IN"/>
        </w:rPr>
      </w:pPr>
      <w:r w:rsidRPr="00BA0599">
        <w:rPr>
          <w:rFonts w:cs="Mangal"/>
          <w:kern w:val="1"/>
          <w:lang w:eastAsia="hi-IN" w:bidi="hi-IN"/>
        </w:rPr>
        <w:t>5. П-ОБРАЗНЫЙ ПРОБОР ПОЗВОЛЯЕТ ВЫДЕЛИТЬ:</w:t>
      </w:r>
    </w:p>
    <w:p w:rsidR="00CC3D50" w:rsidRPr="00BA0599" w:rsidRDefault="00CC3D50" w:rsidP="00BA0599">
      <w:pPr>
        <w:rPr>
          <w:rFonts w:cs="Mangal"/>
          <w:kern w:val="1"/>
          <w:lang w:eastAsia="hi-IN" w:bidi="hi-IN"/>
        </w:rPr>
      </w:pPr>
      <w:r w:rsidRPr="00BA0599">
        <w:rPr>
          <w:rFonts w:cs="Mangal"/>
          <w:kern w:val="1"/>
          <w:lang w:eastAsia="hi-IN" w:bidi="hi-IN"/>
        </w:rPr>
        <w:t>1) теменную зону;</w:t>
      </w:r>
    </w:p>
    <w:p w:rsidR="00CC3D50" w:rsidRPr="00BA0599" w:rsidRDefault="00CC3D50" w:rsidP="00BA0599">
      <w:pPr>
        <w:rPr>
          <w:rFonts w:cs="Mangal"/>
          <w:kern w:val="1"/>
          <w:lang w:eastAsia="hi-IN" w:bidi="hi-IN"/>
        </w:rPr>
      </w:pPr>
      <w:r w:rsidRPr="00BA0599">
        <w:rPr>
          <w:rFonts w:cs="Mangal"/>
          <w:kern w:val="1"/>
          <w:lang w:eastAsia="hi-IN" w:bidi="hi-IN"/>
        </w:rPr>
        <w:t>2) фронтальную зону;</w:t>
      </w:r>
    </w:p>
    <w:p w:rsidR="00CC3D50" w:rsidRPr="00BA0599" w:rsidRDefault="00CC3D50" w:rsidP="00BA0599">
      <w:pPr>
        <w:rPr>
          <w:rFonts w:cs="Mangal"/>
          <w:kern w:val="1"/>
          <w:lang w:eastAsia="hi-IN" w:bidi="hi-IN"/>
        </w:rPr>
      </w:pPr>
      <w:r w:rsidRPr="00BA0599">
        <w:rPr>
          <w:rFonts w:cs="Mangal"/>
          <w:kern w:val="1"/>
          <w:lang w:eastAsia="hi-IN" w:bidi="hi-IN"/>
        </w:rPr>
        <w:t>3) затылочную зону.</w:t>
      </w:r>
    </w:p>
    <w:p w:rsidR="00CC3D50" w:rsidRPr="00BA0599" w:rsidRDefault="00CC3D50" w:rsidP="00BA0599">
      <w:pPr>
        <w:rPr>
          <w:rFonts w:cs="Mangal"/>
          <w:kern w:val="1"/>
          <w:lang w:eastAsia="hi-IN" w:bidi="hi-IN"/>
        </w:rPr>
      </w:pPr>
      <w:r w:rsidRPr="00BA0599">
        <w:rPr>
          <w:rFonts w:cs="Mangal"/>
          <w:kern w:val="1"/>
          <w:lang w:eastAsia="hi-IN" w:bidi="hi-IN"/>
        </w:rPr>
        <w:t>КЛЮЧ:3</w:t>
      </w:r>
    </w:p>
    <w:p w:rsidR="00CC3D50" w:rsidRPr="00BA0599" w:rsidRDefault="00CC3D50" w:rsidP="00BA0599">
      <w:pPr>
        <w:rPr>
          <w:rFonts w:cs="Mangal"/>
          <w:kern w:val="1"/>
          <w:lang w:eastAsia="hi-IN" w:bidi="hi-IN"/>
        </w:rPr>
      </w:pPr>
      <w:r w:rsidRPr="00BA0599">
        <w:rPr>
          <w:rFonts w:cs="Mangal"/>
          <w:kern w:val="1"/>
          <w:lang w:eastAsia="hi-IN" w:bidi="hi-IN"/>
        </w:rPr>
        <w:t>6. КРЕСТООБРАЗНЫЙ ПРОБОР ПОЗВОЛЯЕТ РАЗДЕЛИТЬ ВОЛОСИСТУЮ ЧАСТЬ ГОЛОВЫ НА:</w:t>
      </w:r>
    </w:p>
    <w:p w:rsidR="00CC3D50" w:rsidRPr="00BA0599" w:rsidRDefault="00CC3D50" w:rsidP="00BA0599">
      <w:pPr>
        <w:rPr>
          <w:rFonts w:cs="Mangal"/>
          <w:kern w:val="1"/>
          <w:lang w:eastAsia="hi-IN" w:bidi="hi-IN"/>
        </w:rPr>
      </w:pPr>
      <w:r w:rsidRPr="00BA0599">
        <w:rPr>
          <w:rFonts w:cs="Mangal"/>
          <w:kern w:val="1"/>
          <w:lang w:eastAsia="hi-IN" w:bidi="hi-IN"/>
        </w:rPr>
        <w:t>1) две зоны;</w:t>
      </w:r>
    </w:p>
    <w:p w:rsidR="00CC3D50" w:rsidRPr="00BA0599" w:rsidRDefault="00CC3D50" w:rsidP="00BA0599">
      <w:pPr>
        <w:rPr>
          <w:rFonts w:cs="Mangal"/>
          <w:kern w:val="1"/>
          <w:lang w:eastAsia="hi-IN" w:bidi="hi-IN"/>
        </w:rPr>
      </w:pPr>
      <w:r w:rsidRPr="00BA0599">
        <w:rPr>
          <w:rFonts w:cs="Mangal"/>
          <w:kern w:val="1"/>
          <w:lang w:eastAsia="hi-IN" w:bidi="hi-IN"/>
        </w:rPr>
        <w:t>2) три зоны;</w:t>
      </w:r>
    </w:p>
    <w:p w:rsidR="00CC3D50" w:rsidRPr="00BA0599" w:rsidRDefault="00CC3D50" w:rsidP="00BA0599">
      <w:pPr>
        <w:rPr>
          <w:rFonts w:cs="Mangal"/>
          <w:kern w:val="1"/>
          <w:lang w:eastAsia="hi-IN" w:bidi="hi-IN"/>
        </w:rPr>
      </w:pPr>
      <w:r w:rsidRPr="00BA0599">
        <w:rPr>
          <w:rFonts w:cs="Mangal"/>
          <w:kern w:val="1"/>
          <w:lang w:eastAsia="hi-IN" w:bidi="hi-IN"/>
        </w:rPr>
        <w:t>3) четыре зоны.</w:t>
      </w:r>
    </w:p>
    <w:p w:rsidR="00CC3D50" w:rsidRPr="00BA0599" w:rsidRDefault="00CC3D50" w:rsidP="00BA0599">
      <w:pPr>
        <w:rPr>
          <w:rFonts w:cs="Mangal"/>
          <w:kern w:val="1"/>
          <w:lang w:eastAsia="hi-IN" w:bidi="hi-IN"/>
        </w:rPr>
      </w:pPr>
      <w:r w:rsidRPr="00BA0599">
        <w:rPr>
          <w:rFonts w:cs="Mangal"/>
          <w:kern w:val="1"/>
          <w:lang w:eastAsia="hi-IN" w:bidi="hi-IN"/>
        </w:rPr>
        <w:t>7. ПРОБОРЫ, ПРОХОДЯЩИЕ ПАРАЛЛЕЛЬНО ПОЛУ НАЗЫВАЮТСЯ:</w:t>
      </w:r>
    </w:p>
    <w:p w:rsidR="00CC3D50" w:rsidRPr="00BA0599" w:rsidRDefault="00CC3D50" w:rsidP="00BA0599">
      <w:pPr>
        <w:rPr>
          <w:rFonts w:cs="Mangal"/>
          <w:kern w:val="1"/>
          <w:lang w:eastAsia="hi-IN" w:bidi="hi-IN"/>
        </w:rPr>
      </w:pPr>
      <w:r w:rsidRPr="00BA0599">
        <w:rPr>
          <w:rFonts w:cs="Mangal"/>
          <w:kern w:val="1"/>
          <w:lang w:eastAsia="hi-IN" w:bidi="hi-IN"/>
        </w:rPr>
        <w:t>1) вертикальными;</w:t>
      </w:r>
    </w:p>
    <w:p w:rsidR="00CC3D50" w:rsidRPr="00BA0599" w:rsidRDefault="00CC3D50" w:rsidP="00BA0599">
      <w:pPr>
        <w:rPr>
          <w:rFonts w:cs="Mangal"/>
          <w:kern w:val="1"/>
          <w:lang w:eastAsia="hi-IN" w:bidi="hi-IN"/>
        </w:rPr>
      </w:pPr>
      <w:r w:rsidRPr="00BA0599">
        <w:rPr>
          <w:rFonts w:cs="Mangal"/>
          <w:kern w:val="1"/>
          <w:lang w:eastAsia="hi-IN" w:bidi="hi-IN"/>
        </w:rPr>
        <w:t>2) горизонтальными;</w:t>
      </w:r>
    </w:p>
    <w:p w:rsidR="00CC3D50" w:rsidRPr="00BA0599" w:rsidRDefault="00CC3D50" w:rsidP="00BA0599">
      <w:pPr>
        <w:rPr>
          <w:rFonts w:cs="Mangal"/>
          <w:kern w:val="1"/>
          <w:lang w:eastAsia="hi-IN" w:bidi="hi-IN"/>
        </w:rPr>
      </w:pPr>
      <w:r w:rsidRPr="00BA0599">
        <w:rPr>
          <w:rFonts w:cs="Mangal"/>
          <w:kern w:val="1"/>
          <w:lang w:eastAsia="hi-IN" w:bidi="hi-IN"/>
        </w:rPr>
        <w:t>3) диагональными.</w:t>
      </w:r>
    </w:p>
    <w:p w:rsidR="00CC3D50" w:rsidRPr="00BA0599" w:rsidRDefault="00CC3D50" w:rsidP="00BA0599">
      <w:pPr>
        <w:rPr>
          <w:rFonts w:cs="Mangal"/>
          <w:kern w:val="1"/>
          <w:lang w:eastAsia="hi-IN" w:bidi="hi-IN"/>
        </w:rPr>
      </w:pPr>
      <w:r w:rsidRPr="00BA0599">
        <w:rPr>
          <w:rFonts w:cs="Mangal"/>
          <w:kern w:val="1"/>
          <w:lang w:eastAsia="hi-IN" w:bidi="hi-IN"/>
        </w:rPr>
        <w:t>КЛЮЧ:2</w:t>
      </w:r>
    </w:p>
    <w:p w:rsidR="00CC3D50" w:rsidRPr="00BA0599" w:rsidRDefault="00CC3D50" w:rsidP="00BA0599">
      <w:pPr>
        <w:rPr>
          <w:rFonts w:cs="Mangal"/>
          <w:kern w:val="1"/>
          <w:lang w:eastAsia="hi-IN" w:bidi="hi-IN"/>
        </w:rPr>
      </w:pPr>
      <w:r w:rsidRPr="00BA0599">
        <w:rPr>
          <w:rFonts w:cs="Mangal"/>
          <w:kern w:val="1"/>
          <w:lang w:eastAsia="hi-IN" w:bidi="hi-IN"/>
        </w:rPr>
        <w:t>8. ПРОСТАЯ РАВНОМЕРНАЯ СТРИЖКА ЯВЛЯЕТСЯ</w:t>
      </w:r>
    </w:p>
    <w:p w:rsidR="00CC3D50" w:rsidRPr="00BA0599" w:rsidRDefault="00CC3D50" w:rsidP="00BA0599">
      <w:pPr>
        <w:rPr>
          <w:rFonts w:cs="Mangal"/>
          <w:kern w:val="1"/>
          <w:lang w:eastAsia="hi-IN" w:bidi="hi-IN"/>
        </w:rPr>
      </w:pPr>
      <w:r w:rsidRPr="00BA0599">
        <w:rPr>
          <w:rFonts w:cs="Mangal"/>
          <w:kern w:val="1"/>
          <w:lang w:eastAsia="hi-IN" w:bidi="hi-IN"/>
        </w:rPr>
        <w:t>1) контрастной</w:t>
      </w:r>
    </w:p>
    <w:p w:rsidR="00CC3D50" w:rsidRPr="00BA0599" w:rsidRDefault="00CC3D50" w:rsidP="00BA0599">
      <w:pPr>
        <w:rPr>
          <w:rFonts w:cs="Mangal"/>
          <w:kern w:val="1"/>
          <w:lang w:eastAsia="hi-IN" w:bidi="hi-IN"/>
        </w:rPr>
      </w:pPr>
      <w:r w:rsidRPr="00BA0599">
        <w:rPr>
          <w:rFonts w:cs="Mangal"/>
          <w:kern w:val="1"/>
          <w:lang w:eastAsia="hi-IN" w:bidi="hi-IN"/>
        </w:rPr>
        <w:t>2) неконтрастной</w:t>
      </w:r>
    </w:p>
    <w:p w:rsidR="00CC3D50" w:rsidRPr="00BA0599" w:rsidRDefault="00CC3D50" w:rsidP="00BA0599">
      <w:pPr>
        <w:rPr>
          <w:rFonts w:cs="Mangal"/>
          <w:kern w:val="1"/>
          <w:lang w:eastAsia="hi-IN" w:bidi="hi-IN"/>
        </w:rPr>
      </w:pPr>
      <w:r w:rsidRPr="00BA0599">
        <w:rPr>
          <w:rFonts w:cs="Mangal"/>
          <w:kern w:val="1"/>
          <w:lang w:eastAsia="hi-IN" w:bidi="hi-IN"/>
        </w:rPr>
        <w:t>КЛЮЧ: 1</w:t>
      </w:r>
    </w:p>
    <w:p w:rsidR="00CC3D50" w:rsidRPr="00BA0599" w:rsidRDefault="00CC3D50" w:rsidP="00BA0599">
      <w:pPr>
        <w:rPr>
          <w:rFonts w:cs="Mangal"/>
          <w:kern w:val="1"/>
          <w:lang w:eastAsia="hi-IN" w:bidi="hi-IN"/>
        </w:rPr>
      </w:pPr>
      <w:r w:rsidRPr="00BA0599">
        <w:rPr>
          <w:rFonts w:cs="Mangal"/>
          <w:kern w:val="1"/>
          <w:lang w:eastAsia="hi-IN" w:bidi="hi-IN"/>
        </w:rPr>
        <w:t>9. НАИВЫСШАЯ ТОЧКА ГОЛОВЫ</w:t>
      </w:r>
    </w:p>
    <w:p w:rsidR="00CC3D50" w:rsidRPr="00BA0599" w:rsidRDefault="00CC3D50" w:rsidP="00BA0599">
      <w:pPr>
        <w:rPr>
          <w:rFonts w:cs="Mangal"/>
          <w:kern w:val="1"/>
          <w:lang w:eastAsia="hi-IN" w:bidi="hi-IN"/>
        </w:rPr>
      </w:pPr>
      <w:r w:rsidRPr="00BA0599">
        <w:rPr>
          <w:rFonts w:cs="Mangal"/>
          <w:kern w:val="1"/>
          <w:lang w:eastAsia="hi-IN" w:bidi="hi-IN"/>
        </w:rPr>
        <w:t>1) затылочный бугор</w:t>
      </w:r>
    </w:p>
    <w:p w:rsidR="00CC3D50" w:rsidRPr="00BA0599" w:rsidRDefault="00CC3D50" w:rsidP="00BA0599">
      <w:pPr>
        <w:rPr>
          <w:rFonts w:cs="Mangal"/>
          <w:kern w:val="1"/>
          <w:lang w:eastAsia="hi-IN" w:bidi="hi-IN"/>
        </w:rPr>
      </w:pPr>
      <w:r w:rsidRPr="00BA0599">
        <w:rPr>
          <w:rFonts w:cs="Mangal"/>
          <w:kern w:val="1"/>
          <w:lang w:eastAsia="hi-IN" w:bidi="hi-IN"/>
        </w:rPr>
        <w:t>2) теменная зона</w:t>
      </w:r>
    </w:p>
    <w:p w:rsidR="00CC3D50" w:rsidRPr="00BA0599" w:rsidRDefault="00CC3D50" w:rsidP="00BA0599">
      <w:pPr>
        <w:rPr>
          <w:rFonts w:cs="Mangal"/>
          <w:kern w:val="1"/>
          <w:lang w:eastAsia="hi-IN" w:bidi="hi-IN"/>
        </w:rPr>
      </w:pPr>
      <w:r w:rsidRPr="00BA0599">
        <w:rPr>
          <w:rFonts w:cs="Mangal"/>
          <w:kern w:val="1"/>
          <w:lang w:eastAsia="hi-IN" w:bidi="hi-IN"/>
        </w:rPr>
        <w:t>3) макушка</w:t>
      </w:r>
    </w:p>
    <w:p w:rsidR="00CC3D50" w:rsidRPr="00BA0599" w:rsidRDefault="00CC3D50" w:rsidP="00BA0599">
      <w:pPr>
        <w:rPr>
          <w:rFonts w:cs="Mangal"/>
          <w:kern w:val="1"/>
          <w:lang w:eastAsia="hi-IN" w:bidi="hi-IN"/>
        </w:rPr>
      </w:pPr>
      <w:r w:rsidRPr="00BA0599">
        <w:rPr>
          <w:rFonts w:cs="Mangal"/>
          <w:kern w:val="1"/>
          <w:lang w:eastAsia="hi-IN" w:bidi="hi-IN"/>
        </w:rPr>
        <w:t>4) шейный угол</w:t>
      </w:r>
    </w:p>
    <w:p w:rsidR="00CC3D50" w:rsidRPr="00BA0599" w:rsidRDefault="00CC3D50" w:rsidP="00BA0599">
      <w:pPr>
        <w:rPr>
          <w:rFonts w:cs="Mangal"/>
          <w:kern w:val="1"/>
          <w:lang w:eastAsia="hi-IN" w:bidi="hi-IN"/>
        </w:rPr>
      </w:pPr>
      <w:r w:rsidRPr="00BA0599">
        <w:rPr>
          <w:rFonts w:cs="Mangal"/>
          <w:kern w:val="1"/>
          <w:lang w:eastAsia="hi-IN" w:bidi="hi-IN"/>
        </w:rPr>
        <w:lastRenderedPageBreak/>
        <w:t>КЛЮЧ: 3</w:t>
      </w:r>
    </w:p>
    <w:p w:rsidR="00CC3D50" w:rsidRPr="00BA0599" w:rsidRDefault="00CC3D50" w:rsidP="00BA0599">
      <w:pPr>
        <w:rPr>
          <w:rFonts w:cs="Mangal"/>
          <w:kern w:val="1"/>
          <w:lang w:eastAsia="hi-IN" w:bidi="hi-IN"/>
        </w:rPr>
      </w:pPr>
      <w:r w:rsidRPr="00BA0599">
        <w:rPr>
          <w:rFonts w:cs="Mangal"/>
          <w:kern w:val="1"/>
          <w:lang w:eastAsia="hi-IN" w:bidi="hi-IN"/>
        </w:rPr>
        <w:t>Установить соответствие в заданиях 9-14</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 xml:space="preserve">10. СООТНЕСТИ ЦЕЛИ МЫТЬЯ ВОЛОСИСТОЙ ЧАСТИ ГОЛОВЫ ИХ ХАРАКТЕРНЫЕМ ОСОБЕННОСТЯМ </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А) деформационное</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1) удаление загрязнение с волос</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Б) подготовительное</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2) удаление следов предыдущей укладки</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В) гигиеническое</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3) разрыхление внешнего слоя волос</w:t>
      </w:r>
    </w:p>
    <w:p w:rsidR="00CC3D50" w:rsidRPr="00BA0599" w:rsidRDefault="00CC3D50" w:rsidP="00BA0599">
      <w:pPr>
        <w:shd w:val="clear" w:color="auto" w:fill="FFFFFF"/>
        <w:rPr>
          <w:rFonts w:cs="Mangal"/>
          <w:kern w:val="1"/>
          <w:lang w:eastAsia="hi-IN" w:bidi="hi-IN"/>
        </w:rPr>
      </w:pPr>
      <w:r w:rsidRPr="00BA0599">
        <w:rPr>
          <w:rFonts w:cs="Mangal"/>
          <w:kern w:val="1"/>
          <w:lang w:eastAsia="hi-IN" w:bidi="hi-IN"/>
        </w:rPr>
        <w:t xml:space="preserve">КЛЮЧ: А-2, Б-3, В-1. </w:t>
      </w:r>
    </w:p>
    <w:p w:rsidR="00805149" w:rsidRPr="00805149" w:rsidRDefault="00805149" w:rsidP="00805149">
      <w:pPr>
        <w:rPr>
          <w:rFonts w:cs="Mangal"/>
          <w:kern w:val="1"/>
          <w:lang w:eastAsia="hi-IN" w:bidi="hi-IN"/>
        </w:rPr>
      </w:pPr>
      <w:r w:rsidRPr="00805149">
        <w:rPr>
          <w:rFonts w:cs="Mangal"/>
          <w:kern w:val="1"/>
          <w:lang w:eastAsia="hi-IN" w:bidi="hi-IN"/>
        </w:rPr>
        <w:t xml:space="preserve">Тематика практических занятий </w:t>
      </w:r>
    </w:p>
    <w:p w:rsidR="00805149" w:rsidRPr="00805149" w:rsidRDefault="00805149" w:rsidP="00805149">
      <w:pPr>
        <w:rPr>
          <w:rFonts w:cs="Mangal"/>
          <w:kern w:val="1"/>
          <w:lang w:eastAsia="hi-IN" w:bidi="hi-IN"/>
        </w:rPr>
      </w:pPr>
      <w:r w:rsidRPr="00805149">
        <w:rPr>
          <w:rFonts w:cs="Mangal"/>
          <w:kern w:val="1"/>
          <w:lang w:eastAsia="hi-IN" w:bidi="hi-IN"/>
        </w:rPr>
        <w:t>1.</w:t>
      </w:r>
      <w:r w:rsidRPr="00805149">
        <w:rPr>
          <w:rFonts w:cs="Mangal"/>
          <w:kern w:val="1"/>
          <w:lang w:eastAsia="hi-IN" w:bidi="hi-IN"/>
        </w:rPr>
        <w:tab/>
        <w:t>Организация рабочего места для выполнения стрижки</w:t>
      </w:r>
    </w:p>
    <w:p w:rsidR="00805149" w:rsidRPr="00805149" w:rsidRDefault="00805149" w:rsidP="00805149">
      <w:pPr>
        <w:rPr>
          <w:rFonts w:cs="Mangal"/>
          <w:kern w:val="1"/>
          <w:lang w:eastAsia="hi-IN" w:bidi="hi-IN"/>
        </w:rPr>
      </w:pPr>
      <w:r w:rsidRPr="00805149">
        <w:rPr>
          <w:rFonts w:cs="Mangal"/>
          <w:kern w:val="1"/>
          <w:lang w:eastAsia="hi-IN" w:bidi="hi-IN"/>
        </w:rPr>
        <w:t>Тематика лабораторных работ</w:t>
      </w:r>
    </w:p>
    <w:p w:rsidR="00805149" w:rsidRPr="00805149" w:rsidRDefault="00805149" w:rsidP="00805149">
      <w:pPr>
        <w:rPr>
          <w:rFonts w:cs="Mangal"/>
          <w:kern w:val="1"/>
          <w:lang w:eastAsia="hi-IN" w:bidi="hi-IN"/>
        </w:rPr>
      </w:pPr>
      <w:r w:rsidRPr="00805149">
        <w:rPr>
          <w:rFonts w:cs="Mangal"/>
          <w:kern w:val="1"/>
          <w:lang w:eastAsia="hi-IN" w:bidi="hi-IN"/>
        </w:rPr>
        <w:t>1.</w:t>
      </w:r>
      <w:r w:rsidRPr="00805149">
        <w:rPr>
          <w:rFonts w:cs="Mangal"/>
          <w:kern w:val="1"/>
          <w:lang w:eastAsia="hi-IN" w:bidi="hi-IN"/>
        </w:rPr>
        <w:tab/>
        <w:t>Выполнение диагностики состояния кожи и волос клиента</w:t>
      </w:r>
    </w:p>
    <w:p w:rsidR="00805149" w:rsidRPr="00805149" w:rsidRDefault="00805149" w:rsidP="00805149">
      <w:pPr>
        <w:rPr>
          <w:rFonts w:cs="Mangal"/>
          <w:kern w:val="1"/>
          <w:lang w:eastAsia="hi-IN" w:bidi="hi-IN"/>
        </w:rPr>
      </w:pPr>
      <w:r w:rsidRPr="00805149">
        <w:rPr>
          <w:rFonts w:cs="Mangal"/>
          <w:kern w:val="1"/>
          <w:lang w:eastAsia="hi-IN" w:bidi="hi-IN"/>
        </w:rPr>
        <w:t>2.</w:t>
      </w:r>
      <w:r w:rsidRPr="00805149">
        <w:rPr>
          <w:rFonts w:cs="Mangal"/>
          <w:kern w:val="1"/>
          <w:lang w:eastAsia="hi-IN" w:bidi="hi-IN"/>
        </w:rPr>
        <w:tab/>
        <w:t>Мытье и массаж головы</w:t>
      </w:r>
    </w:p>
    <w:p w:rsidR="00805149" w:rsidRPr="00805149" w:rsidRDefault="00805149" w:rsidP="00805149">
      <w:pPr>
        <w:rPr>
          <w:rFonts w:cs="Mangal"/>
          <w:kern w:val="1"/>
          <w:lang w:eastAsia="hi-IN" w:bidi="hi-IN"/>
        </w:rPr>
      </w:pPr>
      <w:r w:rsidRPr="00805149">
        <w:rPr>
          <w:rFonts w:cs="Mangal"/>
          <w:kern w:val="1"/>
          <w:lang w:eastAsia="hi-IN" w:bidi="hi-IN"/>
        </w:rPr>
        <w:t>3.</w:t>
      </w:r>
      <w:r w:rsidRPr="00805149">
        <w:rPr>
          <w:rFonts w:cs="Mangal"/>
          <w:kern w:val="1"/>
          <w:lang w:eastAsia="hi-IN" w:bidi="hi-IN"/>
        </w:rPr>
        <w:tab/>
        <w:t>Способы держания расчески и ножниц при разных видах работ</w:t>
      </w:r>
    </w:p>
    <w:p w:rsidR="00805149" w:rsidRPr="00805149" w:rsidRDefault="00805149" w:rsidP="00805149">
      <w:pPr>
        <w:rPr>
          <w:rFonts w:cs="Mangal"/>
          <w:kern w:val="1"/>
          <w:lang w:eastAsia="hi-IN" w:bidi="hi-IN"/>
        </w:rPr>
      </w:pPr>
      <w:r w:rsidRPr="00805149">
        <w:rPr>
          <w:rFonts w:cs="Mangal"/>
          <w:kern w:val="1"/>
          <w:lang w:eastAsia="hi-IN" w:bidi="hi-IN"/>
        </w:rPr>
        <w:t>4.</w:t>
      </w:r>
      <w:r w:rsidRPr="00805149">
        <w:rPr>
          <w:rFonts w:cs="Mangal"/>
          <w:kern w:val="1"/>
          <w:lang w:eastAsia="hi-IN" w:bidi="hi-IN"/>
        </w:rPr>
        <w:tab/>
        <w:t>Отработка приемов и методов стрижки</w:t>
      </w:r>
    </w:p>
    <w:p w:rsidR="00805149" w:rsidRPr="00805149" w:rsidRDefault="00805149" w:rsidP="00805149">
      <w:pPr>
        <w:rPr>
          <w:rFonts w:cs="Mangal"/>
          <w:kern w:val="1"/>
          <w:lang w:eastAsia="hi-IN" w:bidi="hi-IN"/>
        </w:rPr>
      </w:pPr>
      <w:r w:rsidRPr="00805149">
        <w:rPr>
          <w:rFonts w:cs="Mangal"/>
          <w:kern w:val="1"/>
          <w:lang w:eastAsia="hi-IN" w:bidi="hi-IN"/>
        </w:rPr>
        <w:t>5.</w:t>
      </w:r>
      <w:r w:rsidRPr="00805149">
        <w:rPr>
          <w:rFonts w:cs="Mangal"/>
          <w:kern w:val="1"/>
          <w:lang w:eastAsia="hi-IN" w:bidi="hi-IN"/>
        </w:rPr>
        <w:tab/>
        <w:t>Выполнение стрижек в различных техниках и стилевых направлениях</w:t>
      </w:r>
    </w:p>
    <w:p w:rsidR="00805149" w:rsidRPr="00805149" w:rsidRDefault="00805149" w:rsidP="00805149">
      <w:pPr>
        <w:rPr>
          <w:rFonts w:cs="Mangal"/>
          <w:kern w:val="1"/>
          <w:lang w:eastAsia="hi-IN" w:bidi="hi-IN"/>
        </w:rPr>
      </w:pPr>
      <w:r w:rsidRPr="00805149">
        <w:rPr>
          <w:rFonts w:cs="Mangal"/>
          <w:kern w:val="1"/>
          <w:lang w:eastAsia="hi-IN" w:bidi="hi-IN"/>
        </w:rPr>
        <w:t>6.</w:t>
      </w:r>
      <w:r w:rsidRPr="00805149">
        <w:rPr>
          <w:rFonts w:cs="Mangal"/>
          <w:kern w:val="1"/>
          <w:lang w:eastAsia="hi-IN" w:bidi="hi-IN"/>
        </w:rPr>
        <w:tab/>
        <w:t>Классические мужские стрижки</w:t>
      </w:r>
    </w:p>
    <w:p w:rsidR="00805149" w:rsidRPr="00805149" w:rsidRDefault="00805149" w:rsidP="00805149">
      <w:pPr>
        <w:rPr>
          <w:rFonts w:cs="Mangal"/>
          <w:kern w:val="1"/>
          <w:lang w:eastAsia="hi-IN" w:bidi="hi-IN"/>
        </w:rPr>
      </w:pPr>
      <w:r w:rsidRPr="00805149">
        <w:rPr>
          <w:rFonts w:cs="Mangal"/>
          <w:kern w:val="1"/>
          <w:lang w:eastAsia="hi-IN" w:bidi="hi-IN"/>
        </w:rPr>
        <w:t>7.</w:t>
      </w:r>
      <w:r w:rsidRPr="00805149">
        <w:rPr>
          <w:rFonts w:cs="Mangal"/>
          <w:kern w:val="1"/>
          <w:lang w:eastAsia="hi-IN" w:bidi="hi-IN"/>
        </w:rPr>
        <w:tab/>
        <w:t>Классические женские стрижки</w:t>
      </w:r>
    </w:p>
    <w:p w:rsidR="00805149" w:rsidRPr="00805149" w:rsidRDefault="00805149" w:rsidP="00805149">
      <w:pPr>
        <w:rPr>
          <w:rFonts w:cs="Mangal"/>
          <w:kern w:val="1"/>
          <w:lang w:eastAsia="hi-IN" w:bidi="hi-IN"/>
        </w:rPr>
      </w:pPr>
      <w:r w:rsidRPr="00805149">
        <w:rPr>
          <w:rFonts w:cs="Mangal"/>
          <w:kern w:val="1"/>
          <w:lang w:eastAsia="hi-IN" w:bidi="hi-IN"/>
        </w:rPr>
        <w:t>8.</w:t>
      </w:r>
      <w:r w:rsidRPr="00805149">
        <w:rPr>
          <w:rFonts w:cs="Mangal"/>
          <w:kern w:val="1"/>
          <w:lang w:eastAsia="hi-IN" w:bidi="hi-IN"/>
        </w:rPr>
        <w:tab/>
        <w:t>Выполнение детских стрижек</w:t>
      </w:r>
    </w:p>
    <w:p w:rsidR="00805149" w:rsidRPr="00805149" w:rsidRDefault="00805149" w:rsidP="00805149">
      <w:pPr>
        <w:rPr>
          <w:rFonts w:cs="Mangal"/>
          <w:kern w:val="1"/>
          <w:lang w:eastAsia="hi-IN" w:bidi="hi-IN"/>
        </w:rPr>
      </w:pPr>
      <w:r w:rsidRPr="00805149">
        <w:rPr>
          <w:rFonts w:cs="Mangal"/>
          <w:kern w:val="1"/>
          <w:lang w:eastAsia="hi-IN" w:bidi="hi-IN"/>
        </w:rPr>
        <w:t>9.</w:t>
      </w:r>
      <w:r w:rsidRPr="00805149">
        <w:rPr>
          <w:rFonts w:cs="Mangal"/>
          <w:kern w:val="1"/>
          <w:lang w:eastAsia="hi-IN" w:bidi="hi-IN"/>
        </w:rPr>
        <w:tab/>
        <w:t>Выполнение стрижек с учетом индивидуальных особенностей потребителя.</w:t>
      </w:r>
    </w:p>
    <w:p w:rsidR="00805149" w:rsidRPr="00805149" w:rsidRDefault="00805149" w:rsidP="00805149">
      <w:pPr>
        <w:rPr>
          <w:rFonts w:cs="Mangal"/>
          <w:kern w:val="1"/>
          <w:lang w:eastAsia="hi-IN" w:bidi="hi-IN"/>
        </w:rPr>
      </w:pPr>
      <w:r w:rsidRPr="00805149">
        <w:rPr>
          <w:rFonts w:cs="Mangal"/>
          <w:kern w:val="1"/>
          <w:lang w:eastAsia="hi-IN" w:bidi="hi-IN"/>
        </w:rPr>
        <w:t>10.</w:t>
      </w:r>
      <w:r w:rsidRPr="00805149">
        <w:rPr>
          <w:rFonts w:cs="Mangal"/>
          <w:kern w:val="1"/>
          <w:lang w:eastAsia="hi-IN" w:bidi="hi-IN"/>
        </w:rPr>
        <w:tab/>
        <w:t>Отработка последовательности и приемы стрижки бороды, усов, бакенбард.</w:t>
      </w:r>
    </w:p>
    <w:p w:rsidR="00805149" w:rsidRPr="00805149" w:rsidRDefault="00805149" w:rsidP="00805149">
      <w:pPr>
        <w:rPr>
          <w:rFonts w:cs="Mangal"/>
          <w:kern w:val="1"/>
          <w:lang w:eastAsia="hi-IN" w:bidi="hi-IN"/>
        </w:rPr>
      </w:pPr>
      <w:r w:rsidRPr="00805149">
        <w:rPr>
          <w:rFonts w:cs="Mangal"/>
          <w:kern w:val="1"/>
          <w:lang w:eastAsia="hi-IN" w:bidi="hi-IN"/>
        </w:rPr>
        <w:t>11.</w:t>
      </w:r>
      <w:r w:rsidRPr="00805149">
        <w:rPr>
          <w:rFonts w:cs="Mangal"/>
          <w:kern w:val="1"/>
          <w:lang w:eastAsia="hi-IN" w:bidi="hi-IN"/>
        </w:rPr>
        <w:tab/>
        <w:t>Выполнение стрижек и укладок волос с учетом индивидуальных особенностей потребителя</w:t>
      </w:r>
    </w:p>
    <w:p w:rsidR="00805149" w:rsidRDefault="00805149" w:rsidP="00805149">
      <w:pPr>
        <w:rPr>
          <w:rFonts w:cs="Mangal"/>
          <w:kern w:val="1"/>
          <w:lang w:eastAsia="hi-IN" w:bidi="hi-IN"/>
        </w:rPr>
      </w:pPr>
      <w:r w:rsidRPr="00805149">
        <w:rPr>
          <w:rFonts w:cs="Mangal"/>
          <w:kern w:val="1"/>
          <w:lang w:eastAsia="hi-IN" w:bidi="hi-IN"/>
        </w:rPr>
        <w:t>12.</w:t>
      </w:r>
      <w:r w:rsidRPr="00805149">
        <w:rPr>
          <w:rFonts w:cs="Mangal"/>
          <w:kern w:val="1"/>
          <w:lang w:eastAsia="hi-IN" w:bidi="hi-IN"/>
        </w:rPr>
        <w:tab/>
        <w:t>Выполнение стрижек по журналу</w:t>
      </w:r>
    </w:p>
    <w:p w:rsidR="001A1805" w:rsidRPr="00920D11" w:rsidRDefault="001A1805" w:rsidP="001A1805">
      <w:pPr>
        <w:keepNext/>
        <w:tabs>
          <w:tab w:val="num" w:pos="576"/>
        </w:tabs>
        <w:suppressAutoHyphens/>
        <w:outlineLvl w:val="1"/>
        <w:rPr>
          <w:bCs/>
        </w:rPr>
      </w:pPr>
      <w:r w:rsidRPr="00920D11">
        <w:rPr>
          <w:b/>
          <w:bCs/>
        </w:rPr>
        <w:t>1.Практическаяработа №1</w:t>
      </w:r>
      <w:r w:rsidRPr="00920D11">
        <w:rPr>
          <w:bCs/>
        </w:rPr>
        <w:t xml:space="preserve"> Способы держания расчески и ножниц при разных видах работ</w:t>
      </w:r>
    </w:p>
    <w:p w:rsidR="001A1805" w:rsidRPr="00920D11" w:rsidRDefault="001A1805" w:rsidP="001A1805">
      <w:pPr>
        <w:keepNext/>
        <w:tabs>
          <w:tab w:val="num" w:pos="576"/>
        </w:tabs>
        <w:suppressAutoHyphens/>
        <w:outlineLvl w:val="1"/>
        <w:rPr>
          <w:rFonts w:cs="Arial"/>
          <w:bCs/>
          <w:iCs/>
          <w:kern w:val="1"/>
          <w:lang w:eastAsia="hi-IN" w:bidi="hi-IN"/>
        </w:rPr>
      </w:pPr>
      <w:r w:rsidRPr="00920D11">
        <w:rPr>
          <w:b/>
          <w:bCs/>
        </w:rPr>
        <w:t xml:space="preserve">Время на выполнение: </w:t>
      </w:r>
      <w:r w:rsidRPr="00920D11">
        <w:rPr>
          <w:bCs/>
        </w:rPr>
        <w:t>30  минут</w:t>
      </w:r>
      <w:r w:rsidRPr="00920D11">
        <w:rPr>
          <w:b/>
          <w:bCs/>
        </w:rPr>
        <w:t>.</w:t>
      </w:r>
    </w:p>
    <w:p w:rsidR="001A1805" w:rsidRPr="00920D11" w:rsidRDefault="001A1805" w:rsidP="001A1805">
      <w:pPr>
        <w:suppressAutoHyphens/>
        <w:jc w:val="both"/>
        <w:rPr>
          <w:rFonts w:cs="Mangal"/>
          <w:b/>
          <w:kern w:val="1"/>
          <w:lang w:eastAsia="hi-IN" w:bidi="hi-IN"/>
        </w:rPr>
      </w:pPr>
      <w:bookmarkStart w:id="1" w:name="_Toc352259643"/>
      <w:r w:rsidRPr="00920D11">
        <w:rPr>
          <w:rFonts w:cs="Mangal"/>
          <w:kern w:val="1"/>
          <w:lang w:eastAsia="hi-IN" w:bidi="hi-IN"/>
        </w:rPr>
        <w:t>Критерии оценки:</w:t>
      </w:r>
    </w:p>
    <w:p w:rsidR="001A1805" w:rsidRPr="00920D11" w:rsidRDefault="001A1805" w:rsidP="001A1805">
      <w:pPr>
        <w:suppressAutoHyphens/>
        <w:jc w:val="both"/>
        <w:rPr>
          <w:rFonts w:cs="Mangal"/>
          <w:kern w:val="1"/>
          <w:lang w:eastAsia="hi-IN" w:bidi="hi-IN"/>
        </w:rPr>
      </w:pPr>
      <w:r w:rsidRPr="00920D11">
        <w:rPr>
          <w:rFonts w:cs="Mangal"/>
          <w:b/>
          <w:kern w:val="1"/>
          <w:lang w:eastAsia="hi-IN" w:bidi="hi-IN"/>
        </w:rPr>
        <w:t xml:space="preserve">- </w:t>
      </w:r>
      <w:r w:rsidRPr="00920D11">
        <w:rPr>
          <w:rFonts w:cs="Mangal"/>
          <w:kern w:val="1"/>
          <w:lang w:eastAsia="hi-IN" w:bidi="hi-IN"/>
        </w:rPr>
        <w:t>Оценка «отлично», если все приемы держания расчески и ножниц показаны правильно.</w:t>
      </w:r>
    </w:p>
    <w:p w:rsidR="001A1805" w:rsidRPr="00920D11" w:rsidRDefault="001A1805" w:rsidP="001A1805">
      <w:pPr>
        <w:suppressAutoHyphens/>
        <w:jc w:val="both"/>
        <w:rPr>
          <w:rFonts w:cs="Mangal"/>
          <w:b/>
          <w:kern w:val="1"/>
          <w:lang w:eastAsia="hi-IN" w:bidi="hi-IN"/>
        </w:rPr>
      </w:pPr>
      <w:r w:rsidRPr="00920D11">
        <w:rPr>
          <w:rFonts w:cs="Mangal"/>
          <w:kern w:val="1"/>
          <w:lang w:eastAsia="hi-IN" w:bidi="hi-IN"/>
        </w:rPr>
        <w:t xml:space="preserve">см. Приложение (таблица </w:t>
      </w:r>
      <w:r w:rsidRPr="00920D11">
        <w:rPr>
          <w:rFonts w:cs="Mangal"/>
          <w:kern w:val="1"/>
          <w:lang w:val="en-US" w:eastAsia="hi-IN" w:bidi="hi-IN"/>
        </w:rPr>
        <w:t>n</w:t>
      </w:r>
      <w:r w:rsidRPr="00920D11">
        <w:rPr>
          <w:rFonts w:cs="Mangal"/>
          <w:kern w:val="1"/>
          <w:lang w:eastAsia="hi-IN" w:bidi="hi-IN"/>
        </w:rPr>
        <w:t xml:space="preserve">,п.). </w:t>
      </w:r>
    </w:p>
    <w:p w:rsidR="001A1805" w:rsidRPr="00920D11" w:rsidRDefault="001A1805" w:rsidP="001A1805">
      <w:pPr>
        <w:keepNext/>
        <w:numPr>
          <w:ilvl w:val="1"/>
          <w:numId w:val="0"/>
        </w:numPr>
        <w:tabs>
          <w:tab w:val="num" w:pos="576"/>
        </w:tabs>
        <w:suppressAutoHyphens/>
        <w:ind w:left="576" w:hanging="576"/>
        <w:outlineLvl w:val="1"/>
        <w:rPr>
          <w:rFonts w:cs="Mangal"/>
          <w:kern w:val="1"/>
          <w:lang w:eastAsia="hi-IN" w:bidi="hi-IN"/>
        </w:rPr>
      </w:pPr>
      <w:r w:rsidRPr="00920D11">
        <w:rPr>
          <w:b/>
          <w:bCs/>
          <w:iCs/>
          <w:kern w:val="1"/>
          <w:lang w:eastAsia="hi-IN" w:bidi="hi-IN"/>
        </w:rPr>
        <w:t xml:space="preserve">- </w:t>
      </w:r>
      <w:r w:rsidRPr="00920D11">
        <w:rPr>
          <w:rFonts w:cs="Mangal"/>
          <w:kern w:val="1"/>
          <w:lang w:eastAsia="hi-IN" w:bidi="hi-IN"/>
        </w:rPr>
        <w:t>Оценка «хорошо», если один из приемов показан не верно.</w:t>
      </w:r>
    </w:p>
    <w:p w:rsidR="001A1805" w:rsidRPr="00920D11" w:rsidRDefault="001A1805" w:rsidP="001A1805">
      <w:pPr>
        <w:keepNext/>
        <w:numPr>
          <w:ilvl w:val="1"/>
          <w:numId w:val="0"/>
        </w:numPr>
        <w:tabs>
          <w:tab w:val="num" w:pos="576"/>
        </w:tabs>
        <w:suppressAutoHyphens/>
        <w:ind w:left="576" w:hanging="576"/>
        <w:outlineLvl w:val="1"/>
        <w:rPr>
          <w:rFonts w:cs="Mangal"/>
          <w:kern w:val="1"/>
          <w:lang w:eastAsia="hi-IN" w:bidi="hi-IN"/>
        </w:rPr>
      </w:pPr>
      <w:r w:rsidRPr="00920D11">
        <w:rPr>
          <w:b/>
          <w:bCs/>
          <w:iCs/>
          <w:kern w:val="1"/>
          <w:lang w:eastAsia="hi-IN" w:bidi="hi-IN"/>
        </w:rPr>
        <w:t xml:space="preserve">- </w:t>
      </w:r>
      <w:r w:rsidRPr="00920D11">
        <w:rPr>
          <w:bCs/>
          <w:iCs/>
          <w:kern w:val="1"/>
          <w:lang w:eastAsia="hi-IN" w:bidi="hi-IN"/>
        </w:rPr>
        <w:t>Оценка «удовлетворительно», если два</w:t>
      </w:r>
      <w:r w:rsidRPr="00920D11">
        <w:rPr>
          <w:rFonts w:cs="Mangal"/>
          <w:kern w:val="1"/>
          <w:lang w:eastAsia="hi-IN" w:bidi="hi-IN"/>
        </w:rPr>
        <w:t xml:space="preserve"> приема показаны не верно.</w:t>
      </w:r>
    </w:p>
    <w:p w:rsidR="001A1805" w:rsidRPr="00920D11" w:rsidRDefault="001A1805" w:rsidP="001A1805">
      <w:pPr>
        <w:keepNext/>
        <w:numPr>
          <w:ilvl w:val="1"/>
          <w:numId w:val="0"/>
        </w:numPr>
        <w:tabs>
          <w:tab w:val="num" w:pos="576"/>
        </w:tabs>
        <w:suppressAutoHyphens/>
        <w:ind w:left="576" w:hanging="576"/>
        <w:outlineLvl w:val="1"/>
        <w:rPr>
          <w:bCs/>
          <w:iCs/>
          <w:kern w:val="1"/>
          <w:lang w:eastAsia="hi-IN" w:bidi="hi-IN"/>
        </w:rPr>
      </w:pPr>
      <w:r w:rsidRPr="00920D11">
        <w:rPr>
          <w:b/>
          <w:bCs/>
          <w:iCs/>
          <w:kern w:val="1"/>
          <w:lang w:eastAsia="hi-IN" w:bidi="hi-IN"/>
        </w:rPr>
        <w:t xml:space="preserve">-  </w:t>
      </w:r>
      <w:r w:rsidRPr="00920D11">
        <w:rPr>
          <w:bCs/>
          <w:iCs/>
          <w:kern w:val="1"/>
          <w:lang w:eastAsia="hi-IN" w:bidi="hi-IN"/>
        </w:rPr>
        <w:t>Оценка «неудовлетворительно», если задание не выполнено.</w:t>
      </w:r>
    </w:p>
    <w:p w:rsidR="001A1805" w:rsidRPr="00920D11" w:rsidRDefault="001A1805" w:rsidP="001A1805">
      <w:pPr>
        <w:suppressAutoHyphens/>
        <w:jc w:val="both"/>
        <w:rPr>
          <w:rFonts w:cs="Mangal"/>
          <w:b/>
          <w:color w:val="FF0000"/>
          <w:kern w:val="1"/>
          <w:lang w:eastAsia="hi-IN" w:bidi="hi-IN"/>
        </w:rPr>
      </w:pPr>
    </w:p>
    <w:p w:rsidR="001A1805" w:rsidRPr="00920D11" w:rsidRDefault="001A1805" w:rsidP="001A1805">
      <w:pPr>
        <w:suppressAutoHyphens/>
        <w:jc w:val="both"/>
        <w:rPr>
          <w:rFonts w:cs="Mangal"/>
          <w:b/>
          <w:kern w:val="1"/>
          <w:lang w:eastAsia="hi-IN" w:bidi="hi-IN"/>
        </w:rPr>
      </w:pPr>
      <w:r w:rsidRPr="00920D11">
        <w:rPr>
          <w:rFonts w:cs="Mangal"/>
          <w:b/>
          <w:kern w:val="1"/>
          <w:lang w:eastAsia="hi-IN" w:bidi="hi-IN"/>
        </w:rPr>
        <w:t xml:space="preserve">Самостоятельная работа </w:t>
      </w:r>
    </w:p>
    <w:p w:rsidR="001A1805" w:rsidRPr="00920D11" w:rsidRDefault="001A1805" w:rsidP="001A1805">
      <w:pPr>
        <w:suppressAutoHyphens/>
        <w:jc w:val="both"/>
        <w:rPr>
          <w:rFonts w:cs="Mangal"/>
          <w:bCs/>
          <w:color w:val="000000"/>
          <w:kern w:val="1"/>
          <w:lang w:eastAsia="hi-IN" w:bidi="hi-IN"/>
        </w:rPr>
      </w:pPr>
      <w:r w:rsidRPr="00920D11">
        <w:t>1.Экскурсия на предприятие</w:t>
      </w:r>
    </w:p>
    <w:p w:rsidR="001A1805" w:rsidRPr="00920D11" w:rsidRDefault="001A1805" w:rsidP="001A1805">
      <w:pPr>
        <w:tabs>
          <w:tab w:val="num" w:pos="432"/>
        </w:tabs>
        <w:suppressAutoHyphens/>
        <w:ind w:left="432" w:hanging="432"/>
        <w:jc w:val="both"/>
        <w:rPr>
          <w:rFonts w:cs="Mangal"/>
          <w:kern w:val="1"/>
          <w:lang w:eastAsia="hi-IN" w:bidi="hi-IN"/>
        </w:rPr>
      </w:pPr>
      <w:r w:rsidRPr="00920D11">
        <w:rPr>
          <w:rFonts w:cs="Mangal"/>
          <w:kern w:val="1"/>
          <w:lang w:eastAsia="hi-IN" w:bidi="hi-IN"/>
        </w:rPr>
        <w:t xml:space="preserve">Критерии </w:t>
      </w:r>
      <w:r>
        <w:rPr>
          <w:rFonts w:cs="Mangal"/>
          <w:kern w:val="1"/>
          <w:lang w:eastAsia="hi-IN" w:bidi="hi-IN"/>
        </w:rPr>
        <w:t>оценки: см. Приложение (таблица</w:t>
      </w:r>
      <w:r w:rsidRPr="00920D11">
        <w:rPr>
          <w:rFonts w:cs="Mangal"/>
          <w:kern w:val="1"/>
          <w:lang w:eastAsia="hi-IN" w:bidi="hi-IN"/>
        </w:rPr>
        <w:t>)</w:t>
      </w:r>
    </w:p>
    <w:bookmarkEnd w:id="1"/>
    <w:p w:rsidR="00805149" w:rsidRPr="00805149" w:rsidRDefault="00805149" w:rsidP="00805149">
      <w:pPr>
        <w:rPr>
          <w:rFonts w:cs="Mangal"/>
          <w:kern w:val="1"/>
          <w:lang w:eastAsia="hi-IN" w:bidi="hi-IN"/>
        </w:rPr>
      </w:pPr>
    </w:p>
    <w:p w:rsidR="00805149" w:rsidRPr="00805149" w:rsidRDefault="00805149" w:rsidP="00805149">
      <w:pPr>
        <w:rPr>
          <w:rFonts w:cs="Mangal"/>
          <w:kern w:val="1"/>
          <w:lang w:eastAsia="hi-IN" w:bidi="hi-IN"/>
        </w:rPr>
      </w:pPr>
      <w:r w:rsidRPr="00805149">
        <w:rPr>
          <w:rFonts w:cs="Mangal"/>
          <w:kern w:val="1"/>
          <w:lang w:eastAsia="hi-IN" w:bidi="hi-IN"/>
        </w:rPr>
        <w:t>Самостоятельная работа обучающихся</w:t>
      </w:r>
    </w:p>
    <w:p w:rsidR="00805149" w:rsidRPr="00805149" w:rsidRDefault="00805149" w:rsidP="00805149">
      <w:pPr>
        <w:rPr>
          <w:rFonts w:cs="Mangal"/>
          <w:kern w:val="1"/>
          <w:lang w:eastAsia="hi-IN" w:bidi="hi-IN"/>
        </w:rPr>
      </w:pPr>
      <w:r w:rsidRPr="00805149">
        <w:rPr>
          <w:rFonts w:cs="Mangal"/>
          <w:kern w:val="1"/>
          <w:lang w:eastAsia="hi-IN" w:bidi="hi-IN"/>
        </w:rPr>
        <w:t>Разработка кроссворда на тему: «Стрижка волос»</w:t>
      </w:r>
    </w:p>
    <w:p w:rsidR="00805149" w:rsidRPr="00805149" w:rsidRDefault="00805149" w:rsidP="00805149">
      <w:pPr>
        <w:rPr>
          <w:rFonts w:cs="Mangal"/>
          <w:kern w:val="1"/>
          <w:lang w:eastAsia="hi-IN" w:bidi="hi-IN"/>
        </w:rPr>
      </w:pPr>
      <w:r w:rsidRPr="00805149">
        <w:rPr>
          <w:rFonts w:cs="Mangal"/>
          <w:kern w:val="1"/>
          <w:lang w:eastAsia="hi-IN" w:bidi="hi-IN"/>
        </w:rPr>
        <w:t>Подготовить сообщение о линейке шампуней</w:t>
      </w:r>
    </w:p>
    <w:p w:rsidR="00805149" w:rsidRPr="00805149" w:rsidRDefault="00805149" w:rsidP="00805149">
      <w:pPr>
        <w:rPr>
          <w:rFonts w:cs="Mangal"/>
          <w:kern w:val="1"/>
          <w:lang w:eastAsia="hi-IN" w:bidi="hi-IN"/>
        </w:rPr>
      </w:pPr>
      <w:r w:rsidRPr="00805149">
        <w:rPr>
          <w:rFonts w:cs="Mangal"/>
          <w:kern w:val="1"/>
          <w:lang w:eastAsia="hi-IN" w:bidi="hi-IN"/>
        </w:rPr>
        <w:t>Подготовить доклад или  презентацию «Уход за волосами в зимнее время года»</w:t>
      </w:r>
    </w:p>
    <w:p w:rsidR="00805149" w:rsidRPr="00805149" w:rsidRDefault="00805149" w:rsidP="00805149">
      <w:pPr>
        <w:rPr>
          <w:rFonts w:cs="Mangal"/>
          <w:kern w:val="1"/>
          <w:lang w:eastAsia="hi-IN" w:bidi="hi-IN"/>
        </w:rPr>
      </w:pPr>
      <w:r w:rsidRPr="00805149">
        <w:rPr>
          <w:rFonts w:cs="Mangal"/>
          <w:kern w:val="1"/>
          <w:lang w:eastAsia="hi-IN" w:bidi="hi-IN"/>
        </w:rPr>
        <w:t>Подготовить доклад  «Современные инструменты для горячей завивки волос»</w:t>
      </w:r>
    </w:p>
    <w:p w:rsidR="00CC3D50" w:rsidRPr="00BA0599" w:rsidRDefault="00805149" w:rsidP="00805149">
      <w:pPr>
        <w:rPr>
          <w:rFonts w:cs="Mangal"/>
          <w:kern w:val="1"/>
          <w:lang w:eastAsia="hi-IN" w:bidi="hi-IN"/>
        </w:rPr>
      </w:pPr>
      <w:r w:rsidRPr="00805149">
        <w:rPr>
          <w:rFonts w:cs="Mangal"/>
          <w:kern w:val="1"/>
          <w:lang w:eastAsia="hi-IN" w:bidi="hi-IN"/>
        </w:rPr>
        <w:t>Разработка эскизов на тему «Коррекция лица при помощи стрижки усов, бороды, бакенбард».</w:t>
      </w:r>
    </w:p>
    <w:tbl>
      <w:tblPr>
        <w:tblW w:w="5000" w:type="pct"/>
        <w:tblCellMar>
          <w:left w:w="0" w:type="dxa"/>
          <w:right w:w="0" w:type="dxa"/>
        </w:tblCellMar>
        <w:tblLook w:val="00A0"/>
      </w:tblPr>
      <w:tblGrid>
        <w:gridCol w:w="9252"/>
        <w:gridCol w:w="96"/>
        <w:gridCol w:w="96"/>
      </w:tblGrid>
      <w:tr w:rsidR="00CC3D50" w:rsidRPr="00BA0599" w:rsidTr="00CC3D50">
        <w:tc>
          <w:tcPr>
            <w:tcW w:w="0" w:type="auto"/>
            <w:tcMar>
              <w:top w:w="45" w:type="dxa"/>
              <w:left w:w="45" w:type="dxa"/>
              <w:bottom w:w="45" w:type="dxa"/>
              <w:right w:w="45" w:type="dxa"/>
            </w:tcMar>
            <w:vAlign w:val="center"/>
          </w:tcPr>
          <w:p w:rsidR="00BA0599" w:rsidRPr="00BA0599" w:rsidRDefault="00BA0599" w:rsidP="00BA0599">
            <w:pPr>
              <w:rPr>
                <w:b/>
                <w:bCs/>
              </w:rPr>
            </w:pPr>
            <w:r w:rsidRPr="00BA0599">
              <w:rPr>
                <w:b/>
                <w:bCs/>
              </w:rPr>
              <w:t xml:space="preserve">Тема 1.2. </w:t>
            </w:r>
          </w:p>
          <w:p w:rsidR="00BA0599" w:rsidRPr="00BA0599" w:rsidRDefault="00BA0599" w:rsidP="00BA0599">
            <w:pPr>
              <w:rPr>
                <w:b/>
                <w:bCs/>
              </w:rPr>
            </w:pPr>
            <w:r w:rsidRPr="00BA0599">
              <w:rPr>
                <w:b/>
                <w:bCs/>
              </w:rPr>
              <w:t>Технология укладки волос холодным и горячим способом</w:t>
            </w:r>
          </w:p>
          <w:p w:rsidR="00CC3D50" w:rsidRPr="001A1805" w:rsidRDefault="001A1805" w:rsidP="001A1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0D5312">
              <w:rPr>
                <w:bCs/>
                <w:kern w:val="1"/>
                <w:lang w:eastAsia="hi-IN" w:bidi="hi-IN"/>
              </w:rPr>
              <w:t>У2</w:t>
            </w:r>
            <w:r>
              <w:rPr>
                <w:bCs/>
                <w:kern w:val="1"/>
                <w:lang w:eastAsia="hi-IN" w:bidi="hi-IN"/>
              </w:rPr>
              <w:t>,</w:t>
            </w:r>
            <w:r w:rsidRPr="000D5312">
              <w:rPr>
                <w:bCs/>
                <w:kern w:val="1"/>
                <w:lang w:eastAsia="hi-IN" w:bidi="hi-IN"/>
              </w:rPr>
              <w:t xml:space="preserve"> У</w:t>
            </w:r>
            <w:r w:rsidRPr="000D5312">
              <w:rPr>
                <w:kern w:val="1"/>
                <w:lang w:eastAsia="hi-IN" w:bidi="hi-IN"/>
              </w:rPr>
              <w:t>3</w:t>
            </w:r>
            <w:r w:rsidRPr="000D5312">
              <w:rPr>
                <w:bCs/>
                <w:kern w:val="1"/>
                <w:lang w:eastAsia="hi-IN" w:bidi="hi-IN"/>
              </w:rPr>
              <w:t>, У4, У7, У8,</w:t>
            </w:r>
            <w:r>
              <w:rPr>
                <w:bCs/>
                <w:kern w:val="1"/>
                <w:lang w:eastAsia="hi-IN" w:bidi="hi-IN"/>
              </w:rPr>
              <w:t xml:space="preserve"> З1,</w:t>
            </w:r>
            <w:r w:rsidRPr="000D5312">
              <w:rPr>
                <w:bCs/>
                <w:kern w:val="1"/>
                <w:lang w:eastAsia="hi-IN" w:bidi="hi-IN"/>
              </w:rPr>
              <w:t>З</w:t>
            </w:r>
            <w:r>
              <w:rPr>
                <w:kern w:val="1"/>
                <w:lang w:eastAsia="hi-IN" w:bidi="hi-IN"/>
              </w:rPr>
              <w:t>3</w:t>
            </w:r>
            <w:r w:rsidRPr="000D5312">
              <w:rPr>
                <w:bCs/>
                <w:kern w:val="1"/>
                <w:lang w:eastAsia="hi-IN" w:bidi="hi-IN"/>
              </w:rPr>
              <w:t xml:space="preserve"> , </w:t>
            </w:r>
            <w:r>
              <w:rPr>
                <w:bCs/>
                <w:kern w:val="1"/>
                <w:lang w:eastAsia="hi-IN" w:bidi="hi-IN"/>
              </w:rPr>
              <w:t xml:space="preserve">З4, З5, З6, З7, З8, З11, </w:t>
            </w:r>
            <w:r w:rsidRPr="000D5312">
              <w:rPr>
                <w:rFonts w:cs="Mangal"/>
                <w:iCs/>
                <w:kern w:val="1"/>
                <w:lang w:eastAsia="hi-IN" w:bidi="hi-IN"/>
              </w:rPr>
              <w:t>ОК</w:t>
            </w:r>
            <w:r>
              <w:rPr>
                <w:bCs/>
                <w:kern w:val="1"/>
                <w:lang w:eastAsia="hi-IN" w:bidi="hi-IN"/>
              </w:rPr>
              <w:t>3, ОК7</w:t>
            </w:r>
            <w:r>
              <w:rPr>
                <w:bCs/>
                <w:color w:val="000000"/>
                <w:kern w:val="1"/>
                <w:lang w:eastAsia="hi-IN" w:bidi="hi-IN"/>
              </w:rPr>
              <w:t xml:space="preserve">. </w:t>
            </w:r>
          </w:p>
        </w:tc>
        <w:tc>
          <w:tcPr>
            <w:tcW w:w="0" w:type="auto"/>
            <w:tcMar>
              <w:top w:w="45" w:type="dxa"/>
              <w:left w:w="45" w:type="dxa"/>
              <w:bottom w:w="45" w:type="dxa"/>
              <w:right w:w="45" w:type="dxa"/>
            </w:tcMar>
            <w:vAlign w:val="center"/>
          </w:tcPr>
          <w:p w:rsidR="00CC3D50" w:rsidRPr="00BA0599" w:rsidRDefault="00CC3D50" w:rsidP="00BA0599">
            <w:pPr>
              <w:rPr>
                <w:rFonts w:cs="Mangal"/>
                <w:kern w:val="1"/>
                <w:lang w:eastAsia="hi-IN" w:bidi="hi-IN"/>
              </w:rPr>
            </w:pPr>
          </w:p>
        </w:tc>
        <w:tc>
          <w:tcPr>
            <w:tcW w:w="0" w:type="auto"/>
            <w:tcMar>
              <w:top w:w="45" w:type="dxa"/>
              <w:left w:w="45" w:type="dxa"/>
              <w:bottom w:w="45" w:type="dxa"/>
              <w:right w:w="45" w:type="dxa"/>
            </w:tcMar>
            <w:vAlign w:val="center"/>
          </w:tcPr>
          <w:p w:rsidR="00CC3D50" w:rsidRPr="00BA0599" w:rsidRDefault="00CC3D50" w:rsidP="00BA0599">
            <w:pPr>
              <w:rPr>
                <w:rFonts w:cs="Mangal"/>
                <w:kern w:val="1"/>
                <w:lang w:eastAsia="hi-IN" w:bidi="hi-IN"/>
              </w:rPr>
            </w:pPr>
          </w:p>
        </w:tc>
      </w:tr>
      <w:tr w:rsidR="00CC3D50" w:rsidRPr="00BA0599" w:rsidTr="00CC3D50">
        <w:tc>
          <w:tcPr>
            <w:tcW w:w="0" w:type="auto"/>
            <w:tcMar>
              <w:top w:w="45" w:type="dxa"/>
              <w:left w:w="45" w:type="dxa"/>
              <w:bottom w:w="45" w:type="dxa"/>
              <w:right w:w="45" w:type="dxa"/>
            </w:tcMar>
            <w:vAlign w:val="center"/>
          </w:tcPr>
          <w:p w:rsidR="00CC3D50" w:rsidRPr="00BA0599" w:rsidRDefault="00CC3D50" w:rsidP="00CC3D50">
            <w:pPr>
              <w:spacing w:after="200" w:line="276" w:lineRule="auto"/>
              <w:rPr>
                <w:rFonts w:cs="Mangal"/>
                <w:kern w:val="1"/>
                <w:lang w:eastAsia="hi-IN" w:bidi="hi-IN"/>
              </w:rPr>
            </w:pPr>
            <w:r w:rsidRPr="00BA0599">
              <w:rPr>
                <w:rFonts w:cs="Mangal"/>
                <w:kern w:val="1"/>
                <w:lang w:eastAsia="hi-IN" w:bidi="hi-IN"/>
              </w:rPr>
              <w:lastRenderedPageBreak/>
              <w:t>Контрольная   работа по теме «Укладка волос»</w:t>
            </w:r>
          </w:p>
          <w:p w:rsidR="00CC3D50" w:rsidRPr="00BA0599" w:rsidRDefault="00CC3D50" w:rsidP="00CC3D50">
            <w:pPr>
              <w:jc w:val="center"/>
              <w:rPr>
                <w:rFonts w:cs="Mangal"/>
                <w:kern w:val="1"/>
                <w:lang w:eastAsia="hi-IN" w:bidi="hi-IN"/>
              </w:rPr>
            </w:pPr>
            <w:r w:rsidRPr="00BA0599">
              <w:rPr>
                <w:rFonts w:cs="Mangal"/>
                <w:kern w:val="1"/>
                <w:lang w:eastAsia="hi-IN" w:bidi="hi-IN"/>
              </w:rPr>
              <w:t>1 вариант</w:t>
            </w:r>
          </w:p>
          <w:p w:rsidR="00CC3D50" w:rsidRPr="00BA0599" w:rsidRDefault="00CC3D50" w:rsidP="00CC3D50">
            <w:pPr>
              <w:rPr>
                <w:rFonts w:cs="Mangal"/>
                <w:kern w:val="1"/>
                <w:lang w:eastAsia="hi-IN" w:bidi="hi-IN"/>
              </w:rPr>
            </w:pPr>
          </w:p>
        </w:tc>
        <w:tc>
          <w:tcPr>
            <w:tcW w:w="0" w:type="auto"/>
            <w:tcMar>
              <w:top w:w="45" w:type="dxa"/>
              <w:left w:w="45" w:type="dxa"/>
              <w:bottom w:w="45" w:type="dxa"/>
              <w:right w:w="45" w:type="dxa"/>
            </w:tcMar>
            <w:vAlign w:val="center"/>
          </w:tcPr>
          <w:p w:rsidR="00CC3D50" w:rsidRPr="00BA0599" w:rsidRDefault="00CC3D50" w:rsidP="00CC3D50">
            <w:pPr>
              <w:rPr>
                <w:rFonts w:cs="Mangal"/>
                <w:kern w:val="1"/>
                <w:lang w:eastAsia="hi-IN" w:bidi="hi-IN"/>
              </w:rPr>
            </w:pPr>
          </w:p>
        </w:tc>
        <w:tc>
          <w:tcPr>
            <w:tcW w:w="0" w:type="auto"/>
            <w:tcMar>
              <w:top w:w="45" w:type="dxa"/>
              <w:left w:w="45" w:type="dxa"/>
              <w:bottom w:w="45" w:type="dxa"/>
              <w:right w:w="45" w:type="dxa"/>
            </w:tcMar>
            <w:vAlign w:val="center"/>
          </w:tcPr>
          <w:p w:rsidR="00CC3D50" w:rsidRPr="00BA0599" w:rsidRDefault="00CC3D50" w:rsidP="00CC3D50">
            <w:pPr>
              <w:rPr>
                <w:rFonts w:cs="Mangal"/>
                <w:kern w:val="1"/>
                <w:lang w:eastAsia="hi-IN" w:bidi="hi-IN"/>
              </w:rPr>
            </w:pPr>
          </w:p>
        </w:tc>
      </w:tr>
      <w:tr w:rsidR="00CC3D50" w:rsidRPr="00BA0599" w:rsidTr="00CC3D50">
        <w:tc>
          <w:tcPr>
            <w:tcW w:w="0" w:type="auto"/>
            <w:tcMar>
              <w:top w:w="45" w:type="dxa"/>
              <w:left w:w="45" w:type="dxa"/>
              <w:bottom w:w="45" w:type="dxa"/>
              <w:right w:w="45" w:type="dxa"/>
            </w:tcMar>
            <w:vAlign w:val="center"/>
          </w:tcPr>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Задание «А» «В»</w:t>
            </w:r>
          </w:p>
          <w:p w:rsidR="00CC3D50" w:rsidRPr="00BA0599" w:rsidRDefault="00CC3D50" w:rsidP="00CC3D50">
            <w:pPr>
              <w:rPr>
                <w:rFonts w:cs="Mangal"/>
                <w:kern w:val="1"/>
                <w:lang w:eastAsia="hi-IN" w:bidi="hi-IN"/>
              </w:rPr>
            </w:pPr>
          </w:p>
        </w:tc>
        <w:tc>
          <w:tcPr>
            <w:tcW w:w="0" w:type="auto"/>
            <w:tcMar>
              <w:top w:w="45" w:type="dxa"/>
              <w:left w:w="45" w:type="dxa"/>
              <w:bottom w:w="45" w:type="dxa"/>
              <w:right w:w="45" w:type="dxa"/>
            </w:tcMar>
            <w:vAlign w:val="center"/>
          </w:tcPr>
          <w:p w:rsidR="00CC3D50" w:rsidRPr="00BA0599" w:rsidRDefault="00CC3D50" w:rsidP="00CC3D50">
            <w:pPr>
              <w:rPr>
                <w:rFonts w:cs="Mangal"/>
                <w:kern w:val="1"/>
                <w:lang w:eastAsia="hi-IN" w:bidi="hi-IN"/>
              </w:rPr>
            </w:pPr>
          </w:p>
        </w:tc>
        <w:tc>
          <w:tcPr>
            <w:tcW w:w="0" w:type="auto"/>
            <w:tcMar>
              <w:top w:w="45" w:type="dxa"/>
              <w:left w:w="45" w:type="dxa"/>
              <w:bottom w:w="45" w:type="dxa"/>
              <w:right w:w="45" w:type="dxa"/>
            </w:tcMar>
            <w:vAlign w:val="center"/>
          </w:tcPr>
          <w:p w:rsidR="00CC3D50" w:rsidRPr="00BA0599" w:rsidRDefault="00CC3D50" w:rsidP="00CC3D50">
            <w:pPr>
              <w:rPr>
                <w:rFonts w:cs="Mangal"/>
                <w:kern w:val="1"/>
                <w:lang w:eastAsia="hi-IN" w:bidi="hi-IN"/>
              </w:rPr>
            </w:pPr>
          </w:p>
        </w:tc>
      </w:tr>
    </w:tbl>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1.Расчёска-вилочка: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служит для расчесывания волос</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используется для начёса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для отделения прядей при мелировании на фольгу</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 для расчёсывания мокрых волос</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2.Для выполнения тушёвки используют:</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филировочные ножницы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прямые ножницы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машинку</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 бритву</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3.Укладка волос – это:</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изменение структуры волоса на непродолжительное время, минимум – на три месяца;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изменение структуры волоса на продолжительное время, до шести месяцев;</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изменение структуры волоса на непродолжительное время, чаще всего от мытья до мытья;</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 изменение структуры волоса на непродолжительное время, чаще всего на две недели.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4.Крон – это:</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прямая линия, разделяющая волосяной покров головы на две равные или неравные части;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наивысшая линия волны, где волосы не меняют своё направление.</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прядь волос, завитая в трубочку;</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 наивысшая линия волны, где волосы меняют своё направление на обратное.</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5.Как называется вид филировки, которая придаёт стрижке пластичность, текстурность, облегчает укладку и прореживает густые тяжёлые волосы: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филировка по всей длине пряди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прикорневая филировка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филировка на концах прядей</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6.Что такое начёсывание волос?</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это лёгкое взбивание волос по всей ширине и толщине пряди;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это плотное взбивание волос по всей ширине и толщине пряди;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это лёгкое взбивание пряди с одной стороны;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 это плотное взбивание пряди с одной стороны;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7. Стрижка «Классическое каре» выполняется методом?</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прядь за прядью</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прядь на прядь</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методом ступенчатой стрижки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8. Как называется метод укладки при помощи круглой щётки?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бомбаж</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начёс</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брашинг</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Г)тупирование</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9. Чем уже и выше крон, тем:</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меньше держится причёска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дольше держится причёска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тем быстрее выполняется причёска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lastRenderedPageBreak/>
        <w:t>Г) тем дольше выполняется причёска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10.Какой срез даёт очень длинный овал в сечении волоса: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слайсинг</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пойнтинг</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пойнкат</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Задание «С»</w:t>
      </w:r>
    </w:p>
    <w:p w:rsidR="00CC3D50" w:rsidRPr="00BA0599" w:rsidRDefault="00CC3D50" w:rsidP="00CC3D50">
      <w:pPr>
        <w:shd w:val="clear" w:color="auto" w:fill="FFFFFF"/>
        <w:jc w:val="both"/>
        <w:rPr>
          <w:rFonts w:cs="Mangal"/>
          <w:kern w:val="1"/>
          <w:lang w:eastAsia="hi-IN" w:bidi="hi-IN"/>
        </w:rPr>
      </w:pP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Дайте правильное определение:</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1.Контрольная прядь___________________________________________________________________________________________________________________________</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2.Форма стрижки____________________________________________________________________________________________________________________________</w:t>
      </w:r>
    </w:p>
    <w:p w:rsidR="00CC3D50" w:rsidRPr="00BA0599" w:rsidRDefault="00CC3D50" w:rsidP="00CC3D50">
      <w:pPr>
        <w:shd w:val="clear" w:color="auto" w:fill="FFFFFF"/>
        <w:jc w:val="both"/>
        <w:rPr>
          <w:rFonts w:cs="Mangal"/>
          <w:kern w:val="1"/>
          <w:lang w:eastAsia="hi-IN" w:bidi="hi-IN"/>
        </w:rPr>
      </w:pPr>
    </w:p>
    <w:p w:rsidR="00CC3D50" w:rsidRPr="00BA0599" w:rsidRDefault="00CC3D50" w:rsidP="00CC3D50">
      <w:pPr>
        <w:jc w:val="center"/>
        <w:rPr>
          <w:rFonts w:cs="Mangal"/>
          <w:kern w:val="1"/>
          <w:lang w:eastAsia="hi-IN" w:bidi="hi-IN"/>
        </w:rPr>
      </w:pPr>
      <w:r w:rsidRPr="00BA0599">
        <w:rPr>
          <w:rFonts w:cs="Mangal"/>
          <w:kern w:val="1"/>
          <w:lang w:eastAsia="hi-IN" w:bidi="hi-IN"/>
        </w:rPr>
        <w:t>2 вариант</w:t>
      </w:r>
    </w:p>
    <w:p w:rsidR="00CC3D50" w:rsidRPr="00BA0599" w:rsidRDefault="00CC3D50" w:rsidP="00CC3D50">
      <w:pPr>
        <w:shd w:val="clear" w:color="auto" w:fill="FFFFFF"/>
        <w:rPr>
          <w:rFonts w:cs="Mangal"/>
          <w:kern w:val="1"/>
          <w:lang w:eastAsia="hi-IN" w:bidi="hi-IN"/>
        </w:rPr>
      </w:pPr>
      <w:r w:rsidRPr="00BA0599">
        <w:rPr>
          <w:rFonts w:cs="Mangal"/>
          <w:kern w:val="1"/>
          <w:lang w:eastAsia="hi-IN" w:bidi="hi-IN"/>
        </w:rPr>
        <w:t>Задание «А» «В»</w:t>
      </w:r>
    </w:p>
    <w:p w:rsidR="00CC3D50" w:rsidRPr="00BA0599" w:rsidRDefault="00CC3D50" w:rsidP="00CC3D50">
      <w:pPr>
        <w:shd w:val="clear" w:color="auto" w:fill="FFFFFF"/>
        <w:jc w:val="both"/>
        <w:rPr>
          <w:rFonts w:cs="Mangal"/>
          <w:kern w:val="1"/>
          <w:lang w:eastAsia="hi-IN" w:bidi="hi-IN"/>
        </w:rPr>
      </w:pP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1. В состав какого слоя кожи входят коллагеновые и эластиновые волокна: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эпидермис</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дерма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гиподерма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2.Какие вещества добавляют в различные продукты для предотвращения роста в них микроорганизмов:</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консерванты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эмульгаторы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жиры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 наполнители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3. Как называется скользящий срез?</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а) пойтинг     б) слайсинг     в) выщип     г) пойнкат</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4.Какую форму имеет стрижка «Классическое каре»</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а) монолитная (массивная)    б) каскадная</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в) градуированная                      г) равномерная</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5. Чему равен угол оттяжки прядей при выполнении простой равномерной стрижки?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а) 0о      б) 90о      в) 180о      г) каждый раз разный</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6. Каким методом выполняется простая равномерная стрижка?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а) методом свободной руки        б) методом ступенчатой стрижки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в) прядь на прядь                         г) прядь за прядью</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7. В результате этой операции стрижки волос создается плавный переход  в длине волосот коротких к длинным.</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а) сведение волос «на нет»</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б) филировка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в) тушевка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г) стрижка «на пальцах»</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8. При какой форме стрижки волосы теменной зоны короче, чем на височных и затылочной зонах</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а) монолитной</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б) градуированной</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в) прогрессивной</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г) равномерной</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9. Укажите, какой прием в стрижке дает удлинение к лицу?</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а) увеличение угла отчеса к затылку</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lastRenderedPageBreak/>
        <w:t>б) уменьшение угла отчеса к затылку</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в) прядь за прядью</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г) сведение волос "на нет"</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10.Холодная укладка волос-это</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а) с помощью расчески и пальцев;</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б)  с помощью щипцов;</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в) с помощью бигуди;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г) с помощью фена.</w:t>
      </w:r>
    </w:p>
    <w:p w:rsidR="00CC3D50" w:rsidRPr="00BA0599" w:rsidRDefault="00CC3D50" w:rsidP="00CC3D50">
      <w:pPr>
        <w:shd w:val="clear" w:color="auto" w:fill="FFFFFF"/>
        <w:jc w:val="both"/>
        <w:rPr>
          <w:rFonts w:cs="Mangal"/>
          <w:kern w:val="1"/>
          <w:lang w:eastAsia="hi-IN" w:bidi="hi-IN"/>
        </w:rPr>
      </w:pP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Задание «С»</w:t>
      </w:r>
    </w:p>
    <w:p w:rsidR="00CC3D50" w:rsidRPr="00BA0599" w:rsidRDefault="00CC3D50" w:rsidP="00CC3D50">
      <w:pPr>
        <w:shd w:val="clear" w:color="auto" w:fill="FFFFFF"/>
        <w:jc w:val="both"/>
        <w:rPr>
          <w:rFonts w:cs="Mangal"/>
          <w:kern w:val="1"/>
          <w:lang w:eastAsia="hi-IN" w:bidi="hi-IN"/>
        </w:rPr>
      </w:pP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Дайте правильное определение:</w:t>
      </w:r>
    </w:p>
    <w:p w:rsidR="00CC3D50" w:rsidRPr="00BA0599" w:rsidRDefault="00CC3D50" w:rsidP="00CC3D50">
      <w:pPr>
        <w:shd w:val="clear" w:color="auto" w:fill="FFFFFF"/>
        <w:rPr>
          <w:rFonts w:cs="Mangal"/>
          <w:kern w:val="1"/>
          <w:lang w:eastAsia="hi-IN" w:bidi="hi-IN"/>
        </w:rPr>
      </w:pPr>
      <w:r w:rsidRPr="00BA0599">
        <w:rPr>
          <w:rFonts w:cs="Mangal"/>
          <w:kern w:val="1"/>
          <w:lang w:eastAsia="hi-IN" w:bidi="hi-IN"/>
        </w:rPr>
        <w:t>3.Сегментальный пробор    ______________________________________________________________________________________________________________________</w:t>
      </w:r>
    </w:p>
    <w:p w:rsidR="00CC3D50" w:rsidRPr="00BA0599" w:rsidRDefault="00CC3D50" w:rsidP="00CC3D50">
      <w:pPr>
        <w:shd w:val="clear" w:color="auto" w:fill="FFFFFF"/>
        <w:rPr>
          <w:rFonts w:cs="Mangal"/>
          <w:kern w:val="1"/>
          <w:lang w:eastAsia="hi-IN" w:bidi="hi-IN"/>
        </w:rPr>
      </w:pPr>
      <w:r w:rsidRPr="00BA0599">
        <w:rPr>
          <w:rFonts w:cs="Mangal"/>
          <w:kern w:val="1"/>
          <w:lang w:eastAsia="hi-IN" w:bidi="hi-IN"/>
        </w:rPr>
        <w:t>4. Радиальный пробор_______________________________________________________</w:t>
      </w:r>
    </w:p>
    <w:p w:rsidR="00CC3D50" w:rsidRPr="00BA0599" w:rsidRDefault="00CC3D50" w:rsidP="00CC3D50">
      <w:pPr>
        <w:shd w:val="clear" w:color="auto" w:fill="FFFFFF"/>
        <w:jc w:val="both"/>
        <w:rPr>
          <w:rFonts w:cs="Mangal"/>
          <w:kern w:val="1"/>
          <w:lang w:eastAsia="hi-IN" w:bidi="hi-IN"/>
        </w:rPr>
      </w:pP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Ответы:</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                  1 вариант                                               2 вариант</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 xml:space="preserve">Задание «А» «В»   Задание «А» «В»                </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1. б                                                                      1.б</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2. б                                                                       2.а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3. в                                                                       3.б</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4. г                                                                        4.а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5. а                                                                       5.б</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6. б                                                                       6.г</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7. б                                                                       7.в</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8. в                                                                       8.в</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9. б                                                                       9.а</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10. а                                                                     10.а,в</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Задание «С»</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Контрольная прядь – это прядь, ориентируясь на длину которой, выполняется стрижка последующей пряди.</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Форма стрижки – трехмерный объем, который занимает прическа в пространстве</w:t>
      </w:r>
    </w:p>
    <w:p w:rsidR="00CC3D50" w:rsidRPr="00BA0599" w:rsidRDefault="00CC3D50" w:rsidP="00CC3D50">
      <w:pPr>
        <w:shd w:val="clear" w:color="auto" w:fill="FFFFFF"/>
        <w:jc w:val="both"/>
        <w:rPr>
          <w:rFonts w:cs="Mangal"/>
          <w:kern w:val="1"/>
          <w:lang w:eastAsia="hi-IN" w:bidi="hi-IN"/>
        </w:rPr>
      </w:pPr>
      <w:r w:rsidRPr="00BA0599">
        <w:rPr>
          <w:rFonts w:cs="Mangal"/>
          <w:kern w:val="1"/>
          <w:lang w:eastAsia="hi-IN" w:bidi="hi-IN"/>
        </w:rPr>
        <w:t>Сагиттальный пробор – Пробор, который проходит от уха до уха через наивысшую точку головы и делит волосяной покров головы на фронтальную и затылочную зоны, называется:</w:t>
      </w:r>
    </w:p>
    <w:p w:rsidR="00CC3D50" w:rsidRDefault="00CC3D50" w:rsidP="00CC3D50">
      <w:pPr>
        <w:shd w:val="clear" w:color="auto" w:fill="FFFFFF"/>
        <w:jc w:val="both"/>
        <w:rPr>
          <w:rFonts w:cs="Mangal"/>
          <w:kern w:val="1"/>
          <w:lang w:eastAsia="hi-IN" w:bidi="hi-IN"/>
        </w:rPr>
      </w:pPr>
      <w:r w:rsidRPr="00BA0599">
        <w:rPr>
          <w:rFonts w:cs="Mangal"/>
          <w:kern w:val="1"/>
          <w:lang w:eastAsia="hi-IN" w:bidi="hi-IN"/>
        </w:rPr>
        <w:t>Радиальный проборы выходят из одной точки и делят впг на равные сектора.</w:t>
      </w:r>
    </w:p>
    <w:p w:rsidR="00BA0599" w:rsidRDefault="00BA0599" w:rsidP="00CC3D50">
      <w:pPr>
        <w:shd w:val="clear" w:color="auto" w:fill="FFFFFF"/>
        <w:jc w:val="both"/>
        <w:rPr>
          <w:rFonts w:cs="Mangal"/>
          <w:kern w:val="1"/>
          <w:lang w:eastAsia="hi-IN" w:bidi="hi-IN"/>
        </w:rPr>
      </w:pP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 xml:space="preserve">Тематика практических занятий </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1.</w:t>
      </w:r>
      <w:r w:rsidRPr="00805149">
        <w:rPr>
          <w:rFonts w:cs="Mangal"/>
          <w:kern w:val="1"/>
          <w:lang w:eastAsia="hi-IN" w:bidi="hi-IN"/>
        </w:rPr>
        <w:tab/>
        <w:t>Разработка схемы и технологии выполнения укладки мужской (женской, детской, для старшей возрастной группы)</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Тематика лабораторных работ</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1.</w:t>
      </w:r>
      <w:r w:rsidRPr="00805149">
        <w:rPr>
          <w:rFonts w:cs="Mangal"/>
          <w:kern w:val="1"/>
          <w:lang w:eastAsia="hi-IN" w:bidi="hi-IN"/>
        </w:rPr>
        <w:tab/>
        <w:t>Выполнение укладок холодным способом, выполнение волн.</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2.</w:t>
      </w:r>
      <w:r w:rsidRPr="00805149">
        <w:rPr>
          <w:rFonts w:cs="Mangal"/>
          <w:kern w:val="1"/>
          <w:lang w:eastAsia="hi-IN" w:bidi="hi-IN"/>
        </w:rPr>
        <w:tab/>
        <w:t>Выполнение  укладок горячим способом с использованием щипцов: локоны, волны</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3.</w:t>
      </w:r>
      <w:r w:rsidRPr="00805149">
        <w:rPr>
          <w:rFonts w:cs="Mangal"/>
          <w:kern w:val="1"/>
          <w:lang w:eastAsia="hi-IN" w:bidi="hi-IN"/>
        </w:rPr>
        <w:tab/>
        <w:t>Выполнение  укладок  с использованием  фена.</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4.</w:t>
      </w:r>
      <w:r w:rsidRPr="00805149">
        <w:rPr>
          <w:rFonts w:cs="Mangal"/>
          <w:kern w:val="1"/>
          <w:lang w:eastAsia="hi-IN" w:bidi="hi-IN"/>
        </w:rPr>
        <w:tab/>
        <w:t>Выполнение укладок холодным способом, выполнение волн.</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5.</w:t>
      </w:r>
      <w:r w:rsidRPr="00805149">
        <w:rPr>
          <w:rFonts w:cs="Mangal"/>
          <w:kern w:val="1"/>
          <w:lang w:eastAsia="hi-IN" w:bidi="hi-IN"/>
        </w:rPr>
        <w:tab/>
        <w:t>Отработка укладки волос на бигуди.</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6.</w:t>
      </w:r>
      <w:r w:rsidRPr="00805149">
        <w:rPr>
          <w:rFonts w:cs="Mangal"/>
          <w:kern w:val="1"/>
          <w:lang w:eastAsia="hi-IN" w:bidi="hi-IN"/>
        </w:rPr>
        <w:tab/>
        <w:t>Укладка  на короткие волосы</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7.</w:t>
      </w:r>
      <w:r w:rsidRPr="00805149">
        <w:rPr>
          <w:rFonts w:cs="Mangal"/>
          <w:kern w:val="1"/>
          <w:lang w:eastAsia="hi-IN" w:bidi="hi-IN"/>
        </w:rPr>
        <w:tab/>
        <w:t>Укладка  на длинные волосы</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8.</w:t>
      </w:r>
      <w:r w:rsidRPr="00805149">
        <w:rPr>
          <w:rFonts w:cs="Mangal"/>
          <w:kern w:val="1"/>
          <w:lang w:eastAsia="hi-IN" w:bidi="hi-IN"/>
        </w:rPr>
        <w:tab/>
        <w:t xml:space="preserve"> Укладка  на  волосы средней длины</w:t>
      </w:r>
    </w:p>
    <w:p w:rsidR="00805149" w:rsidRDefault="00805149" w:rsidP="00805149">
      <w:pPr>
        <w:shd w:val="clear" w:color="auto" w:fill="FFFFFF"/>
        <w:jc w:val="both"/>
        <w:rPr>
          <w:rFonts w:cs="Mangal"/>
          <w:kern w:val="1"/>
          <w:lang w:eastAsia="hi-IN" w:bidi="hi-IN"/>
        </w:rPr>
      </w:pPr>
      <w:r w:rsidRPr="00805149">
        <w:rPr>
          <w:rFonts w:cs="Mangal"/>
          <w:kern w:val="1"/>
          <w:lang w:eastAsia="hi-IN" w:bidi="hi-IN"/>
        </w:rPr>
        <w:t>9.</w:t>
      </w:r>
      <w:r w:rsidRPr="00805149">
        <w:rPr>
          <w:rFonts w:cs="Mangal"/>
          <w:kern w:val="1"/>
          <w:lang w:eastAsia="hi-IN" w:bidi="hi-IN"/>
        </w:rPr>
        <w:tab/>
        <w:t>Выполнение  укладок  в различных стилевых направлениях.</w:t>
      </w:r>
    </w:p>
    <w:p w:rsidR="00805149" w:rsidRPr="00805149" w:rsidRDefault="00805149" w:rsidP="00805149">
      <w:pPr>
        <w:shd w:val="clear" w:color="auto" w:fill="FFFFFF"/>
        <w:jc w:val="both"/>
        <w:rPr>
          <w:rFonts w:cs="Mangal"/>
          <w:kern w:val="1"/>
          <w:lang w:eastAsia="hi-IN" w:bidi="hi-IN"/>
        </w:rPr>
      </w:pP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Самостоятельная работа обучающихся</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Оформить презентацию на тему: «Плетение в современных укладках».</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Оформить коллаж «Виды локонов»</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Подготовить сообщение «Виды бигуди»</w:t>
      </w:r>
    </w:p>
    <w:p w:rsidR="00805149" w:rsidRPr="00805149" w:rsidRDefault="00805149" w:rsidP="00805149">
      <w:pPr>
        <w:shd w:val="clear" w:color="auto" w:fill="FFFFFF"/>
        <w:jc w:val="both"/>
        <w:rPr>
          <w:rFonts w:cs="Mangal"/>
          <w:kern w:val="1"/>
          <w:lang w:eastAsia="hi-IN" w:bidi="hi-IN"/>
        </w:rPr>
      </w:pPr>
      <w:r w:rsidRPr="00805149">
        <w:rPr>
          <w:rFonts w:cs="Mangal"/>
          <w:kern w:val="1"/>
          <w:lang w:eastAsia="hi-IN" w:bidi="hi-IN"/>
        </w:rPr>
        <w:t xml:space="preserve"> Подготовить доклад или презентацию на тему: «Средства для укладки волос»</w:t>
      </w:r>
    </w:p>
    <w:p w:rsidR="00805149" w:rsidRDefault="00805149" w:rsidP="00805149">
      <w:pPr>
        <w:shd w:val="clear" w:color="auto" w:fill="FFFFFF"/>
        <w:jc w:val="both"/>
        <w:rPr>
          <w:rFonts w:cs="Mangal"/>
          <w:kern w:val="1"/>
          <w:lang w:eastAsia="hi-IN" w:bidi="hi-IN"/>
        </w:rPr>
      </w:pPr>
      <w:r w:rsidRPr="00805149">
        <w:rPr>
          <w:rFonts w:cs="Mangal"/>
          <w:kern w:val="1"/>
          <w:lang w:eastAsia="hi-IN" w:bidi="hi-IN"/>
        </w:rPr>
        <w:t>Оформить презентацию на тему: «Применение элементов «волны» в прическах.».</w:t>
      </w:r>
    </w:p>
    <w:p w:rsidR="00805149" w:rsidRPr="00805149" w:rsidRDefault="00805149" w:rsidP="00805149">
      <w:pPr>
        <w:shd w:val="clear" w:color="auto" w:fill="FFFFFF"/>
        <w:jc w:val="both"/>
        <w:rPr>
          <w:rFonts w:cs="Mangal"/>
          <w:b/>
          <w:kern w:val="1"/>
          <w:lang w:eastAsia="hi-IN" w:bidi="hi-IN"/>
        </w:rPr>
      </w:pPr>
      <w:r w:rsidRPr="00805149">
        <w:rPr>
          <w:rFonts w:cs="Mangal"/>
          <w:b/>
          <w:kern w:val="1"/>
          <w:lang w:eastAsia="hi-IN" w:bidi="hi-IN"/>
        </w:rPr>
        <w:t>Рубежный контроль раздела1.</w:t>
      </w:r>
    </w:p>
    <w:p w:rsidR="00805149" w:rsidRPr="00020C17" w:rsidRDefault="00805149" w:rsidP="00805149">
      <w:pPr>
        <w:spacing w:after="200" w:line="276" w:lineRule="auto"/>
        <w:jc w:val="center"/>
        <w:rPr>
          <w:rFonts w:cs="Mangal"/>
          <w:kern w:val="1"/>
          <w:lang w:eastAsia="hi-IN" w:bidi="hi-IN"/>
        </w:rPr>
      </w:pPr>
      <w:r w:rsidRPr="00020C17">
        <w:rPr>
          <w:rFonts w:cs="Mangal"/>
          <w:kern w:val="1"/>
          <w:lang w:eastAsia="hi-IN" w:bidi="hi-IN"/>
        </w:rPr>
        <w:t>Контрольная   работа по теме «Стрижка волос»</w:t>
      </w:r>
    </w:p>
    <w:p w:rsidR="00805149" w:rsidRPr="00020C17" w:rsidRDefault="00805149" w:rsidP="00805149">
      <w:pPr>
        <w:pStyle w:val="af9"/>
        <w:shd w:val="clear" w:color="auto" w:fill="FFFFFF"/>
        <w:spacing w:before="0" w:beforeAutospacing="0" w:after="0" w:afterAutospacing="0"/>
        <w:jc w:val="center"/>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вариант</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1.Укажите название точки краевой линии роста волос</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noProof/>
          <w:kern w:val="1"/>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1409700" cy="1619250"/>
            <wp:effectExtent l="0" t="0" r="0" b="0"/>
            <wp:wrapSquare wrapText="bothSides"/>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1619250"/>
                    </a:xfrm>
                    <a:prstGeom prst="rect">
                      <a:avLst/>
                    </a:prstGeom>
                    <a:noFill/>
                  </pic:spPr>
                </pic:pic>
              </a:graphicData>
            </a:graphic>
          </wp:anchor>
        </w:drawing>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а) лобный выст;уп</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б) лобная выемка;</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в) височный выступ;</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г) височная выемка.</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Фасон стрижки волос – это</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1) укорачивание длины волос по всему вычесу или в пределах требуемой формы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2) совокупность приемов обработки волос, находящихся в прямой зависимости от фасона стрижки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3) конечная цель, которая стоит перед мастером и которую он достигает в процессе работы при помощи того или иного метода стрижки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4) трехмерный объем, который занимает прическа в пространстве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РАДИАЛЬНЫЕ ПРОБОРЫ ОТНОСИТЕЛЬНО ВЕРТИКАЛЬНОГО ИЛИ ГОРИЗОНИАЛЬНОГО ПРОБОРА ПРОХОДЯТ ПОД УГЛОМ</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25 градусов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30 градусов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45 градусов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4) 90 градусов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4 Виды стрижек подразделяются на:</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1) контрастные, простые, монолитные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2) неконтрастные, пластические, модельные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3) неконтрастные, контрастные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4) пластические, простые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5. СТРИЖКА, ХАРАКТЕРИЗУЮЩАЯ РЕЗКИМИ ПЕРЕХОДАМИ В ДЛИНЕ ВОЛОС, НАЗЫВАЕТСЯ</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1) креативная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контрастная</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3) косметическая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6.Стрижка волос выполняется:</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всегда на влажные волосы;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только на сухие волосы;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как на влажные, так и на сухие волосы (чистые);</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4) на грязные волосы.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7. ИНДИВИДУАЛЬНАЯ ГРАНИЦА РОСТА ВОЛОС НА ГОЛОВЕ – ЭТО</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зона волосяного покрова головы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lastRenderedPageBreak/>
        <w:t>2) краевая линия роста волос</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окантовка</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8. НОЖНИЦЫ ДЕЗИНФИЦИРУЮТ 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мыльном растворе</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спирте</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растворе хлорамина</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4) дезинфекторе</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5) над пламенем спиртовки</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9. НАИБОЛЕЕ БЛАГОПРИЯТНАЯ ТЕМПЕРАТУРА ВОДЫ ДЛЯ МЫТЬЯ ГОЛОВЫ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20-25 градусов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25-30 градусов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34-39 градусов</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10 . Для защиты одежды и кожи шеи клиента от волос во время стрижки используют</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1) пеньюар и одноразовую салфетку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2) пелерину и одноразовую салфетку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3) одноразовую салфетку и полотенце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4) пеньюар и полотенце хлопчатобумажное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11. ОПРЕДЕЛИТЕ ЗОНЫ,тОЧки ГОЛОВЫ ПОДЦИФраМи(СМ.РИС.):</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noProof/>
          <w:kern w:val="1"/>
        </w:rPr>
        <w:drawing>
          <wp:inline distT="0" distB="0" distL="0" distR="0">
            <wp:extent cx="1758950" cy="2166620"/>
            <wp:effectExtent l="0" t="0" r="0" b="0"/>
            <wp:docPr id="5" name="Рисунок 5" descr="http://writer5.ru/cool/images/image001-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writer5.ru/cool/images/image001-536.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5634"/>
                    <a:stretch>
                      <a:fillRect/>
                    </a:stretch>
                  </pic:blipFill>
                  <pic:spPr bwMode="auto">
                    <a:xfrm>
                      <a:off x="0" y="0"/>
                      <a:ext cx="1758950" cy="2166620"/>
                    </a:xfrm>
                    <a:prstGeom prst="rect">
                      <a:avLst/>
                    </a:prstGeom>
                    <a:noFill/>
                    <a:ln>
                      <a:noFill/>
                    </a:ln>
                  </pic:spPr>
                </pic:pic>
              </a:graphicData>
            </a:graphic>
          </wp:inline>
        </w:drawing>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11. ОПРЕДЕЛИТЕ ЗОНЫ ГОЛОВЫ  ПОД  ЦИФраМи(СМ.РИС.):</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noProof/>
          <w:kern w:val="1"/>
        </w:rPr>
        <w:drawing>
          <wp:inline distT="0" distB="0" distL="0" distR="0">
            <wp:extent cx="1401445" cy="1540510"/>
            <wp:effectExtent l="0" t="0" r="0" b="0"/>
            <wp:docPr id="4" name="Рисунок 4" descr="http://www.neolove.ru/images/u/4f274abd38ed5bb4f7852ab7502afdbf.jpg">
              <a:hlinkClick xmlns:a="http://schemas.openxmlformats.org/drawingml/2006/main" r:id="rId19" tooltip="&quot;Зоны головы - Стрижки и прически - Женский журнал NeoLove.R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www.neolove.ru/images/u/4f274abd38ed5bb4f7852ab7502afdbf.jpg">
                      <a:hlinkClick r:id="rId19" tooltip="&quot;Зоны головы - Стрижки и прически - Женский журнал NeoLove.RU&quot;"/>
                    </pic:cNvPr>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1445" cy="1540510"/>
                    </a:xfrm>
                    <a:prstGeom prst="rect">
                      <a:avLst/>
                    </a:prstGeom>
                    <a:noFill/>
                    <a:ln>
                      <a:noFill/>
                    </a:ln>
                  </pic:spPr>
                </pic:pic>
              </a:graphicData>
            </a:graphic>
          </wp:inline>
        </w:drawing>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12.НАриСуИтЕ  Тз,КЛрВ,Цзз</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noProof/>
          <w:kern w:val="1"/>
        </w:rPr>
        <w:drawing>
          <wp:inline distT="0" distB="0" distL="0" distR="0">
            <wp:extent cx="3806825" cy="1331595"/>
            <wp:effectExtent l="0" t="0" r="0" b="0"/>
            <wp:docPr id="3" name="Рисунок 3" descr="http://ok-t.ru/studopedia/baza15/2774034371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ok-t.ru/studopedia/baza15/277403437111.files/image002.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9631"/>
                    <a:stretch>
                      <a:fillRect/>
                    </a:stretch>
                  </pic:blipFill>
                  <pic:spPr bwMode="auto">
                    <a:xfrm>
                      <a:off x="0" y="0"/>
                      <a:ext cx="3806825" cy="1331595"/>
                    </a:xfrm>
                    <a:prstGeom prst="rect">
                      <a:avLst/>
                    </a:prstGeom>
                    <a:noFill/>
                    <a:ln>
                      <a:noFill/>
                    </a:ln>
                  </pic:spPr>
                </pic:pic>
              </a:graphicData>
            </a:graphic>
          </wp:inline>
        </w:drawing>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13. Перечислитеосновные операции стрижки</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14. Дать определение радиальному пробору</w:t>
      </w:r>
    </w:p>
    <w:p w:rsidR="00805149" w:rsidRPr="00020C17" w:rsidRDefault="00805149" w:rsidP="00805149">
      <w:pPr>
        <w:pStyle w:val="af9"/>
        <w:shd w:val="clear" w:color="auto" w:fill="FFFFFF"/>
        <w:spacing w:before="0" w:beforeAutospacing="0" w:after="0" w:afterAutospacing="0"/>
        <w:jc w:val="center"/>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jc w:val="center"/>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lastRenderedPageBreak/>
        <w:t>2 вариант</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1. СТРИЖКА, ВЫПОЛНЕННАЯ НА ОСНОВЕ ДВУХ – ТРЕХ БАЗОВЫХ СТРИЖЕК НАЗЫВАЕТСЯ: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базовая;</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комбинированная;</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моделирующая.</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2. САГИТТАЛЬНЫЙ ПРОБОР СЛУЖИТ ДЛЯ ОТДЕЛЕНИЯ: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затылочной и фронтальной зон;</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теменной и височной зон;</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верхней и нижней затылочной зоны.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 xml:space="preserve">3. ОПРЕДЕЛИТЕ ЗОНУ ГОЛОВЫ (СМ.РИС.): </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noProof/>
          <w:kern w:val="1"/>
        </w:rPr>
        <w:drawing>
          <wp:anchor distT="0" distB="0" distL="114300" distR="114300" simplePos="0" relativeHeight="251663360" behindDoc="0" locked="0" layoutInCell="1" allowOverlap="0">
            <wp:simplePos x="0" y="0"/>
            <wp:positionH relativeFrom="column">
              <wp:posOffset>123825</wp:posOffset>
            </wp:positionH>
            <wp:positionV relativeFrom="line">
              <wp:posOffset>56515</wp:posOffset>
            </wp:positionV>
            <wp:extent cx="657225" cy="857250"/>
            <wp:effectExtent l="0" t="0" r="0" b="0"/>
            <wp:wrapSquare wrapText="bothSides"/>
            <wp:docPr id="33" name="Рисунок 33" descr="hello_html_5b90db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5b90dbb2.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857250"/>
                    </a:xfrm>
                    <a:prstGeom prst="rect">
                      <a:avLst/>
                    </a:prstGeom>
                    <a:noFill/>
                  </pic:spPr>
                </pic:pic>
              </a:graphicData>
            </a:graphic>
          </wp:anchor>
        </w:drawing>
      </w:r>
      <w:r w:rsidRPr="00020C17">
        <w:rPr>
          <w:rFonts w:ascii="Times New Roman" w:eastAsia="Times New Roman" w:hAnsi="Times New Roman" w:cs="Mangal"/>
          <w:kern w:val="1"/>
          <w:lang w:eastAsia="hi-IN" w:bidi="hi-IN"/>
        </w:rPr>
        <w:t>1) ВЗз;</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СЗз;</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НЗз.</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4. П-ОБРАЗНЫЙ ПРОБОР ПОЗВОЛЯЕТ ВЫДЕЛИТЬ:</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теменную зону;</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фронтальную зону;</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затылочную зону.</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5. КРЕСТООБРАЗНЫЙ ПРОБОР ПОЗВОЛЯЕТ РАЗДЕЛИТЬ ВОЛОСИСТУЮ ЧАСТЬ ГОЛОВЫ НА:</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 две зоны;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2) три зоны;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3) четыре зоны.</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6. ПРОБОРЫ, ПРОХОДЯЩИЕ ПАРАЛЛЕЛЬНО ПОЛУ НАЗЫВАЮТСЯ:</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1) вертикальными;</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2) горизонтальными;</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3) диагональными.</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7. ПРОСТАЯ РАВНОМЕРНАЯ СТРИЖКА ЯВЛЯЕТСЯ</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1) контрастной</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2) неконтрастной</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8. ДЕТСКОЕ МЫЛО ОТЛИЧАЕТСЯ ОТ ДРУГИХ ТЕМ, ЧТО В ЕГО СОСТАВЕ ОТСУТСТВУЕТ</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1) щелочь</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2) жиры</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3) отдушки</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4) биологически-активные вещества</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9. НАИВЫСШАЯ ТОЧКА ГОЛОВЫ</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1) затылочный бугор</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2) темя</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3) макушка</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4) шейный угол</w:t>
      </w:r>
    </w:p>
    <w:p w:rsidR="00805149" w:rsidRPr="00020C17" w:rsidRDefault="00805149" w:rsidP="00805149">
      <w:pPr>
        <w:shd w:val="clear" w:color="auto" w:fill="FFFFFF"/>
        <w:rPr>
          <w:rFonts w:cs="Mangal"/>
          <w:kern w:val="1"/>
          <w:lang w:eastAsia="hi-IN" w:bidi="hi-IN"/>
        </w:rPr>
      </w:pPr>
      <w:r w:rsidRPr="00020C17">
        <w:rPr>
          <w:rFonts w:cs="Mangal"/>
          <w:kern w:val="1"/>
          <w:lang w:eastAsia="hi-IN" w:bidi="hi-IN"/>
        </w:rPr>
        <w:t xml:space="preserve">10. СООТНЕСТИ ЦЕЛИ МЫТЬЯ ВОЛОСИСТОЙ ЧАСТИ ГОЛОВЫ ИХ ХАРАКТЕРНЫМ ОСОБЕННОСТЯМ </w:t>
      </w:r>
    </w:p>
    <w:p w:rsidR="00805149" w:rsidRPr="00020C17" w:rsidRDefault="00805149" w:rsidP="00805149">
      <w:pPr>
        <w:shd w:val="clear" w:color="auto" w:fill="FFFFFF"/>
        <w:ind w:left="720"/>
        <w:rPr>
          <w:rFonts w:cs="Mangal"/>
          <w:kern w:val="1"/>
          <w:lang w:eastAsia="hi-IN" w:bidi="hi-IN"/>
        </w:rPr>
      </w:pPr>
      <w:r w:rsidRPr="00020C17">
        <w:rPr>
          <w:rFonts w:cs="Mangal"/>
          <w:kern w:val="1"/>
          <w:lang w:eastAsia="hi-IN" w:bidi="hi-IN"/>
        </w:rPr>
        <w:t>А) деформационное</w:t>
      </w:r>
    </w:p>
    <w:p w:rsidR="00805149" w:rsidRPr="00020C17" w:rsidRDefault="00805149" w:rsidP="00805149">
      <w:pPr>
        <w:shd w:val="clear" w:color="auto" w:fill="FFFFFF"/>
        <w:ind w:left="720"/>
        <w:rPr>
          <w:rFonts w:cs="Mangal"/>
          <w:kern w:val="1"/>
          <w:lang w:eastAsia="hi-IN" w:bidi="hi-IN"/>
        </w:rPr>
      </w:pPr>
      <w:r w:rsidRPr="00020C17">
        <w:rPr>
          <w:rFonts w:cs="Mangal"/>
          <w:kern w:val="1"/>
          <w:lang w:eastAsia="hi-IN" w:bidi="hi-IN"/>
        </w:rPr>
        <w:t>1) удаление загрязнение с волос</w:t>
      </w:r>
    </w:p>
    <w:p w:rsidR="00805149" w:rsidRPr="00020C17" w:rsidRDefault="00805149" w:rsidP="00805149">
      <w:pPr>
        <w:shd w:val="clear" w:color="auto" w:fill="FFFFFF"/>
        <w:ind w:left="720"/>
        <w:rPr>
          <w:rFonts w:cs="Mangal"/>
          <w:kern w:val="1"/>
          <w:lang w:eastAsia="hi-IN" w:bidi="hi-IN"/>
        </w:rPr>
      </w:pPr>
      <w:r w:rsidRPr="00020C17">
        <w:rPr>
          <w:rFonts w:cs="Mangal"/>
          <w:kern w:val="1"/>
          <w:lang w:eastAsia="hi-IN" w:bidi="hi-IN"/>
        </w:rPr>
        <w:t>Б) подготовительное</w:t>
      </w:r>
    </w:p>
    <w:p w:rsidR="00805149" w:rsidRPr="00020C17" w:rsidRDefault="00805149" w:rsidP="00805149">
      <w:pPr>
        <w:shd w:val="clear" w:color="auto" w:fill="FFFFFF"/>
        <w:ind w:left="720"/>
        <w:rPr>
          <w:rFonts w:cs="Mangal"/>
          <w:kern w:val="1"/>
          <w:lang w:eastAsia="hi-IN" w:bidi="hi-IN"/>
        </w:rPr>
      </w:pPr>
      <w:r w:rsidRPr="00020C17">
        <w:rPr>
          <w:rFonts w:cs="Mangal"/>
          <w:kern w:val="1"/>
          <w:lang w:eastAsia="hi-IN" w:bidi="hi-IN"/>
        </w:rPr>
        <w:t>2) удаление следов предыдущей укладки</w:t>
      </w:r>
    </w:p>
    <w:p w:rsidR="00805149" w:rsidRPr="00020C17" w:rsidRDefault="00805149" w:rsidP="00805149">
      <w:pPr>
        <w:shd w:val="clear" w:color="auto" w:fill="FFFFFF"/>
        <w:ind w:left="720"/>
        <w:rPr>
          <w:rFonts w:cs="Mangal"/>
          <w:kern w:val="1"/>
          <w:lang w:eastAsia="hi-IN" w:bidi="hi-IN"/>
        </w:rPr>
      </w:pPr>
      <w:r w:rsidRPr="00020C17">
        <w:rPr>
          <w:rFonts w:cs="Mangal"/>
          <w:kern w:val="1"/>
          <w:lang w:eastAsia="hi-IN" w:bidi="hi-IN"/>
        </w:rPr>
        <w:t>В) гигиеническое</w:t>
      </w:r>
    </w:p>
    <w:p w:rsidR="00805149" w:rsidRPr="00020C17" w:rsidRDefault="00805149" w:rsidP="00805149">
      <w:pPr>
        <w:shd w:val="clear" w:color="auto" w:fill="FFFFFF"/>
        <w:ind w:left="720"/>
        <w:rPr>
          <w:rFonts w:cs="Mangal"/>
          <w:kern w:val="1"/>
          <w:lang w:eastAsia="hi-IN" w:bidi="hi-IN"/>
        </w:rPr>
      </w:pPr>
      <w:r w:rsidRPr="00020C17">
        <w:rPr>
          <w:rFonts w:cs="Mangal"/>
          <w:kern w:val="1"/>
          <w:lang w:eastAsia="hi-IN" w:bidi="hi-IN"/>
        </w:rPr>
        <w:t>3) разрыхление внешнего слоя волос</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lastRenderedPageBreak/>
        <w:t>11. ОПРЕДЕЛИТЕ ЗОНЫ ГОЛОВЫ  ПОД  ЦИФраМи(СМ.РИС.):</w:t>
      </w:r>
    </w:p>
    <w:p w:rsidR="00805149" w:rsidRPr="00020C17" w:rsidRDefault="00805149" w:rsidP="00805149">
      <w:pPr>
        <w:shd w:val="clear" w:color="auto" w:fill="FFFFFF"/>
        <w:rPr>
          <w:rFonts w:cs="Mangal"/>
          <w:kern w:val="1"/>
          <w:lang w:eastAsia="hi-IN" w:bidi="hi-IN"/>
        </w:rPr>
      </w:pPr>
      <w:r w:rsidRPr="00020C17">
        <w:rPr>
          <w:rFonts w:cs="Mangal"/>
          <w:noProof/>
          <w:kern w:val="1"/>
        </w:rPr>
        <w:drawing>
          <wp:inline distT="0" distB="0" distL="0" distR="0">
            <wp:extent cx="1401445" cy="1540510"/>
            <wp:effectExtent l="0" t="0" r="0" b="0"/>
            <wp:docPr id="2" name="Рисунок 2" descr="http://www.neolove.ru/images/u/fd2191ca15f1e429ad264ed212672a99.jpg">
              <a:hlinkClick xmlns:a="http://schemas.openxmlformats.org/drawingml/2006/main" r:id="rId22" tooltip="&quot;Зоны головы - Стрижки и прически - Женский журнал NeoLove.R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neolove.ru/images/u/fd2191ca15f1e429ad264ed212672a99.jpg">
                      <a:hlinkClick r:id="rId22" tooltip="&quot;Зоны головы - Стрижки и прически - Женский журнал NeoLove.RU&quot;"/>
                    </pic:cNvPr>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1445" cy="1540510"/>
                    </a:xfrm>
                    <a:prstGeom prst="rect">
                      <a:avLst/>
                    </a:prstGeom>
                    <a:noFill/>
                    <a:ln>
                      <a:noFill/>
                    </a:ln>
                  </pic:spPr>
                </pic:pic>
              </a:graphicData>
            </a:graphic>
          </wp:inline>
        </w:drawing>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12.НАриСуИтЕ  Вз,Сзз,НтГ</w:t>
      </w:r>
    </w:p>
    <w:p w:rsidR="00805149" w:rsidRPr="00020C17" w:rsidRDefault="00805149" w:rsidP="00805149">
      <w:pPr>
        <w:shd w:val="clear" w:color="auto" w:fill="FFFFFF"/>
        <w:rPr>
          <w:rFonts w:cs="Mangal"/>
          <w:kern w:val="1"/>
          <w:lang w:eastAsia="hi-IN" w:bidi="hi-IN"/>
        </w:rPr>
      </w:pPr>
      <w:r w:rsidRPr="00020C17">
        <w:rPr>
          <w:rFonts w:cs="Mangal"/>
          <w:noProof/>
          <w:kern w:val="1"/>
        </w:rPr>
        <w:drawing>
          <wp:inline distT="0" distB="0" distL="0" distR="0">
            <wp:extent cx="3806825" cy="1331595"/>
            <wp:effectExtent l="0" t="0" r="0" b="0"/>
            <wp:docPr id="1" name="Рисунок 1" descr="http://ok-t.ru/studopedia/baza15/2774034371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ok-t.ru/studopedia/baza15/277403437111.files/image002.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46" b="49876"/>
                    <a:stretch>
                      <a:fillRect/>
                    </a:stretch>
                  </pic:blipFill>
                  <pic:spPr bwMode="auto">
                    <a:xfrm>
                      <a:off x="0" y="0"/>
                      <a:ext cx="3806825" cy="1331595"/>
                    </a:xfrm>
                    <a:prstGeom prst="rect">
                      <a:avLst/>
                    </a:prstGeom>
                    <a:noFill/>
                    <a:ln>
                      <a:noFill/>
                    </a:ln>
                  </pic:spPr>
                </pic:pic>
              </a:graphicData>
            </a:graphic>
          </wp:inline>
        </w:drawing>
      </w:r>
    </w:p>
    <w:p w:rsidR="00805149" w:rsidRPr="00020C17" w:rsidRDefault="00805149" w:rsidP="00805149">
      <w:pPr>
        <w:shd w:val="clear" w:color="auto" w:fill="FFFFFF"/>
        <w:rPr>
          <w:rFonts w:cs="Mangal"/>
          <w:kern w:val="1"/>
          <w:lang w:eastAsia="hi-IN" w:bidi="hi-IN"/>
        </w:rPr>
      </w:pP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13. Перечислитеосновные проборы</w:t>
      </w:r>
    </w:p>
    <w:p w:rsidR="00805149" w:rsidRPr="00020C17" w:rsidRDefault="00805149" w:rsidP="00805149">
      <w:pPr>
        <w:pStyle w:val="af9"/>
        <w:shd w:val="clear" w:color="auto" w:fill="FFFFFF"/>
        <w:spacing w:before="0" w:beforeAutospacing="0" w:after="0" w:afterAutospacing="0"/>
        <w:rPr>
          <w:rFonts w:ascii="Times New Roman" w:eastAsia="Times New Roman" w:hAnsi="Times New Roman" w:cs="Mangal"/>
          <w:kern w:val="1"/>
          <w:lang w:eastAsia="hi-IN" w:bidi="hi-IN"/>
        </w:rPr>
      </w:pPr>
      <w:r w:rsidRPr="00020C17">
        <w:rPr>
          <w:rFonts w:ascii="Times New Roman" w:eastAsia="Times New Roman" w:hAnsi="Times New Roman" w:cs="Mangal"/>
          <w:kern w:val="1"/>
          <w:lang w:eastAsia="hi-IN" w:bidi="hi-IN"/>
        </w:rPr>
        <w:t>14. Дать определение операции стрижки  сведение волос на «нет».</w:t>
      </w:r>
    </w:p>
    <w:p w:rsidR="00805149" w:rsidRPr="00020C17" w:rsidRDefault="00805149" w:rsidP="00805149">
      <w:pPr>
        <w:rPr>
          <w:rFonts w:cs="Mangal"/>
          <w:kern w:val="1"/>
          <w:lang w:eastAsia="hi-IN" w:bidi="hi-IN"/>
        </w:rPr>
      </w:pPr>
    </w:p>
    <w:p w:rsidR="00805149" w:rsidRPr="00BA0599" w:rsidRDefault="00805149" w:rsidP="00805149">
      <w:pPr>
        <w:shd w:val="clear" w:color="auto" w:fill="FFFFFF"/>
        <w:jc w:val="both"/>
        <w:rPr>
          <w:rFonts w:cs="Mangal"/>
          <w:kern w:val="1"/>
          <w:lang w:eastAsia="hi-IN" w:bidi="hi-IN"/>
        </w:rPr>
      </w:pPr>
    </w:p>
    <w:p w:rsidR="00BA0599" w:rsidRPr="00BA0599" w:rsidRDefault="00BA0599" w:rsidP="00BA0599">
      <w:pPr>
        <w:rPr>
          <w:b/>
          <w:iCs/>
        </w:rPr>
      </w:pPr>
      <w:r w:rsidRPr="00BA0599">
        <w:rPr>
          <w:b/>
          <w:iCs/>
        </w:rPr>
        <w:t>Раздел 2.</w:t>
      </w:r>
    </w:p>
    <w:p w:rsidR="00CC3D50" w:rsidRDefault="00BA0599" w:rsidP="00BA0599">
      <w:pPr>
        <w:shd w:val="clear" w:color="auto" w:fill="FFFFFF"/>
        <w:jc w:val="both"/>
        <w:rPr>
          <w:b/>
          <w:iCs/>
        </w:rPr>
      </w:pPr>
      <w:r w:rsidRPr="00BA0599">
        <w:rPr>
          <w:b/>
          <w:iCs/>
        </w:rPr>
        <w:t xml:space="preserve"> Выполнение химической (перманентной) завивки с использованием современных технологий</w:t>
      </w:r>
    </w:p>
    <w:p w:rsidR="00BA0599" w:rsidRDefault="00BA0599" w:rsidP="00BA0599">
      <w:pPr>
        <w:rPr>
          <w:b/>
          <w:iCs/>
        </w:rPr>
      </w:pPr>
      <w:r w:rsidRPr="00BA0599">
        <w:rPr>
          <w:b/>
          <w:bCs/>
        </w:rPr>
        <w:t xml:space="preserve">Тема 2.1. </w:t>
      </w:r>
      <w:r>
        <w:rPr>
          <w:b/>
          <w:bCs/>
        </w:rPr>
        <w:t xml:space="preserve"> </w:t>
      </w:r>
      <w:r w:rsidRPr="00BA0599">
        <w:rPr>
          <w:b/>
          <w:iCs/>
        </w:rPr>
        <w:t>Выполнение химической завивки</w:t>
      </w:r>
    </w:p>
    <w:p w:rsidR="001A1805" w:rsidRPr="001A1805" w:rsidRDefault="001A1805" w:rsidP="001A1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0D5312">
        <w:rPr>
          <w:bCs/>
          <w:kern w:val="1"/>
          <w:lang w:eastAsia="hi-IN" w:bidi="hi-IN"/>
        </w:rPr>
        <w:t>У2</w:t>
      </w:r>
      <w:r>
        <w:rPr>
          <w:bCs/>
          <w:kern w:val="1"/>
          <w:lang w:eastAsia="hi-IN" w:bidi="hi-IN"/>
        </w:rPr>
        <w:t>,</w:t>
      </w:r>
      <w:r w:rsidRPr="000D5312">
        <w:rPr>
          <w:bCs/>
          <w:kern w:val="1"/>
          <w:lang w:eastAsia="hi-IN" w:bidi="hi-IN"/>
        </w:rPr>
        <w:t xml:space="preserve"> У</w:t>
      </w:r>
      <w:r w:rsidRPr="000D5312">
        <w:rPr>
          <w:kern w:val="1"/>
          <w:lang w:eastAsia="hi-IN" w:bidi="hi-IN"/>
        </w:rPr>
        <w:t>3</w:t>
      </w:r>
      <w:r w:rsidRPr="000D5312">
        <w:rPr>
          <w:bCs/>
          <w:kern w:val="1"/>
          <w:lang w:eastAsia="hi-IN" w:bidi="hi-IN"/>
        </w:rPr>
        <w:t>, У4, У7, У8,</w:t>
      </w:r>
      <w:r>
        <w:rPr>
          <w:bCs/>
          <w:kern w:val="1"/>
          <w:lang w:eastAsia="hi-IN" w:bidi="hi-IN"/>
        </w:rPr>
        <w:t xml:space="preserve"> З1,</w:t>
      </w:r>
      <w:r w:rsidRPr="000D5312">
        <w:rPr>
          <w:bCs/>
          <w:kern w:val="1"/>
          <w:lang w:eastAsia="hi-IN" w:bidi="hi-IN"/>
        </w:rPr>
        <w:t>З</w:t>
      </w:r>
      <w:r>
        <w:rPr>
          <w:kern w:val="1"/>
          <w:lang w:eastAsia="hi-IN" w:bidi="hi-IN"/>
        </w:rPr>
        <w:t>3</w:t>
      </w:r>
      <w:r w:rsidRPr="000D5312">
        <w:rPr>
          <w:bCs/>
          <w:kern w:val="1"/>
          <w:lang w:eastAsia="hi-IN" w:bidi="hi-IN"/>
        </w:rPr>
        <w:t xml:space="preserve"> , </w:t>
      </w:r>
      <w:r>
        <w:rPr>
          <w:bCs/>
          <w:kern w:val="1"/>
          <w:lang w:eastAsia="hi-IN" w:bidi="hi-IN"/>
        </w:rPr>
        <w:t xml:space="preserve">З4, З5, З6, З7, З8, З11, </w:t>
      </w:r>
      <w:r w:rsidRPr="000D5312">
        <w:rPr>
          <w:rFonts w:cs="Mangal"/>
          <w:iCs/>
          <w:kern w:val="1"/>
          <w:lang w:eastAsia="hi-IN" w:bidi="hi-IN"/>
        </w:rPr>
        <w:t>ОК</w:t>
      </w:r>
      <w:r>
        <w:rPr>
          <w:bCs/>
          <w:kern w:val="1"/>
          <w:lang w:eastAsia="hi-IN" w:bidi="hi-IN"/>
        </w:rPr>
        <w:t>3, ОК7</w:t>
      </w:r>
      <w:r>
        <w:rPr>
          <w:bCs/>
          <w:color w:val="000000"/>
          <w:kern w:val="1"/>
          <w:lang w:eastAsia="hi-IN" w:bidi="hi-IN"/>
        </w:rPr>
        <w:t xml:space="preserve">. </w:t>
      </w:r>
    </w:p>
    <w:p w:rsidR="00BA0599" w:rsidRPr="00BA0599" w:rsidRDefault="00BA0599" w:rsidP="00BA0599">
      <w:pPr>
        <w:spacing w:after="200" w:line="276" w:lineRule="auto"/>
        <w:rPr>
          <w:b/>
        </w:rPr>
      </w:pPr>
      <w:r w:rsidRPr="00BA0599">
        <w:rPr>
          <w:b/>
        </w:rPr>
        <w:t>Контрольная   работа по теме «Химическая завивка  волос»</w:t>
      </w:r>
    </w:p>
    <w:p w:rsidR="00BA0599" w:rsidRPr="00BA0599" w:rsidRDefault="00BA0599" w:rsidP="00BA0599">
      <w:pPr>
        <w:jc w:val="center"/>
        <w:rPr>
          <w:b/>
        </w:rPr>
      </w:pPr>
      <w:r w:rsidRPr="00BA0599">
        <w:rPr>
          <w:b/>
        </w:rPr>
        <w:t>1 вариант</w:t>
      </w:r>
    </w:p>
    <w:p w:rsidR="00BA0599" w:rsidRPr="00BA0599" w:rsidRDefault="00BA0599" w:rsidP="00BA0599">
      <w:pPr>
        <w:rPr>
          <w:rFonts w:cs="Mangal"/>
          <w:kern w:val="1"/>
          <w:lang w:eastAsia="hi-IN" w:bidi="hi-IN"/>
        </w:rPr>
      </w:pPr>
      <w:r w:rsidRPr="00BA0599">
        <w:rPr>
          <w:rFonts w:cs="Mangal"/>
          <w:kern w:val="1"/>
          <w:lang w:eastAsia="hi-IN" w:bidi="hi-IN"/>
        </w:rPr>
        <w:t>1.Дополните следующие предложения.</w:t>
      </w:r>
    </w:p>
    <w:p w:rsidR="00BA0599" w:rsidRPr="00BA0599" w:rsidRDefault="00BA0599" w:rsidP="00BA0599">
      <w:pPr>
        <w:rPr>
          <w:rFonts w:cs="Mangal"/>
          <w:kern w:val="1"/>
          <w:lang w:eastAsia="hi-IN" w:bidi="hi-IN"/>
        </w:rPr>
      </w:pPr>
      <w:r w:rsidRPr="00BA0599">
        <w:rPr>
          <w:rFonts w:cs="Mangal"/>
          <w:kern w:val="1"/>
          <w:lang w:eastAsia="hi-IN" w:bidi="hi-IN"/>
        </w:rPr>
        <w:t>При накручивании толстых прядей на тонкие коклюшки завиток получится_________.</w:t>
      </w:r>
    </w:p>
    <w:p w:rsidR="00BA0599" w:rsidRPr="00BA0599" w:rsidRDefault="00BA0599" w:rsidP="00BA0599">
      <w:pPr>
        <w:rPr>
          <w:rFonts w:cs="Mangal"/>
          <w:kern w:val="1"/>
          <w:lang w:eastAsia="hi-IN" w:bidi="hi-IN"/>
        </w:rPr>
      </w:pPr>
      <w:r w:rsidRPr="00BA0599">
        <w:rPr>
          <w:rFonts w:cs="Mangal"/>
          <w:kern w:val="1"/>
          <w:lang w:eastAsia="hi-IN" w:bidi="hi-IN"/>
        </w:rPr>
        <w:t>Принакручивании тонких прядей на коклюшки большого диаметра получают_______завиток.</w:t>
      </w:r>
    </w:p>
    <w:p w:rsidR="00BA0599" w:rsidRPr="00BA0599" w:rsidRDefault="00BA0599" w:rsidP="00BA0599">
      <w:pPr>
        <w:rPr>
          <w:rFonts w:cs="Mangal"/>
          <w:kern w:val="1"/>
          <w:lang w:eastAsia="hi-IN" w:bidi="hi-IN"/>
        </w:rPr>
      </w:pPr>
      <w:r w:rsidRPr="00BA0599">
        <w:rPr>
          <w:rFonts w:cs="Mangal"/>
          <w:kern w:val="1"/>
          <w:lang w:eastAsia="hi-IN" w:bidi="hi-IN"/>
        </w:rPr>
        <w:t>2.Под  каких углом к голове оттягивают прядь волос при ее накрутке на коклюшку?</w:t>
      </w:r>
    </w:p>
    <w:p w:rsidR="00BA0599" w:rsidRPr="00BA0599" w:rsidRDefault="00BA0599" w:rsidP="00BA0599">
      <w:pPr>
        <w:rPr>
          <w:rFonts w:cs="Mangal"/>
          <w:kern w:val="1"/>
          <w:lang w:eastAsia="hi-IN" w:bidi="hi-IN"/>
        </w:rPr>
      </w:pPr>
      <w:r w:rsidRPr="00BA0599">
        <w:rPr>
          <w:rFonts w:cs="Mangal"/>
          <w:kern w:val="1"/>
          <w:lang w:eastAsia="hi-IN" w:bidi="hi-IN"/>
        </w:rPr>
        <w:t>3.Как зависит упругость и размер волны при завивке волос от диаметра?</w:t>
      </w:r>
    </w:p>
    <w:p w:rsidR="00BA0599" w:rsidRPr="00BA0599" w:rsidRDefault="00BA0599" w:rsidP="00BA0599">
      <w:pPr>
        <w:rPr>
          <w:rFonts w:cs="Mangal"/>
          <w:kern w:val="1"/>
          <w:lang w:eastAsia="hi-IN" w:bidi="hi-IN"/>
        </w:rPr>
      </w:pPr>
      <w:r w:rsidRPr="00BA0599">
        <w:rPr>
          <w:rFonts w:cs="Mangal"/>
          <w:kern w:val="1"/>
          <w:lang w:eastAsia="hi-IN" w:bidi="hi-IN"/>
        </w:rPr>
        <w:t>4.Нарисуйте  схему и напишите технологию выполнения классического горизонтального накручивания.</w:t>
      </w:r>
    </w:p>
    <w:p w:rsidR="00BA0599" w:rsidRPr="00BA0599" w:rsidRDefault="00BA0599" w:rsidP="00BA0599">
      <w:pPr>
        <w:rPr>
          <w:rFonts w:cs="Mangal"/>
          <w:kern w:val="1"/>
          <w:lang w:eastAsia="hi-IN" w:bidi="hi-IN"/>
        </w:rPr>
      </w:pPr>
      <w:r w:rsidRPr="00BA0599">
        <w:rPr>
          <w:rFonts w:cs="Mangal"/>
          <w:kern w:val="1"/>
          <w:lang w:eastAsia="hi-IN" w:bidi="hi-IN"/>
        </w:rPr>
        <w:t>5.Перечислите виды химической завивки на длинные волосы.</w:t>
      </w:r>
    </w:p>
    <w:p w:rsidR="00BA0599" w:rsidRPr="00BA0599" w:rsidRDefault="00BA0599" w:rsidP="00BA0599">
      <w:pPr>
        <w:rPr>
          <w:rFonts w:cs="Mangal"/>
          <w:kern w:val="1"/>
          <w:lang w:eastAsia="hi-IN" w:bidi="hi-IN"/>
        </w:rPr>
      </w:pPr>
      <w:r w:rsidRPr="00BA0599">
        <w:rPr>
          <w:rFonts w:cs="Mangal"/>
          <w:kern w:val="1"/>
          <w:lang w:eastAsia="hi-IN" w:bidi="hi-IN"/>
        </w:rPr>
        <w:t>6.Продолжите предложение.</w:t>
      </w:r>
    </w:p>
    <w:p w:rsidR="00BA0599" w:rsidRPr="00BA0599" w:rsidRDefault="00BA0599" w:rsidP="00BA0599">
      <w:pPr>
        <w:rPr>
          <w:rFonts w:cs="Mangal"/>
          <w:kern w:val="1"/>
          <w:lang w:eastAsia="hi-IN" w:bidi="hi-IN"/>
        </w:rPr>
      </w:pPr>
      <w:r w:rsidRPr="00BA0599">
        <w:rPr>
          <w:rFonts w:cs="Mangal"/>
          <w:kern w:val="1"/>
          <w:lang w:eastAsia="hi-IN" w:bidi="hi-IN"/>
        </w:rPr>
        <w:t>Для того, чтобы не было заломов на концах волос, используют__________.</w:t>
      </w:r>
    </w:p>
    <w:p w:rsidR="00BA0599" w:rsidRPr="00BA0599" w:rsidRDefault="00BA0599" w:rsidP="00BA0599">
      <w:pPr>
        <w:rPr>
          <w:rFonts w:cs="Mangal"/>
          <w:kern w:val="1"/>
          <w:lang w:eastAsia="hi-IN" w:bidi="hi-IN"/>
        </w:rPr>
      </w:pPr>
      <w:r w:rsidRPr="00BA0599">
        <w:rPr>
          <w:rFonts w:cs="Mangal"/>
          <w:kern w:val="1"/>
          <w:lang w:eastAsia="hi-IN" w:bidi="hi-IN"/>
        </w:rPr>
        <w:t>7.Запишите правильные варианты.</w:t>
      </w:r>
    </w:p>
    <w:p w:rsidR="00BA0599" w:rsidRPr="00BA0599" w:rsidRDefault="00BA0599" w:rsidP="00BA0599">
      <w:pPr>
        <w:rPr>
          <w:rFonts w:cs="Mangal"/>
          <w:kern w:val="1"/>
          <w:lang w:eastAsia="hi-IN" w:bidi="hi-IN"/>
        </w:rPr>
      </w:pPr>
      <w:r w:rsidRPr="00BA0599">
        <w:rPr>
          <w:rFonts w:cs="Mangal"/>
          <w:kern w:val="1"/>
          <w:lang w:eastAsia="hi-IN" w:bidi="hi-IN"/>
        </w:rPr>
        <w:t>Волосы накручивают: слабо, ровно,не слабо,затягивая туго.</w:t>
      </w:r>
    </w:p>
    <w:p w:rsidR="00BA0599" w:rsidRPr="00BA0599" w:rsidRDefault="00BA0599" w:rsidP="00BA0599">
      <w:pPr>
        <w:rPr>
          <w:rFonts w:cs="Mangal"/>
          <w:kern w:val="1"/>
          <w:lang w:eastAsia="hi-IN" w:bidi="hi-IN"/>
        </w:rPr>
      </w:pPr>
      <w:r w:rsidRPr="00BA0599">
        <w:rPr>
          <w:rFonts w:cs="Mangal"/>
          <w:kern w:val="1"/>
          <w:lang w:eastAsia="hi-IN" w:bidi="hi-IN"/>
        </w:rPr>
        <w:t>Заломы могут привести к отрыву волос, не влияют на волосы.</w:t>
      </w:r>
    </w:p>
    <w:p w:rsidR="00BA0599" w:rsidRPr="00BA0599" w:rsidRDefault="00BA0599" w:rsidP="00BA0599">
      <w:pPr>
        <w:rPr>
          <w:rFonts w:cs="Mangal"/>
          <w:kern w:val="1"/>
          <w:lang w:eastAsia="hi-IN" w:bidi="hi-IN"/>
        </w:rPr>
      </w:pPr>
      <w:r w:rsidRPr="00BA0599">
        <w:rPr>
          <w:rFonts w:cs="Mangal"/>
          <w:kern w:val="1"/>
          <w:lang w:eastAsia="hi-IN" w:bidi="hi-IN"/>
        </w:rPr>
        <w:t>8.С какой части головы начинают наносить состав для химической завивки волос при выполнении завивки разными способами?</w:t>
      </w:r>
    </w:p>
    <w:p w:rsidR="00BA0599" w:rsidRPr="00BA0599" w:rsidRDefault="00BA0599" w:rsidP="00BA0599">
      <w:pPr>
        <w:rPr>
          <w:rFonts w:cs="Mangal"/>
          <w:kern w:val="1"/>
          <w:lang w:eastAsia="hi-IN" w:bidi="hi-IN"/>
        </w:rPr>
      </w:pPr>
      <w:r w:rsidRPr="00BA0599">
        <w:rPr>
          <w:rFonts w:cs="Mangal"/>
          <w:kern w:val="1"/>
          <w:lang w:eastAsia="hi-IN" w:bidi="hi-IN"/>
        </w:rPr>
        <w:t>9.От чего зависит продолжительность выдержки состава для химической завивки волос?</w:t>
      </w:r>
    </w:p>
    <w:p w:rsidR="00BA0599" w:rsidRPr="00BA0599" w:rsidRDefault="00BA0599" w:rsidP="00BA0599">
      <w:pPr>
        <w:rPr>
          <w:rFonts w:cs="Mangal"/>
          <w:kern w:val="1"/>
          <w:lang w:eastAsia="hi-IN" w:bidi="hi-IN"/>
        </w:rPr>
      </w:pPr>
      <w:r w:rsidRPr="00BA0599">
        <w:rPr>
          <w:rFonts w:cs="Mangal"/>
          <w:kern w:val="1"/>
          <w:lang w:eastAsia="hi-IN" w:bidi="hi-IN"/>
        </w:rPr>
        <w:t>10.Как определить степень завитости волос?</w:t>
      </w:r>
    </w:p>
    <w:p w:rsidR="00BA0599" w:rsidRPr="00BA0599" w:rsidRDefault="00BA0599" w:rsidP="00BA0599">
      <w:pPr>
        <w:rPr>
          <w:rFonts w:cs="Mangal"/>
          <w:kern w:val="1"/>
          <w:lang w:eastAsia="hi-IN" w:bidi="hi-IN"/>
        </w:rPr>
      </w:pPr>
      <w:r w:rsidRPr="00BA0599">
        <w:rPr>
          <w:rFonts w:cs="Mangal"/>
          <w:kern w:val="1"/>
          <w:lang w:eastAsia="hi-IN" w:bidi="hi-IN"/>
        </w:rPr>
        <w:t>11. Химическая завивка волос, окрашенных красителями четвертой группы, выполняется:</w:t>
      </w:r>
    </w:p>
    <w:p w:rsidR="00BA0599" w:rsidRPr="00BA0599" w:rsidRDefault="00BA0599" w:rsidP="00BA0599">
      <w:pPr>
        <w:rPr>
          <w:rFonts w:cs="Mangal"/>
          <w:kern w:val="1"/>
          <w:lang w:eastAsia="hi-IN" w:bidi="hi-IN"/>
        </w:rPr>
      </w:pPr>
      <w:r w:rsidRPr="00BA0599">
        <w:rPr>
          <w:rFonts w:cs="Mangal"/>
          <w:kern w:val="1"/>
          <w:lang w:eastAsia="hi-IN" w:bidi="hi-IN"/>
        </w:rPr>
        <w:t>а) до повторной окраски;</w:t>
      </w:r>
    </w:p>
    <w:p w:rsidR="00BA0599" w:rsidRPr="00BA0599" w:rsidRDefault="00BA0599" w:rsidP="00BA0599">
      <w:pPr>
        <w:rPr>
          <w:rFonts w:cs="Mangal"/>
          <w:kern w:val="1"/>
          <w:lang w:eastAsia="hi-IN" w:bidi="hi-IN"/>
        </w:rPr>
      </w:pPr>
      <w:r w:rsidRPr="00BA0599">
        <w:rPr>
          <w:rFonts w:cs="Mangal"/>
          <w:kern w:val="1"/>
          <w:lang w:eastAsia="hi-IN" w:bidi="hi-IN"/>
        </w:rPr>
        <w:lastRenderedPageBreak/>
        <w:t>б)после повторной окраски, через 1-2 недели;</w:t>
      </w:r>
    </w:p>
    <w:p w:rsidR="00BA0599" w:rsidRPr="00BA0599" w:rsidRDefault="00BA0599" w:rsidP="00BA0599">
      <w:pPr>
        <w:rPr>
          <w:rFonts w:cs="Mangal"/>
          <w:kern w:val="1"/>
          <w:lang w:eastAsia="hi-IN" w:bidi="hi-IN"/>
        </w:rPr>
      </w:pPr>
      <w:r w:rsidRPr="00BA0599">
        <w:rPr>
          <w:rFonts w:cs="Mangal"/>
          <w:kern w:val="1"/>
          <w:lang w:eastAsia="hi-IN" w:bidi="hi-IN"/>
        </w:rPr>
        <w:t>в)сразу после повторной окраски;</w:t>
      </w:r>
    </w:p>
    <w:p w:rsidR="00BA0599" w:rsidRPr="00BA0599" w:rsidRDefault="00BA0599" w:rsidP="00BA0599">
      <w:pPr>
        <w:rPr>
          <w:rFonts w:cs="Mangal"/>
          <w:kern w:val="1"/>
          <w:lang w:eastAsia="hi-IN" w:bidi="hi-IN"/>
        </w:rPr>
      </w:pPr>
      <w:r w:rsidRPr="00BA0599">
        <w:rPr>
          <w:rFonts w:cs="Mangal"/>
          <w:kern w:val="1"/>
          <w:lang w:eastAsia="hi-IN" w:bidi="hi-IN"/>
        </w:rPr>
        <w:t>г) не рекомендуется.</w:t>
      </w:r>
    </w:p>
    <w:p w:rsidR="00BA0599" w:rsidRPr="00BA0599" w:rsidRDefault="00BA0599" w:rsidP="00BA0599">
      <w:pPr>
        <w:jc w:val="center"/>
        <w:rPr>
          <w:rFonts w:cs="Mangal"/>
          <w:kern w:val="1"/>
          <w:lang w:eastAsia="hi-IN" w:bidi="hi-IN"/>
        </w:rPr>
      </w:pPr>
      <w:r w:rsidRPr="00BA0599">
        <w:rPr>
          <w:rFonts w:cs="Mangal"/>
          <w:kern w:val="1"/>
          <w:lang w:eastAsia="hi-IN" w:bidi="hi-IN"/>
        </w:rPr>
        <w:t>2 вариант</w:t>
      </w:r>
    </w:p>
    <w:p w:rsidR="00BA0599" w:rsidRPr="00BA0599" w:rsidRDefault="00BA0599" w:rsidP="00BA0599">
      <w:pPr>
        <w:rPr>
          <w:rFonts w:cs="Mangal"/>
          <w:kern w:val="1"/>
          <w:lang w:eastAsia="hi-IN" w:bidi="hi-IN"/>
        </w:rPr>
      </w:pPr>
      <w:r w:rsidRPr="00BA0599">
        <w:rPr>
          <w:rFonts w:cs="Mangal"/>
          <w:kern w:val="1"/>
          <w:lang w:eastAsia="hi-IN" w:bidi="hi-IN"/>
        </w:rPr>
        <w:t>11.Выберите правильный вариант.</w:t>
      </w:r>
    </w:p>
    <w:p w:rsidR="00BA0599" w:rsidRPr="00BA0599" w:rsidRDefault="00BA0599" w:rsidP="00BA0599">
      <w:pPr>
        <w:rPr>
          <w:rFonts w:cs="Mangal"/>
          <w:kern w:val="1"/>
          <w:lang w:eastAsia="hi-IN" w:bidi="hi-IN"/>
        </w:rPr>
      </w:pPr>
      <w:r w:rsidRPr="00BA0599">
        <w:rPr>
          <w:rFonts w:cs="Mangal"/>
          <w:kern w:val="1"/>
          <w:lang w:eastAsia="hi-IN" w:bidi="hi-IN"/>
        </w:rPr>
        <w:t>После фиксации степень завитости: а) уменьшиться; б)увеличится; в) останется прежней.</w:t>
      </w:r>
    </w:p>
    <w:p w:rsidR="00BA0599" w:rsidRPr="00BA0599" w:rsidRDefault="00BA0599" w:rsidP="00BA0599">
      <w:pPr>
        <w:rPr>
          <w:rFonts w:cs="Mangal"/>
          <w:kern w:val="1"/>
          <w:lang w:eastAsia="hi-IN" w:bidi="hi-IN"/>
        </w:rPr>
      </w:pPr>
      <w:r w:rsidRPr="00BA0599">
        <w:rPr>
          <w:rFonts w:cs="Mangal"/>
          <w:kern w:val="1"/>
          <w:lang w:eastAsia="hi-IN" w:bidi="hi-IN"/>
        </w:rPr>
        <w:t>12.Какую аппаратуру используют для подачи дополнительного тепла при химической завивке волос?</w:t>
      </w:r>
    </w:p>
    <w:p w:rsidR="00BA0599" w:rsidRPr="00BA0599" w:rsidRDefault="00BA0599" w:rsidP="00BA0599">
      <w:pPr>
        <w:rPr>
          <w:rFonts w:cs="Mangal"/>
          <w:kern w:val="1"/>
          <w:lang w:eastAsia="hi-IN" w:bidi="hi-IN"/>
        </w:rPr>
      </w:pPr>
      <w:r w:rsidRPr="00BA0599">
        <w:rPr>
          <w:rFonts w:cs="Mangal"/>
          <w:kern w:val="1"/>
          <w:lang w:eastAsia="hi-IN" w:bidi="hi-IN"/>
        </w:rPr>
        <w:t>13.Напишите последовательность нанесения фиксажа на волосы.</w:t>
      </w:r>
    </w:p>
    <w:p w:rsidR="00BA0599" w:rsidRPr="00BA0599" w:rsidRDefault="00BA0599" w:rsidP="00BA0599">
      <w:pPr>
        <w:rPr>
          <w:rFonts w:cs="Mangal"/>
          <w:kern w:val="1"/>
          <w:lang w:eastAsia="hi-IN" w:bidi="hi-IN"/>
        </w:rPr>
      </w:pPr>
      <w:r w:rsidRPr="00BA0599">
        <w:rPr>
          <w:rFonts w:cs="Mangal"/>
          <w:kern w:val="1"/>
          <w:lang w:eastAsia="hi-IN" w:bidi="hi-IN"/>
        </w:rPr>
        <w:t>14.Что нейтрализуем на заключительном этапе химической завивки волос:</w:t>
      </w:r>
    </w:p>
    <w:p w:rsidR="00BA0599" w:rsidRPr="00BA0599" w:rsidRDefault="00BA0599" w:rsidP="00BA0599">
      <w:pPr>
        <w:rPr>
          <w:rFonts w:cs="Mangal"/>
          <w:kern w:val="1"/>
          <w:lang w:eastAsia="hi-IN" w:bidi="hi-IN"/>
        </w:rPr>
      </w:pPr>
      <w:r w:rsidRPr="00BA0599">
        <w:rPr>
          <w:rFonts w:cs="Mangal"/>
          <w:kern w:val="1"/>
          <w:lang w:eastAsia="hi-IN" w:bidi="hi-IN"/>
        </w:rPr>
        <w:t>а) волосы; б) остатки пергидроля и тиогликолевой кислоты; в)остатки моющих средств.</w:t>
      </w:r>
    </w:p>
    <w:p w:rsidR="00BA0599" w:rsidRPr="00BA0599" w:rsidRDefault="00BA0599" w:rsidP="00BA0599">
      <w:pPr>
        <w:rPr>
          <w:rFonts w:cs="Mangal"/>
          <w:kern w:val="1"/>
          <w:lang w:eastAsia="hi-IN" w:bidi="hi-IN"/>
        </w:rPr>
      </w:pPr>
      <w:r w:rsidRPr="00BA0599">
        <w:rPr>
          <w:rFonts w:cs="Mangal"/>
          <w:kern w:val="1"/>
          <w:lang w:eastAsia="hi-IN" w:bidi="hi-IN"/>
        </w:rPr>
        <w:t>15.Какие меры предосторожности следует соблюдать при выполнении химической завивки волос?</w:t>
      </w:r>
    </w:p>
    <w:p w:rsidR="00BA0599" w:rsidRPr="00BA0599" w:rsidRDefault="00BA0599" w:rsidP="00BA0599">
      <w:pPr>
        <w:rPr>
          <w:rFonts w:cs="Mangal"/>
          <w:kern w:val="1"/>
          <w:lang w:eastAsia="hi-IN" w:bidi="hi-IN"/>
        </w:rPr>
      </w:pPr>
      <w:r w:rsidRPr="00BA0599">
        <w:rPr>
          <w:rFonts w:cs="Mangal"/>
          <w:kern w:val="1"/>
          <w:lang w:eastAsia="hi-IN" w:bidi="hi-IN"/>
        </w:rPr>
        <w:t>16.Назовите особенности завивки окрашенных волос.</w:t>
      </w:r>
    </w:p>
    <w:p w:rsidR="00BA0599" w:rsidRPr="00BA0599" w:rsidRDefault="00BA0599" w:rsidP="00BA0599">
      <w:pPr>
        <w:rPr>
          <w:rFonts w:cs="Mangal"/>
          <w:kern w:val="1"/>
          <w:lang w:eastAsia="hi-IN" w:bidi="hi-IN"/>
        </w:rPr>
      </w:pPr>
      <w:r w:rsidRPr="00BA0599">
        <w:rPr>
          <w:rFonts w:cs="Mangal"/>
          <w:kern w:val="1"/>
          <w:lang w:eastAsia="hi-IN" w:bidi="hi-IN"/>
        </w:rPr>
        <w:t>17.При какой химической завивки волос нельзя применять дополнительное тепло?</w:t>
      </w:r>
    </w:p>
    <w:p w:rsidR="00BA0599" w:rsidRPr="00BA0599" w:rsidRDefault="00BA0599" w:rsidP="00BA0599">
      <w:pPr>
        <w:rPr>
          <w:rFonts w:cs="Mangal"/>
          <w:kern w:val="1"/>
          <w:lang w:eastAsia="hi-IN" w:bidi="hi-IN"/>
        </w:rPr>
      </w:pPr>
      <w:r w:rsidRPr="00BA0599">
        <w:rPr>
          <w:rFonts w:cs="Mangal"/>
          <w:kern w:val="1"/>
          <w:lang w:eastAsia="hi-IN" w:bidi="hi-IN"/>
        </w:rPr>
        <w:t>18.Как называется химическая завивка волос,гдепряди волос накручиваютот середины к корням, оставляя часть длины волос незавитой?</w:t>
      </w:r>
    </w:p>
    <w:p w:rsidR="00BA0599" w:rsidRPr="00BA0599" w:rsidRDefault="00BA0599" w:rsidP="00BA0599">
      <w:pPr>
        <w:rPr>
          <w:rFonts w:cs="Mangal"/>
          <w:kern w:val="1"/>
          <w:lang w:eastAsia="hi-IN" w:bidi="hi-IN"/>
        </w:rPr>
      </w:pPr>
      <w:r w:rsidRPr="00BA0599">
        <w:rPr>
          <w:rFonts w:cs="Mangal"/>
          <w:kern w:val="1"/>
          <w:lang w:eastAsia="hi-IN" w:bidi="hi-IN"/>
        </w:rPr>
        <w:t>19.Опишите технологию выполнения завивки волос с помощью косичек и коклюшек.</w:t>
      </w:r>
    </w:p>
    <w:p w:rsidR="00BA0599" w:rsidRPr="00BA0599" w:rsidRDefault="00BA0599" w:rsidP="00BA0599">
      <w:pPr>
        <w:rPr>
          <w:rFonts w:cs="Mangal"/>
          <w:kern w:val="1"/>
          <w:lang w:eastAsia="hi-IN" w:bidi="hi-IN"/>
        </w:rPr>
      </w:pPr>
      <w:r w:rsidRPr="00BA0599">
        <w:rPr>
          <w:rFonts w:cs="Mangal"/>
          <w:kern w:val="1"/>
          <w:lang w:eastAsia="hi-IN" w:bidi="hi-IN"/>
        </w:rPr>
        <w:t>20.Какие ошибки возможны при выполнении химической завивки волос?</w:t>
      </w:r>
    </w:p>
    <w:p w:rsidR="00BA0599" w:rsidRPr="00BA0599" w:rsidRDefault="00BA0599" w:rsidP="00BA0599">
      <w:pPr>
        <w:jc w:val="center"/>
        <w:rPr>
          <w:rFonts w:cs="Mangal"/>
          <w:kern w:val="1"/>
          <w:lang w:eastAsia="hi-IN" w:bidi="hi-IN"/>
        </w:rPr>
      </w:pPr>
      <w:r w:rsidRPr="00BA0599">
        <w:rPr>
          <w:rFonts w:cs="Mangal"/>
          <w:kern w:val="1"/>
          <w:lang w:eastAsia="hi-IN" w:bidi="hi-IN"/>
        </w:rPr>
        <w:t>3 вариант</w:t>
      </w:r>
    </w:p>
    <w:p w:rsidR="00BA0599" w:rsidRPr="00BA0599" w:rsidRDefault="00BA0599" w:rsidP="00BA0599">
      <w:pPr>
        <w:rPr>
          <w:rFonts w:cs="Mangal"/>
          <w:kern w:val="1"/>
          <w:lang w:eastAsia="hi-IN" w:bidi="hi-IN"/>
        </w:rPr>
      </w:pPr>
      <w:r w:rsidRPr="00BA0599">
        <w:rPr>
          <w:rFonts w:cs="Mangal"/>
          <w:kern w:val="1"/>
          <w:lang w:eastAsia="hi-IN" w:bidi="hi-IN"/>
        </w:rPr>
        <w:t>21.В чем причина слабого завитка при химической завивке волос? Как устранить этот дефект?</w:t>
      </w:r>
    </w:p>
    <w:p w:rsidR="00BA0599" w:rsidRPr="00BA0599" w:rsidRDefault="00BA0599" w:rsidP="00BA0599">
      <w:pPr>
        <w:rPr>
          <w:rFonts w:cs="Mangal"/>
          <w:kern w:val="1"/>
          <w:lang w:eastAsia="hi-IN" w:bidi="hi-IN"/>
        </w:rPr>
      </w:pPr>
      <w:r w:rsidRPr="00BA0599">
        <w:rPr>
          <w:rFonts w:cs="Mangal"/>
          <w:kern w:val="1"/>
          <w:lang w:eastAsia="hi-IN" w:bidi="hi-IN"/>
        </w:rPr>
        <w:t>22.Как сделать мягче излишне крутой завиток?</w:t>
      </w:r>
    </w:p>
    <w:p w:rsidR="00BA0599" w:rsidRPr="00BA0599" w:rsidRDefault="00BA0599" w:rsidP="00BA0599">
      <w:pPr>
        <w:rPr>
          <w:rFonts w:cs="Mangal"/>
          <w:kern w:val="1"/>
          <w:lang w:eastAsia="hi-IN" w:bidi="hi-IN"/>
        </w:rPr>
      </w:pPr>
      <w:r w:rsidRPr="00BA0599">
        <w:rPr>
          <w:rFonts w:cs="Mangal"/>
          <w:kern w:val="1"/>
          <w:lang w:eastAsia="hi-IN" w:bidi="hi-IN"/>
        </w:rPr>
        <w:t>23.Почему возможны преломы и обрывы волос?</w:t>
      </w:r>
    </w:p>
    <w:p w:rsidR="00BA0599" w:rsidRPr="00BA0599" w:rsidRDefault="00BA0599" w:rsidP="00BA0599">
      <w:pPr>
        <w:rPr>
          <w:rFonts w:cs="Mangal"/>
          <w:kern w:val="1"/>
          <w:lang w:eastAsia="hi-IN" w:bidi="hi-IN"/>
        </w:rPr>
      </w:pPr>
      <w:r w:rsidRPr="00BA0599">
        <w:rPr>
          <w:rFonts w:cs="Mangal"/>
          <w:kern w:val="1"/>
          <w:lang w:eastAsia="hi-IN" w:bidi="hi-IN"/>
        </w:rPr>
        <w:t>24.По какой причине процесс завивки может идти слишком медленно? Как его ускорить?</w:t>
      </w:r>
    </w:p>
    <w:p w:rsidR="00BA0599" w:rsidRPr="00BA0599" w:rsidRDefault="00BA0599" w:rsidP="00BA0599">
      <w:pPr>
        <w:rPr>
          <w:rFonts w:cs="Mangal"/>
          <w:kern w:val="1"/>
          <w:lang w:eastAsia="hi-IN" w:bidi="hi-IN"/>
        </w:rPr>
      </w:pPr>
      <w:r w:rsidRPr="00BA0599">
        <w:rPr>
          <w:rFonts w:cs="Mangal"/>
          <w:kern w:val="1"/>
          <w:lang w:eastAsia="hi-IN" w:bidi="hi-IN"/>
        </w:rPr>
        <w:t>25.Почему отдельные пряди получились не завитые? Что делать в этом случае?</w:t>
      </w:r>
    </w:p>
    <w:p w:rsidR="00BA0599" w:rsidRPr="00BA0599" w:rsidRDefault="00BA0599" w:rsidP="00BA0599">
      <w:pPr>
        <w:rPr>
          <w:rFonts w:cs="Mangal"/>
          <w:kern w:val="1"/>
          <w:lang w:eastAsia="hi-IN" w:bidi="hi-IN"/>
        </w:rPr>
      </w:pPr>
      <w:r w:rsidRPr="00BA0599">
        <w:rPr>
          <w:rFonts w:cs="Mangal"/>
          <w:kern w:val="1"/>
          <w:lang w:eastAsia="hi-IN" w:bidi="hi-IN"/>
        </w:rPr>
        <w:t>26.По какой причине возникает раздражение на коже головы?</w:t>
      </w:r>
    </w:p>
    <w:p w:rsidR="00BA0599" w:rsidRPr="00BA0599" w:rsidRDefault="00BA0599" w:rsidP="00BA0599">
      <w:pPr>
        <w:rPr>
          <w:rFonts w:cs="Mangal"/>
          <w:kern w:val="1"/>
          <w:lang w:eastAsia="hi-IN" w:bidi="hi-IN"/>
        </w:rPr>
      </w:pPr>
      <w:r w:rsidRPr="00BA0599">
        <w:rPr>
          <w:rFonts w:cs="Mangal"/>
          <w:kern w:val="1"/>
          <w:lang w:eastAsia="hi-IN" w:bidi="hi-IN"/>
        </w:rPr>
        <w:t>27.Какие рекомендации по уходу за волосами после химической завивки волос вы можете дать клиентке(клиенту)?</w:t>
      </w:r>
    </w:p>
    <w:p w:rsidR="00BA0599" w:rsidRPr="00BA0599" w:rsidRDefault="00BA0599" w:rsidP="00BA0599">
      <w:pPr>
        <w:rPr>
          <w:rFonts w:cs="Mangal"/>
          <w:kern w:val="1"/>
          <w:lang w:eastAsia="hi-IN" w:bidi="hi-IN"/>
        </w:rPr>
      </w:pPr>
      <w:r w:rsidRPr="00BA0599">
        <w:rPr>
          <w:rFonts w:cs="Mangal"/>
          <w:kern w:val="1"/>
          <w:lang w:eastAsia="hi-IN" w:bidi="hi-IN"/>
        </w:rPr>
        <w:t>28.Напишите известные вам особенности стрижки волос перед химической завивкой.</w:t>
      </w:r>
    </w:p>
    <w:p w:rsidR="00BA0599" w:rsidRPr="00BA0599" w:rsidRDefault="00BA0599" w:rsidP="00BA0599">
      <w:pPr>
        <w:rPr>
          <w:rFonts w:cs="Mangal"/>
          <w:kern w:val="1"/>
          <w:lang w:eastAsia="hi-IN" w:bidi="hi-IN"/>
        </w:rPr>
      </w:pPr>
      <w:r w:rsidRPr="00BA0599">
        <w:rPr>
          <w:rFonts w:cs="Mangal"/>
          <w:kern w:val="1"/>
          <w:lang w:eastAsia="hi-IN" w:bidi="hi-IN"/>
        </w:rPr>
        <w:t>29.Обязательно ли выполнять стрижку после химической завивки? Почему?</w:t>
      </w:r>
    </w:p>
    <w:p w:rsidR="00BA0599" w:rsidRPr="00BA0599" w:rsidRDefault="00BA0599" w:rsidP="00BA0599">
      <w:pPr>
        <w:rPr>
          <w:rFonts w:cs="Mangal"/>
          <w:kern w:val="1"/>
          <w:lang w:eastAsia="hi-IN" w:bidi="hi-IN"/>
        </w:rPr>
      </w:pPr>
      <w:r w:rsidRPr="00BA0599">
        <w:rPr>
          <w:rFonts w:cs="Mangal"/>
          <w:kern w:val="1"/>
          <w:lang w:eastAsia="hi-IN" w:bidi="hi-IN"/>
        </w:rPr>
        <w:t>30.Как  правильно применять фиксатор для химической завивки волос?</w:t>
      </w:r>
    </w:p>
    <w:p w:rsidR="00BA0599" w:rsidRPr="00BA0599" w:rsidRDefault="00BA0599" w:rsidP="00BA0599">
      <w:pPr>
        <w:rPr>
          <w:rFonts w:cs="Mangal"/>
          <w:kern w:val="1"/>
          <w:lang w:eastAsia="hi-IN" w:bidi="hi-IN"/>
        </w:rPr>
      </w:pPr>
      <w:r w:rsidRPr="00BA0599">
        <w:rPr>
          <w:rFonts w:cs="Mangal"/>
          <w:kern w:val="1"/>
          <w:lang w:eastAsia="hi-IN" w:bidi="hi-IN"/>
        </w:rPr>
        <w:t>31. Нарисуйте схему расположения коклюшек при вертикальной химической завивки. Напишите технологию.</w:t>
      </w:r>
    </w:p>
    <w:p w:rsidR="00BA0599" w:rsidRPr="00BA0599" w:rsidRDefault="00BA0599" w:rsidP="00BA0599">
      <w:pPr>
        <w:jc w:val="center"/>
        <w:rPr>
          <w:rFonts w:cs="Mangal"/>
          <w:kern w:val="1"/>
          <w:lang w:eastAsia="hi-IN" w:bidi="hi-IN"/>
        </w:rPr>
      </w:pPr>
      <w:r w:rsidRPr="00BA0599">
        <w:rPr>
          <w:rFonts w:cs="Mangal"/>
          <w:kern w:val="1"/>
          <w:lang w:eastAsia="hi-IN" w:bidi="hi-IN"/>
        </w:rPr>
        <w:t>4вариант</w:t>
      </w:r>
    </w:p>
    <w:p w:rsidR="00BA0599" w:rsidRPr="00BA0599" w:rsidRDefault="00BA0599" w:rsidP="00BA0599">
      <w:pPr>
        <w:rPr>
          <w:rFonts w:cs="Mangal"/>
          <w:kern w:val="1"/>
          <w:lang w:eastAsia="hi-IN" w:bidi="hi-IN"/>
        </w:rPr>
      </w:pPr>
      <w:r w:rsidRPr="00BA0599">
        <w:rPr>
          <w:rFonts w:cs="Mangal"/>
          <w:kern w:val="1"/>
          <w:lang w:eastAsia="hi-IN" w:bidi="hi-IN"/>
        </w:rPr>
        <w:t>31.Как поступить , если нет готового фиксатора?</w:t>
      </w:r>
    </w:p>
    <w:p w:rsidR="00BA0599" w:rsidRPr="00BA0599" w:rsidRDefault="00BA0599" w:rsidP="00BA0599">
      <w:pPr>
        <w:rPr>
          <w:rFonts w:cs="Mangal"/>
          <w:kern w:val="1"/>
          <w:lang w:eastAsia="hi-IN" w:bidi="hi-IN"/>
        </w:rPr>
      </w:pPr>
      <w:r w:rsidRPr="00BA0599">
        <w:rPr>
          <w:rFonts w:cs="Mangal"/>
          <w:kern w:val="1"/>
          <w:lang w:eastAsia="hi-IN" w:bidi="hi-IN"/>
        </w:rPr>
        <w:t>32.На какие волосы выполняем химическую завивку волос?</w:t>
      </w:r>
    </w:p>
    <w:p w:rsidR="00BA0599" w:rsidRPr="00BA0599" w:rsidRDefault="00BA0599" w:rsidP="00BA0599">
      <w:pPr>
        <w:rPr>
          <w:rFonts w:cs="Mangal"/>
          <w:kern w:val="1"/>
          <w:lang w:eastAsia="hi-IN" w:bidi="hi-IN"/>
        </w:rPr>
      </w:pPr>
      <w:r w:rsidRPr="00BA0599">
        <w:rPr>
          <w:rFonts w:cs="Mangal"/>
          <w:kern w:val="1"/>
          <w:lang w:eastAsia="hi-IN" w:bidi="hi-IN"/>
        </w:rPr>
        <w:t>33.Опишите возможные варианты реакции кожи головы на препараты (составы) для химической завивки.</w:t>
      </w:r>
    </w:p>
    <w:p w:rsidR="00BA0599" w:rsidRPr="00BA0599" w:rsidRDefault="00BA0599" w:rsidP="00BA0599">
      <w:pPr>
        <w:rPr>
          <w:rFonts w:cs="Mangal"/>
          <w:kern w:val="1"/>
          <w:lang w:eastAsia="hi-IN" w:bidi="hi-IN"/>
        </w:rPr>
      </w:pPr>
      <w:r w:rsidRPr="00BA0599">
        <w:rPr>
          <w:rFonts w:cs="Mangal"/>
          <w:kern w:val="1"/>
          <w:lang w:eastAsia="hi-IN" w:bidi="hi-IN"/>
        </w:rPr>
        <w:t>34.Можно ли выполнять химическую завивку на волосах, окрашенных хной? Почему?</w:t>
      </w:r>
    </w:p>
    <w:p w:rsidR="00BA0599" w:rsidRPr="00BA0599" w:rsidRDefault="00BA0599" w:rsidP="00BA0599">
      <w:pPr>
        <w:rPr>
          <w:rFonts w:cs="Mangal"/>
          <w:kern w:val="1"/>
          <w:lang w:eastAsia="hi-IN" w:bidi="hi-IN"/>
        </w:rPr>
      </w:pPr>
      <w:r w:rsidRPr="00BA0599">
        <w:rPr>
          <w:rFonts w:cs="Mangal"/>
          <w:kern w:val="1"/>
          <w:lang w:eastAsia="hi-IN" w:bidi="hi-IN"/>
        </w:rPr>
        <w:t>35.Какие группы волос вы знаете? Охарактеризуйте их.</w:t>
      </w:r>
    </w:p>
    <w:p w:rsidR="00BA0599" w:rsidRPr="00BA0599" w:rsidRDefault="00BA0599" w:rsidP="00BA0599">
      <w:pPr>
        <w:rPr>
          <w:rFonts w:cs="Mangal"/>
          <w:kern w:val="1"/>
          <w:lang w:eastAsia="hi-IN" w:bidi="hi-IN"/>
        </w:rPr>
      </w:pPr>
      <w:r w:rsidRPr="00BA0599">
        <w:rPr>
          <w:rFonts w:cs="Mangal"/>
          <w:kern w:val="1"/>
          <w:lang w:eastAsia="hi-IN" w:bidi="hi-IN"/>
        </w:rPr>
        <w:t>36.Дополните предложение.</w:t>
      </w:r>
    </w:p>
    <w:p w:rsidR="00BA0599" w:rsidRPr="00BA0599" w:rsidRDefault="00BA0599" w:rsidP="00BA0599">
      <w:pPr>
        <w:rPr>
          <w:rFonts w:cs="Mangal"/>
          <w:kern w:val="1"/>
          <w:lang w:eastAsia="hi-IN" w:bidi="hi-IN"/>
        </w:rPr>
      </w:pPr>
      <w:r w:rsidRPr="00BA0599">
        <w:rPr>
          <w:rFonts w:cs="Mangal"/>
          <w:kern w:val="1"/>
          <w:lang w:eastAsia="hi-IN" w:bidi="hi-IN"/>
        </w:rPr>
        <w:t>Уровень pH кислотных препаратов для завивки составляет________.</w:t>
      </w:r>
    </w:p>
    <w:p w:rsidR="00BA0599" w:rsidRPr="00BA0599" w:rsidRDefault="00BA0599" w:rsidP="00BA0599">
      <w:pPr>
        <w:rPr>
          <w:rFonts w:cs="Mangal"/>
          <w:kern w:val="1"/>
          <w:lang w:eastAsia="hi-IN" w:bidi="hi-IN"/>
        </w:rPr>
      </w:pPr>
      <w:r w:rsidRPr="00BA0599">
        <w:rPr>
          <w:rFonts w:cs="Mangal"/>
          <w:kern w:val="1"/>
          <w:lang w:eastAsia="hi-IN" w:bidi="hi-IN"/>
        </w:rPr>
        <w:t>Уровень pH щелочных составов для химической завивки составляет___________.</w:t>
      </w:r>
    </w:p>
    <w:p w:rsidR="00BA0599" w:rsidRPr="00BA0599" w:rsidRDefault="00BA0599" w:rsidP="00BA0599">
      <w:pPr>
        <w:rPr>
          <w:rFonts w:cs="Mangal"/>
          <w:kern w:val="1"/>
          <w:lang w:eastAsia="hi-IN" w:bidi="hi-IN"/>
        </w:rPr>
      </w:pPr>
      <w:r w:rsidRPr="00BA0599">
        <w:rPr>
          <w:rFonts w:cs="Mangal"/>
          <w:kern w:val="1"/>
          <w:lang w:eastAsia="hi-IN" w:bidi="hi-IN"/>
        </w:rPr>
        <w:t>37.Дайте определение химической завивке волос.</w:t>
      </w:r>
    </w:p>
    <w:p w:rsidR="00BA0599" w:rsidRPr="00BA0599" w:rsidRDefault="00BA0599" w:rsidP="00BA0599">
      <w:pPr>
        <w:rPr>
          <w:rFonts w:cs="Mangal"/>
          <w:kern w:val="1"/>
          <w:lang w:eastAsia="hi-IN" w:bidi="hi-IN"/>
        </w:rPr>
      </w:pPr>
      <w:r w:rsidRPr="00BA0599">
        <w:rPr>
          <w:rFonts w:cs="Mangal"/>
          <w:kern w:val="1"/>
          <w:lang w:eastAsia="hi-IN" w:bidi="hi-IN"/>
        </w:rPr>
        <w:t>38.Из каких технологических этапов состоит процесс химической завивки волос?</w:t>
      </w:r>
    </w:p>
    <w:p w:rsidR="00BA0599" w:rsidRPr="00BA0599" w:rsidRDefault="00BA0599" w:rsidP="00BA0599">
      <w:pPr>
        <w:rPr>
          <w:rFonts w:cs="Mangal"/>
          <w:kern w:val="1"/>
          <w:lang w:eastAsia="hi-IN" w:bidi="hi-IN"/>
        </w:rPr>
      </w:pPr>
      <w:r w:rsidRPr="00BA0599">
        <w:rPr>
          <w:rFonts w:cs="Mangal"/>
          <w:kern w:val="1"/>
          <w:lang w:eastAsia="hi-IN" w:bidi="hi-IN"/>
        </w:rPr>
        <w:t>39.В результате какого физического воздействия при завивке волос меняет свою форму?</w:t>
      </w:r>
    </w:p>
    <w:p w:rsidR="00BA0599" w:rsidRPr="00BA0599" w:rsidRDefault="00BA0599" w:rsidP="00BA0599">
      <w:pPr>
        <w:rPr>
          <w:rFonts w:cs="Mangal"/>
          <w:kern w:val="1"/>
          <w:lang w:eastAsia="hi-IN" w:bidi="hi-IN"/>
        </w:rPr>
      </w:pPr>
      <w:r w:rsidRPr="00BA0599">
        <w:rPr>
          <w:rFonts w:cs="Mangal"/>
          <w:kern w:val="1"/>
          <w:lang w:eastAsia="hi-IN" w:bidi="hi-IN"/>
        </w:rPr>
        <w:t>40.Какой вид химической завивки изображен на рисунке?</w:t>
      </w:r>
    </w:p>
    <w:p w:rsidR="00BA0599" w:rsidRPr="00BA0599" w:rsidRDefault="00BA0599" w:rsidP="00BA0599">
      <w:pPr>
        <w:jc w:val="center"/>
        <w:rPr>
          <w:rFonts w:cs="Mangal"/>
          <w:kern w:val="1"/>
          <w:lang w:eastAsia="hi-IN" w:bidi="hi-IN"/>
        </w:rPr>
      </w:pPr>
      <w:r w:rsidRPr="00BA0599">
        <w:rPr>
          <w:rFonts w:cs="Mangal"/>
          <w:noProof/>
          <w:kern w:val="1"/>
        </w:rPr>
        <w:lastRenderedPageBreak/>
        <w:drawing>
          <wp:inline distT="0" distB="0" distL="0" distR="0">
            <wp:extent cx="1164467" cy="1351915"/>
            <wp:effectExtent l="0" t="0" r="0" b="0"/>
            <wp:docPr id="26" name="Рисунок 26" descr="http://t2.gstatic.com/images?q=tbn:ANd9GcRLLnrWCQxyu32kntgmFWirb75S73kVyLZIxEwcU38UCuqu9pwXWF-hhQ"/>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opup_img" descr="http://t2.gstatic.com/images?q=tbn:ANd9GcRLLnrWCQxyu32kntgmFWirb75S73kVyLZIxEwcU38UCuqu9pwXWF-hhQ"/>
                    <pic:cNvPicPr>
                      <a:picLocks noChangeAspect="1" noChangeArrowheads="1"/>
                    </pic:cNvPicPr>
                  </pic:nvPicPr>
                  <pic:blipFill>
                    <a:blip r:embed="rId24" cstate="print">
                      <a:duotone>
                        <a:prstClr val="black"/>
                        <a:schemeClr val="accent4">
                          <a:tint val="45000"/>
                          <a:satMod val="400000"/>
                        </a:schemeClr>
                      </a:duotone>
                    </a:blip>
                    <a:srcRect/>
                    <a:stretch>
                      <a:fillRect/>
                    </a:stretch>
                  </pic:blipFill>
                  <pic:spPr bwMode="auto">
                    <a:xfrm>
                      <a:off x="0" y="0"/>
                      <a:ext cx="1163955" cy="1351915"/>
                    </a:xfrm>
                    <a:prstGeom prst="rect">
                      <a:avLst/>
                    </a:prstGeom>
                    <a:noFill/>
                    <a:ln w="9525">
                      <a:noFill/>
                      <a:miter lim="800000"/>
                      <a:headEnd/>
                      <a:tailEnd/>
                    </a:ln>
                  </pic:spPr>
                </pic:pic>
              </a:graphicData>
            </a:graphic>
          </wp:inline>
        </w:drawing>
      </w:r>
    </w:p>
    <w:p w:rsidR="00BA0599" w:rsidRPr="00BA0599" w:rsidRDefault="00BA0599" w:rsidP="00BA0599">
      <w:pPr>
        <w:jc w:val="center"/>
        <w:rPr>
          <w:rFonts w:cs="Mangal"/>
          <w:kern w:val="1"/>
          <w:lang w:eastAsia="hi-IN" w:bidi="hi-IN"/>
        </w:rPr>
      </w:pPr>
      <w:r w:rsidRPr="00BA0599">
        <w:rPr>
          <w:rFonts w:cs="Mangal"/>
          <w:kern w:val="1"/>
          <w:lang w:eastAsia="hi-IN" w:bidi="hi-IN"/>
        </w:rPr>
        <w:t>5 вариант</w:t>
      </w:r>
    </w:p>
    <w:p w:rsidR="00BA0599" w:rsidRPr="00BA0599" w:rsidRDefault="00BA0599" w:rsidP="00BA0599">
      <w:pPr>
        <w:rPr>
          <w:rFonts w:cs="Mangal"/>
          <w:kern w:val="1"/>
          <w:lang w:eastAsia="hi-IN" w:bidi="hi-IN"/>
        </w:rPr>
      </w:pPr>
      <w:r w:rsidRPr="00BA0599">
        <w:rPr>
          <w:rFonts w:cs="Mangal"/>
          <w:kern w:val="1"/>
          <w:lang w:eastAsia="hi-IN" w:bidi="hi-IN"/>
        </w:rPr>
        <w:t>41.Какой вид химической завивки изображен на рисунке.</w:t>
      </w:r>
    </w:p>
    <w:p w:rsidR="00BA0599" w:rsidRPr="00BA0599" w:rsidRDefault="00BA0599" w:rsidP="00BA0599">
      <w:pPr>
        <w:jc w:val="center"/>
        <w:rPr>
          <w:rFonts w:cs="Mangal"/>
          <w:kern w:val="1"/>
          <w:lang w:eastAsia="hi-IN" w:bidi="hi-IN"/>
        </w:rPr>
      </w:pPr>
      <w:r w:rsidRPr="00BA0599">
        <w:rPr>
          <w:rFonts w:cs="Mangal"/>
          <w:noProof/>
          <w:kern w:val="1"/>
        </w:rPr>
        <w:drawing>
          <wp:inline distT="0" distB="0" distL="0" distR="0">
            <wp:extent cx="1216376" cy="1123315"/>
            <wp:effectExtent l="0" t="0" r="0" b="0"/>
            <wp:docPr id="25" name="Рисунок 25" descr="http://t0.gstatic.com/images?q=tbn:ANd9GcTYXJ-M2ds8rhMb5Y9oD0ts65YrIteh7hmcXulXxtmDLYQWwC0PPe0Rm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8" descr="http://t0.gstatic.com/images?q=tbn:ANd9GcTYXJ-M2ds8rhMb5Y9oD0ts65YrIteh7hmcXulXxtmDLYQWwC0PPe0Rm14"/>
                    <pic:cNvPicPr>
                      <a:picLocks noChangeAspect="1" noChangeArrowheads="1"/>
                    </pic:cNvPicPr>
                  </pic:nvPicPr>
                  <pic:blipFill>
                    <a:blip r:embed="rId25" cstate="print">
                      <a:duotone>
                        <a:prstClr val="black"/>
                        <a:schemeClr val="accent4">
                          <a:tint val="45000"/>
                          <a:satMod val="400000"/>
                        </a:schemeClr>
                      </a:duotone>
                    </a:blip>
                    <a:srcRect/>
                    <a:stretch>
                      <a:fillRect/>
                    </a:stretch>
                  </pic:blipFill>
                  <pic:spPr bwMode="auto">
                    <a:xfrm>
                      <a:off x="0" y="0"/>
                      <a:ext cx="1216025" cy="1123315"/>
                    </a:xfrm>
                    <a:prstGeom prst="rect">
                      <a:avLst/>
                    </a:prstGeom>
                    <a:noFill/>
                    <a:ln w="9525">
                      <a:noFill/>
                      <a:miter lim="800000"/>
                      <a:headEnd/>
                      <a:tailEnd/>
                    </a:ln>
                  </pic:spPr>
                </pic:pic>
              </a:graphicData>
            </a:graphic>
          </wp:inline>
        </w:drawing>
      </w:r>
    </w:p>
    <w:p w:rsidR="00BA0599" w:rsidRPr="00BA0599" w:rsidRDefault="00BA0599" w:rsidP="00BA0599">
      <w:pPr>
        <w:rPr>
          <w:rFonts w:cs="Mangal"/>
          <w:kern w:val="1"/>
          <w:lang w:eastAsia="hi-IN" w:bidi="hi-IN"/>
        </w:rPr>
      </w:pPr>
      <w:r w:rsidRPr="00BA0599">
        <w:rPr>
          <w:rFonts w:cs="Mangal"/>
          <w:kern w:val="1"/>
          <w:lang w:eastAsia="hi-IN" w:bidi="hi-IN"/>
        </w:rPr>
        <w:t>42. Напишите, расход препаратов  для х/з в зависимости от длины волос.</w:t>
      </w:r>
    </w:p>
    <w:p w:rsidR="00BA0599" w:rsidRPr="00BA0599" w:rsidRDefault="00BA0599" w:rsidP="00BA0599">
      <w:pPr>
        <w:rPr>
          <w:rFonts w:cs="Mangal"/>
          <w:kern w:val="1"/>
          <w:lang w:eastAsia="hi-IN" w:bidi="hi-IN"/>
        </w:rPr>
      </w:pPr>
      <w:r w:rsidRPr="00BA0599">
        <w:rPr>
          <w:rFonts w:cs="Mangal"/>
          <w:kern w:val="1"/>
          <w:lang w:eastAsia="hi-IN" w:bidi="hi-IN"/>
        </w:rPr>
        <w:t>43. Какие инструменты, приспособления и материалы используем при</w:t>
      </w:r>
    </w:p>
    <w:p w:rsidR="00BA0599" w:rsidRPr="00BA0599" w:rsidRDefault="00BA0599" w:rsidP="00BA0599">
      <w:pPr>
        <w:rPr>
          <w:rFonts w:cs="Mangal"/>
          <w:kern w:val="1"/>
          <w:lang w:eastAsia="hi-IN" w:bidi="hi-IN"/>
        </w:rPr>
      </w:pPr>
      <w:r w:rsidRPr="00BA0599">
        <w:rPr>
          <w:rFonts w:cs="Mangal"/>
          <w:kern w:val="1"/>
          <w:lang w:eastAsia="hi-IN" w:bidi="hi-IN"/>
        </w:rPr>
        <w:t xml:space="preserve">   выполнение х/з?</w:t>
      </w:r>
    </w:p>
    <w:p w:rsidR="00BA0599" w:rsidRPr="00BA0599" w:rsidRDefault="00BA0599" w:rsidP="00BA0599">
      <w:pPr>
        <w:rPr>
          <w:rFonts w:cs="Mangal"/>
          <w:kern w:val="1"/>
          <w:lang w:eastAsia="hi-IN" w:bidi="hi-IN"/>
        </w:rPr>
      </w:pPr>
      <w:r w:rsidRPr="00BA0599">
        <w:rPr>
          <w:rFonts w:cs="Mangal"/>
          <w:kern w:val="1"/>
          <w:lang w:eastAsia="hi-IN" w:bidi="hi-IN"/>
        </w:rPr>
        <w:t>44. Назовите, что происходит с волосом в результате химической завивки?</w:t>
      </w:r>
    </w:p>
    <w:p w:rsidR="00BA0599" w:rsidRPr="00BA0599" w:rsidRDefault="00BA0599" w:rsidP="00BA0599">
      <w:pPr>
        <w:jc w:val="center"/>
        <w:rPr>
          <w:rFonts w:cs="Mangal"/>
          <w:kern w:val="1"/>
          <w:lang w:eastAsia="hi-IN" w:bidi="hi-IN"/>
        </w:rPr>
      </w:pPr>
      <w:r w:rsidRPr="00BA0599">
        <w:rPr>
          <w:rFonts w:cs="Mangal"/>
          <w:noProof/>
          <w:kern w:val="1"/>
        </w:rPr>
        <w:drawing>
          <wp:inline distT="0" distB="0" distL="0" distR="0">
            <wp:extent cx="1613772" cy="1351915"/>
            <wp:effectExtent l="0" t="0" r="0" b="0"/>
            <wp:docPr id="24" name="Рисунок 24" descr="http://t0.gstatic.com/images?q=tbn:ANd9GcQ-vjmcRyAyg_C9erODr6IO8AFIjQGSNBYXfFhDTUJsWKOPhCD-SA">
              <a:hlinkClick xmlns:a="http://schemas.openxmlformats.org/drawingml/2006/main" r:id="rId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vjmcRyAyg_C9erODr6IO8AFIjQGSNBYXfFhDTUJsWKOPhCD-SA">
                      <a:hlinkClick r:id="rId27"/>
                    </pic:cNvPr>
                    <pic:cNvPicPr>
                      <a:picLocks noChangeAspect="1" noChangeArrowheads="1"/>
                    </pic:cNvPicPr>
                  </pic:nvPicPr>
                  <pic:blipFill>
                    <a:blip r:embed="rId28" cstate="print">
                      <a:duotone>
                        <a:prstClr val="black"/>
                        <a:schemeClr val="accent4">
                          <a:tint val="45000"/>
                          <a:satMod val="400000"/>
                        </a:schemeClr>
                      </a:duotone>
                    </a:blip>
                    <a:srcRect/>
                    <a:stretch>
                      <a:fillRect/>
                    </a:stretch>
                  </pic:blipFill>
                  <pic:spPr bwMode="auto">
                    <a:xfrm>
                      <a:off x="0" y="0"/>
                      <a:ext cx="1613535" cy="1351915"/>
                    </a:xfrm>
                    <a:prstGeom prst="rect">
                      <a:avLst/>
                    </a:prstGeom>
                    <a:noFill/>
                    <a:ln w="9525">
                      <a:noFill/>
                      <a:miter lim="800000"/>
                      <a:headEnd/>
                      <a:tailEnd/>
                    </a:ln>
                  </pic:spPr>
                </pic:pic>
              </a:graphicData>
            </a:graphic>
          </wp:inline>
        </w:drawing>
      </w:r>
    </w:p>
    <w:p w:rsidR="00BA0599" w:rsidRPr="00BA0599" w:rsidRDefault="00BA0599" w:rsidP="00BA0599">
      <w:pPr>
        <w:rPr>
          <w:rFonts w:cs="Mangal"/>
          <w:kern w:val="1"/>
          <w:lang w:eastAsia="hi-IN" w:bidi="hi-IN"/>
        </w:rPr>
      </w:pPr>
      <w:r w:rsidRPr="00BA0599">
        <w:rPr>
          <w:rFonts w:cs="Mangal"/>
          <w:kern w:val="1"/>
          <w:lang w:eastAsia="hi-IN" w:bidi="hi-IN"/>
        </w:rPr>
        <w:t>45. В каком году в России появился химический состав « Локон»?</w:t>
      </w:r>
    </w:p>
    <w:p w:rsidR="00BA0599" w:rsidRPr="00BA0599" w:rsidRDefault="00BA0599" w:rsidP="00BA0599">
      <w:pPr>
        <w:rPr>
          <w:rFonts w:cs="Mangal"/>
          <w:kern w:val="1"/>
          <w:lang w:eastAsia="hi-IN" w:bidi="hi-IN"/>
        </w:rPr>
      </w:pPr>
      <w:r w:rsidRPr="00BA0599">
        <w:rPr>
          <w:rFonts w:cs="Mangal"/>
          <w:kern w:val="1"/>
          <w:lang w:eastAsia="hi-IN" w:bidi="hi-IN"/>
        </w:rPr>
        <w:t>46. Что представляет собой прямой метод в химической завивке волос?</w:t>
      </w:r>
    </w:p>
    <w:p w:rsidR="00BA0599" w:rsidRPr="00BA0599" w:rsidRDefault="00BA0599" w:rsidP="00BA0599">
      <w:pPr>
        <w:rPr>
          <w:rFonts w:cs="Mangal"/>
          <w:kern w:val="1"/>
          <w:lang w:eastAsia="hi-IN" w:bidi="hi-IN"/>
        </w:rPr>
      </w:pPr>
      <w:r w:rsidRPr="00BA0599">
        <w:rPr>
          <w:rFonts w:cs="Mangal"/>
          <w:kern w:val="1"/>
          <w:lang w:eastAsia="hi-IN" w:bidi="hi-IN"/>
        </w:rPr>
        <w:t>47.Чем отличается прямой метод нанесения состава от непрямого?</w:t>
      </w:r>
    </w:p>
    <w:p w:rsidR="00BA0599" w:rsidRPr="00BA0599" w:rsidRDefault="00BA0599" w:rsidP="00BA0599">
      <w:pPr>
        <w:rPr>
          <w:rFonts w:cs="Mangal"/>
          <w:kern w:val="1"/>
          <w:lang w:eastAsia="hi-IN" w:bidi="hi-IN"/>
        </w:rPr>
      </w:pPr>
      <w:r w:rsidRPr="00BA0599">
        <w:rPr>
          <w:rFonts w:cs="Mangal"/>
          <w:kern w:val="1"/>
          <w:lang w:eastAsia="hi-IN" w:bidi="hi-IN"/>
        </w:rPr>
        <w:t>48. Что представляет собой непрямой метод в химической завивке волос?</w:t>
      </w:r>
    </w:p>
    <w:p w:rsidR="00BA0599" w:rsidRPr="00BA0599" w:rsidRDefault="00BA0599" w:rsidP="00BA0599">
      <w:pPr>
        <w:rPr>
          <w:rFonts w:cs="Mangal"/>
          <w:kern w:val="1"/>
          <w:lang w:eastAsia="hi-IN" w:bidi="hi-IN"/>
        </w:rPr>
      </w:pPr>
      <w:r w:rsidRPr="00BA0599">
        <w:rPr>
          <w:rFonts w:cs="Mangal"/>
          <w:kern w:val="1"/>
          <w:lang w:eastAsia="hi-IN" w:bidi="hi-IN"/>
        </w:rPr>
        <w:t>49.Чтобы получить мелкий упругий завиток, необходимо:</w:t>
      </w:r>
    </w:p>
    <w:p w:rsidR="00BA0599" w:rsidRPr="00BA0599" w:rsidRDefault="00BA0599" w:rsidP="00BA0599">
      <w:pPr>
        <w:rPr>
          <w:rFonts w:cs="Mangal"/>
          <w:kern w:val="1"/>
          <w:lang w:eastAsia="hi-IN" w:bidi="hi-IN"/>
        </w:rPr>
      </w:pPr>
      <w:r w:rsidRPr="00BA0599">
        <w:rPr>
          <w:rFonts w:cs="Mangal"/>
          <w:kern w:val="1"/>
          <w:lang w:eastAsia="hi-IN" w:bidi="hi-IN"/>
        </w:rPr>
        <w:t>а)увеличить время выдержки;</w:t>
      </w:r>
    </w:p>
    <w:p w:rsidR="00BA0599" w:rsidRPr="00BA0599" w:rsidRDefault="00BA0599" w:rsidP="00BA0599">
      <w:pPr>
        <w:rPr>
          <w:rFonts w:cs="Mangal"/>
          <w:kern w:val="1"/>
          <w:lang w:eastAsia="hi-IN" w:bidi="hi-IN"/>
        </w:rPr>
      </w:pPr>
      <w:r w:rsidRPr="00BA0599">
        <w:rPr>
          <w:rFonts w:cs="Mangal"/>
          <w:kern w:val="1"/>
          <w:lang w:eastAsia="hi-IN" w:bidi="hi-IN"/>
        </w:rPr>
        <w:t>б)применить более концентрированный состав;</w:t>
      </w:r>
    </w:p>
    <w:p w:rsidR="00BA0599" w:rsidRPr="00BA0599" w:rsidRDefault="00BA0599" w:rsidP="00BA0599">
      <w:pPr>
        <w:rPr>
          <w:rFonts w:cs="Mangal"/>
          <w:kern w:val="1"/>
          <w:lang w:eastAsia="hi-IN" w:bidi="hi-IN"/>
        </w:rPr>
      </w:pPr>
      <w:r w:rsidRPr="00BA0599">
        <w:rPr>
          <w:rFonts w:cs="Mangal"/>
          <w:kern w:val="1"/>
          <w:lang w:eastAsia="hi-IN" w:bidi="hi-IN"/>
        </w:rPr>
        <w:t>в)накрутить на мелкие коклюшки.</w:t>
      </w:r>
    </w:p>
    <w:p w:rsidR="00BA0599" w:rsidRPr="00BA0599" w:rsidRDefault="00BA0599" w:rsidP="00BA0599">
      <w:pPr>
        <w:rPr>
          <w:rFonts w:cs="Mangal"/>
          <w:kern w:val="1"/>
          <w:lang w:eastAsia="hi-IN" w:bidi="hi-IN"/>
        </w:rPr>
      </w:pPr>
      <w:r w:rsidRPr="00BA0599">
        <w:rPr>
          <w:rFonts w:cs="Mangal"/>
          <w:kern w:val="1"/>
          <w:lang w:eastAsia="hi-IN" w:bidi="hi-IN"/>
        </w:rPr>
        <w:t>50.Химическая завивка блондированных волос выполняется:</w:t>
      </w:r>
    </w:p>
    <w:p w:rsidR="00BA0599" w:rsidRPr="00BA0599" w:rsidRDefault="00BA0599" w:rsidP="00BA0599">
      <w:pPr>
        <w:rPr>
          <w:rFonts w:cs="Mangal"/>
          <w:kern w:val="1"/>
          <w:lang w:eastAsia="hi-IN" w:bidi="hi-IN"/>
        </w:rPr>
      </w:pPr>
      <w:r w:rsidRPr="00BA0599">
        <w:rPr>
          <w:rFonts w:cs="Mangal"/>
          <w:kern w:val="1"/>
          <w:lang w:eastAsia="hi-IN" w:bidi="hi-IN"/>
        </w:rPr>
        <w:t>а) до повторного блондирования;</w:t>
      </w:r>
    </w:p>
    <w:p w:rsidR="00BA0599" w:rsidRPr="00BA0599" w:rsidRDefault="00BA0599" w:rsidP="00BA0599">
      <w:pPr>
        <w:rPr>
          <w:rFonts w:cs="Mangal"/>
          <w:kern w:val="1"/>
          <w:lang w:eastAsia="hi-IN" w:bidi="hi-IN"/>
        </w:rPr>
      </w:pPr>
      <w:r w:rsidRPr="00BA0599">
        <w:rPr>
          <w:rFonts w:cs="Mangal"/>
          <w:kern w:val="1"/>
          <w:lang w:eastAsia="hi-IN" w:bidi="hi-IN"/>
        </w:rPr>
        <w:t>б)после повторного блондирования через 1-2 недели;</w:t>
      </w:r>
    </w:p>
    <w:p w:rsidR="00BA0599" w:rsidRPr="00BA0599" w:rsidRDefault="00BA0599" w:rsidP="00BA0599">
      <w:pPr>
        <w:rPr>
          <w:rFonts w:cs="Mangal"/>
          <w:kern w:val="1"/>
          <w:lang w:eastAsia="hi-IN" w:bidi="hi-IN"/>
        </w:rPr>
      </w:pPr>
      <w:r w:rsidRPr="00BA0599">
        <w:rPr>
          <w:rFonts w:cs="Mangal"/>
          <w:kern w:val="1"/>
          <w:lang w:eastAsia="hi-IN" w:bidi="hi-IN"/>
        </w:rPr>
        <w:t>в)сразу после повторного блондирования;</w:t>
      </w:r>
    </w:p>
    <w:p w:rsidR="00BA0599" w:rsidRPr="00BA0599" w:rsidRDefault="00BA0599" w:rsidP="00BA0599">
      <w:pPr>
        <w:rPr>
          <w:rFonts w:cs="Mangal"/>
          <w:kern w:val="1"/>
          <w:lang w:eastAsia="hi-IN" w:bidi="hi-IN"/>
        </w:rPr>
      </w:pPr>
      <w:r w:rsidRPr="00BA0599">
        <w:rPr>
          <w:rFonts w:cs="Mangal"/>
          <w:kern w:val="1"/>
          <w:lang w:eastAsia="hi-IN" w:bidi="hi-IN"/>
        </w:rPr>
        <w:t>г) не рекомендуется.</w:t>
      </w:r>
    </w:p>
    <w:p w:rsidR="00BA0599" w:rsidRPr="00BA0599" w:rsidRDefault="00BA0599" w:rsidP="00BA0599">
      <w:pPr>
        <w:rPr>
          <w:rFonts w:cs="Mangal"/>
          <w:kern w:val="1"/>
          <w:lang w:eastAsia="hi-IN" w:bidi="hi-IN"/>
        </w:rPr>
      </w:pPr>
      <w:r w:rsidRPr="00BA0599">
        <w:rPr>
          <w:rFonts w:cs="Mangal"/>
          <w:kern w:val="1"/>
          <w:lang w:eastAsia="hi-IN" w:bidi="hi-IN"/>
        </w:rPr>
        <w:t>Ответы</w:t>
      </w:r>
    </w:p>
    <w:p w:rsidR="00BA0599" w:rsidRPr="00BA0599" w:rsidRDefault="00BA0599" w:rsidP="00BA0599">
      <w:pPr>
        <w:rPr>
          <w:rFonts w:cs="Mangal"/>
          <w:kern w:val="1"/>
          <w:lang w:eastAsia="hi-IN" w:bidi="hi-IN"/>
        </w:rPr>
      </w:pPr>
      <w:r w:rsidRPr="00BA0599">
        <w:rPr>
          <w:rFonts w:cs="Mangal"/>
          <w:kern w:val="1"/>
          <w:lang w:eastAsia="hi-IN" w:bidi="hi-IN"/>
        </w:rPr>
        <w:t>1вариант</w:t>
      </w:r>
    </w:p>
    <w:p w:rsidR="00BA0599" w:rsidRPr="00BA0599" w:rsidRDefault="00BA0599" w:rsidP="00BA0599">
      <w:pPr>
        <w:rPr>
          <w:rFonts w:cs="Mangal"/>
          <w:kern w:val="1"/>
          <w:lang w:eastAsia="hi-IN" w:bidi="hi-IN"/>
        </w:rPr>
      </w:pPr>
      <w:r w:rsidRPr="00BA0599">
        <w:rPr>
          <w:rFonts w:cs="Mangal"/>
          <w:kern w:val="1"/>
          <w:lang w:eastAsia="hi-IN" w:bidi="hi-IN"/>
        </w:rPr>
        <w:t>1.Дополните следующие предложения.</w:t>
      </w:r>
    </w:p>
    <w:p w:rsidR="00BA0599" w:rsidRPr="00BA0599" w:rsidRDefault="00BA0599" w:rsidP="00BA0599">
      <w:pPr>
        <w:rPr>
          <w:rFonts w:cs="Mangal"/>
          <w:kern w:val="1"/>
          <w:lang w:eastAsia="hi-IN" w:bidi="hi-IN"/>
        </w:rPr>
      </w:pPr>
      <w:r w:rsidRPr="00BA0599">
        <w:rPr>
          <w:rFonts w:cs="Mangal"/>
          <w:kern w:val="1"/>
          <w:lang w:eastAsia="hi-IN" w:bidi="hi-IN"/>
        </w:rPr>
        <w:t>При накручивании толстых прядей на тонкие коклюшки завиток получится  крутой, упругий.</w:t>
      </w:r>
    </w:p>
    <w:p w:rsidR="00BA0599" w:rsidRPr="00BA0599" w:rsidRDefault="00BA0599" w:rsidP="00BA0599">
      <w:pPr>
        <w:rPr>
          <w:rFonts w:cs="Mangal"/>
          <w:kern w:val="1"/>
          <w:lang w:eastAsia="hi-IN" w:bidi="hi-IN"/>
        </w:rPr>
      </w:pPr>
      <w:r w:rsidRPr="00BA0599">
        <w:rPr>
          <w:rFonts w:cs="Mangal"/>
          <w:kern w:val="1"/>
          <w:lang w:eastAsia="hi-IN" w:bidi="hi-IN"/>
        </w:rPr>
        <w:t>При</w:t>
      </w:r>
      <w:r w:rsidR="00605E20">
        <w:rPr>
          <w:rFonts w:cs="Mangal"/>
          <w:kern w:val="1"/>
          <w:lang w:eastAsia="hi-IN" w:bidi="hi-IN"/>
        </w:rPr>
        <w:t xml:space="preserve"> </w:t>
      </w:r>
      <w:r w:rsidRPr="00BA0599">
        <w:rPr>
          <w:rFonts w:cs="Mangal"/>
          <w:kern w:val="1"/>
          <w:lang w:eastAsia="hi-IN" w:bidi="hi-IN"/>
        </w:rPr>
        <w:t>накручивании тонких прядей на коклюшки большого диаметра получают мелкий завиток.</w:t>
      </w:r>
    </w:p>
    <w:p w:rsidR="00BA0599" w:rsidRPr="00BA0599" w:rsidRDefault="00BA0599" w:rsidP="00BA0599">
      <w:pPr>
        <w:rPr>
          <w:rFonts w:cs="Mangal"/>
          <w:kern w:val="1"/>
          <w:lang w:eastAsia="hi-IN" w:bidi="hi-IN"/>
        </w:rPr>
      </w:pPr>
      <w:r w:rsidRPr="00BA0599">
        <w:rPr>
          <w:rFonts w:cs="Mangal"/>
          <w:kern w:val="1"/>
          <w:lang w:eastAsia="hi-IN" w:bidi="hi-IN"/>
        </w:rPr>
        <w:t>2.Под  каких углом к голове оттягивают прядь волос при ее накрутке на коклюшку?90градусов</w:t>
      </w:r>
    </w:p>
    <w:p w:rsidR="00BA0599" w:rsidRPr="00BA0599" w:rsidRDefault="00BA0599" w:rsidP="00BA0599">
      <w:pPr>
        <w:rPr>
          <w:rFonts w:cs="Mangal"/>
          <w:kern w:val="1"/>
          <w:lang w:eastAsia="hi-IN" w:bidi="hi-IN"/>
        </w:rPr>
      </w:pPr>
      <w:r w:rsidRPr="00BA0599">
        <w:rPr>
          <w:rFonts w:cs="Mangal"/>
          <w:kern w:val="1"/>
          <w:lang w:eastAsia="hi-IN" w:bidi="hi-IN"/>
        </w:rPr>
        <w:t>3.Как зависит упругость и размер волны при завивке волос от диаметра? Чем меньше диаметр коклюшки, тем меньше завиток</w:t>
      </w:r>
    </w:p>
    <w:p w:rsidR="00BA0599" w:rsidRPr="00BA0599" w:rsidRDefault="00BA0599" w:rsidP="00605E20">
      <w:pPr>
        <w:jc w:val="both"/>
        <w:rPr>
          <w:rFonts w:cs="Mangal"/>
          <w:kern w:val="1"/>
          <w:lang w:eastAsia="hi-IN" w:bidi="hi-IN"/>
        </w:rPr>
      </w:pPr>
      <w:r w:rsidRPr="00BA0599">
        <w:rPr>
          <w:rFonts w:cs="Mangal"/>
          <w:kern w:val="1"/>
          <w:lang w:eastAsia="hi-IN" w:bidi="hi-IN"/>
        </w:rPr>
        <w:lastRenderedPageBreak/>
        <w:t>4.Нарисуйте  схему и напишите технологию выполнения классического горизонтального накручивания.</w:t>
      </w:r>
    </w:p>
    <w:p w:rsidR="00BA0599" w:rsidRPr="00BA0599" w:rsidRDefault="00BA0599" w:rsidP="00605E20">
      <w:pPr>
        <w:jc w:val="both"/>
        <w:rPr>
          <w:rFonts w:cs="Mangal"/>
          <w:kern w:val="1"/>
          <w:lang w:eastAsia="hi-IN" w:bidi="hi-IN"/>
        </w:rPr>
      </w:pPr>
      <w:r w:rsidRPr="00BA0599">
        <w:rPr>
          <w:rFonts w:cs="Mangal"/>
          <w:kern w:val="1"/>
          <w:lang w:eastAsia="hi-IN" w:bidi="hi-IN"/>
        </w:rPr>
        <w:t>С</w:t>
      </w:r>
      <w:r w:rsidR="00605E20">
        <w:rPr>
          <w:rFonts w:cs="Mangal"/>
          <w:kern w:val="1"/>
          <w:lang w:eastAsia="hi-IN" w:bidi="hi-IN"/>
        </w:rPr>
        <w:t xml:space="preserve"> </w:t>
      </w:r>
      <w:r w:rsidRPr="00BA0599">
        <w:rPr>
          <w:rFonts w:cs="Mangal"/>
          <w:kern w:val="1"/>
          <w:lang w:eastAsia="hi-IN" w:bidi="hi-IN"/>
        </w:rPr>
        <w:t>начало нужно</w:t>
      </w:r>
      <w:r w:rsidR="00605E20">
        <w:rPr>
          <w:rFonts w:cs="Mangal"/>
          <w:kern w:val="1"/>
          <w:lang w:eastAsia="hi-IN" w:bidi="hi-IN"/>
        </w:rPr>
        <w:t xml:space="preserve"> </w:t>
      </w:r>
      <w:r w:rsidRPr="00BA0599">
        <w:rPr>
          <w:rFonts w:cs="Mangal"/>
          <w:kern w:val="1"/>
          <w:lang w:eastAsia="hi-IN" w:bidi="hi-IN"/>
        </w:rPr>
        <w:t>выполнить классическое деление волосяного покрова головы на 6 зон.</w:t>
      </w:r>
      <w:r w:rsidR="00605E20">
        <w:rPr>
          <w:rFonts w:cs="Mangal"/>
          <w:kern w:val="1"/>
          <w:lang w:eastAsia="hi-IN" w:bidi="hi-IN"/>
        </w:rPr>
        <w:t xml:space="preserve"> </w:t>
      </w:r>
      <w:r w:rsidRPr="00BA0599">
        <w:rPr>
          <w:rFonts w:cs="Mangal"/>
          <w:kern w:val="1"/>
          <w:lang w:eastAsia="hi-IN" w:bidi="hi-IN"/>
        </w:rPr>
        <w:t>Начинаем накручивать с центральной затылочной зоны, затем переходим боковым затылочным зонам,</w:t>
      </w:r>
      <w:r w:rsidR="00605E20">
        <w:rPr>
          <w:rFonts w:cs="Mangal"/>
          <w:kern w:val="1"/>
          <w:lang w:eastAsia="hi-IN" w:bidi="hi-IN"/>
        </w:rPr>
        <w:t xml:space="preserve"> </w:t>
      </w:r>
      <w:r w:rsidRPr="00BA0599">
        <w:rPr>
          <w:rFonts w:cs="Mangal"/>
          <w:kern w:val="1"/>
          <w:lang w:eastAsia="hi-IN" w:bidi="hi-IN"/>
        </w:rPr>
        <w:t>височным и теменной.</w:t>
      </w:r>
      <w:r w:rsidR="00605E20">
        <w:rPr>
          <w:rFonts w:cs="Mangal"/>
          <w:kern w:val="1"/>
          <w:lang w:eastAsia="hi-IN" w:bidi="hi-IN"/>
        </w:rPr>
        <w:t xml:space="preserve"> </w:t>
      </w:r>
      <w:r w:rsidRPr="00BA0599">
        <w:rPr>
          <w:rFonts w:cs="Mangal"/>
          <w:kern w:val="1"/>
          <w:lang w:eastAsia="hi-IN" w:bidi="hi-IN"/>
        </w:rPr>
        <w:t>Теменную зону накручиваем на себя.</w:t>
      </w:r>
    </w:p>
    <w:p w:rsidR="00BA0599" w:rsidRPr="00BA0599" w:rsidRDefault="00BA0599" w:rsidP="00605E20">
      <w:pPr>
        <w:jc w:val="both"/>
        <w:rPr>
          <w:rFonts w:cs="Mangal"/>
          <w:kern w:val="1"/>
          <w:lang w:eastAsia="hi-IN" w:bidi="hi-IN"/>
        </w:rPr>
      </w:pPr>
      <w:r w:rsidRPr="00BA0599">
        <w:rPr>
          <w:rFonts w:cs="Mangal"/>
          <w:kern w:val="1"/>
          <w:lang w:eastAsia="hi-IN" w:bidi="hi-IN"/>
        </w:rPr>
        <w:t>5.Перечислите виды химической завивки на длинные волосы.</w:t>
      </w:r>
      <w:r w:rsidR="00605E20">
        <w:rPr>
          <w:rFonts w:cs="Mangal"/>
          <w:kern w:val="1"/>
          <w:lang w:eastAsia="hi-IN" w:bidi="hi-IN"/>
        </w:rPr>
        <w:t xml:space="preserve"> </w:t>
      </w:r>
      <w:r w:rsidRPr="00BA0599">
        <w:rPr>
          <w:rFonts w:cs="Mangal"/>
          <w:kern w:val="1"/>
          <w:lang w:eastAsia="hi-IN" w:bidi="hi-IN"/>
        </w:rPr>
        <w:t>Вертикальная,</w:t>
      </w:r>
      <w:r w:rsidR="00605E20">
        <w:rPr>
          <w:rFonts w:cs="Mangal"/>
          <w:kern w:val="1"/>
          <w:lang w:eastAsia="hi-IN" w:bidi="hi-IN"/>
        </w:rPr>
        <w:t xml:space="preserve"> </w:t>
      </w:r>
      <w:r w:rsidRPr="00BA0599">
        <w:rPr>
          <w:rFonts w:cs="Mangal"/>
          <w:kern w:val="1"/>
          <w:lang w:eastAsia="hi-IN" w:bidi="hi-IN"/>
        </w:rPr>
        <w:t>спиральная,</w:t>
      </w:r>
      <w:r w:rsidR="00605E20">
        <w:rPr>
          <w:rFonts w:cs="Mangal"/>
          <w:kern w:val="1"/>
          <w:lang w:eastAsia="hi-IN" w:bidi="hi-IN"/>
        </w:rPr>
        <w:t xml:space="preserve"> </w:t>
      </w:r>
      <w:r w:rsidRPr="00BA0599">
        <w:rPr>
          <w:rFonts w:cs="Mangal"/>
          <w:kern w:val="1"/>
          <w:lang w:eastAsia="hi-IN" w:bidi="hi-IN"/>
        </w:rPr>
        <w:t>из хвоста и др.</w:t>
      </w:r>
    </w:p>
    <w:p w:rsidR="00BA0599" w:rsidRPr="00BA0599" w:rsidRDefault="00BA0599" w:rsidP="00605E20">
      <w:pPr>
        <w:jc w:val="both"/>
        <w:rPr>
          <w:rFonts w:cs="Mangal"/>
          <w:kern w:val="1"/>
          <w:lang w:eastAsia="hi-IN" w:bidi="hi-IN"/>
        </w:rPr>
      </w:pPr>
      <w:r w:rsidRPr="00BA0599">
        <w:rPr>
          <w:rFonts w:cs="Mangal"/>
          <w:kern w:val="1"/>
          <w:lang w:eastAsia="hi-IN" w:bidi="hi-IN"/>
        </w:rPr>
        <w:t>6.Продолжите предложение.</w:t>
      </w:r>
    </w:p>
    <w:p w:rsidR="00BA0599" w:rsidRPr="00BA0599" w:rsidRDefault="00BA0599" w:rsidP="00BA0599">
      <w:pPr>
        <w:rPr>
          <w:rFonts w:cs="Mangal"/>
          <w:kern w:val="1"/>
          <w:lang w:eastAsia="hi-IN" w:bidi="hi-IN"/>
        </w:rPr>
      </w:pPr>
      <w:r w:rsidRPr="00BA0599">
        <w:rPr>
          <w:rFonts w:cs="Mangal"/>
          <w:kern w:val="1"/>
          <w:lang w:eastAsia="hi-IN" w:bidi="hi-IN"/>
        </w:rPr>
        <w:t>Для того, чтобы не было заломов на концах волос, используют специальные бумажки для накрутки.</w:t>
      </w:r>
    </w:p>
    <w:p w:rsidR="00BA0599" w:rsidRPr="00BA0599" w:rsidRDefault="00BA0599" w:rsidP="00BA0599">
      <w:pPr>
        <w:rPr>
          <w:rFonts w:cs="Mangal"/>
          <w:kern w:val="1"/>
          <w:lang w:eastAsia="hi-IN" w:bidi="hi-IN"/>
        </w:rPr>
      </w:pPr>
      <w:r w:rsidRPr="00BA0599">
        <w:rPr>
          <w:rFonts w:cs="Mangal"/>
          <w:kern w:val="1"/>
          <w:lang w:eastAsia="hi-IN" w:bidi="hi-IN"/>
        </w:rPr>
        <w:t>7.Запишите правильные варианты.</w:t>
      </w:r>
    </w:p>
    <w:p w:rsidR="00BA0599" w:rsidRPr="00BA0599" w:rsidRDefault="00BA0599" w:rsidP="00BA0599">
      <w:pPr>
        <w:rPr>
          <w:rFonts w:cs="Mangal"/>
          <w:kern w:val="1"/>
          <w:lang w:eastAsia="hi-IN" w:bidi="hi-IN"/>
        </w:rPr>
      </w:pPr>
      <w:r w:rsidRPr="00BA0599">
        <w:rPr>
          <w:rFonts w:cs="Mangal"/>
          <w:kern w:val="1"/>
          <w:lang w:eastAsia="hi-IN" w:bidi="hi-IN"/>
        </w:rPr>
        <w:t>Волосы накручивают: слабо, ровно,</w:t>
      </w:r>
      <w:r w:rsidR="00605E20">
        <w:rPr>
          <w:rFonts w:cs="Mangal"/>
          <w:kern w:val="1"/>
          <w:lang w:eastAsia="hi-IN" w:bidi="hi-IN"/>
        </w:rPr>
        <w:t xml:space="preserve"> </w:t>
      </w:r>
      <w:r w:rsidRPr="00BA0599">
        <w:rPr>
          <w:rFonts w:cs="Mangal"/>
          <w:kern w:val="1"/>
          <w:lang w:eastAsia="hi-IN" w:bidi="hi-IN"/>
        </w:rPr>
        <w:t>не слабо,</w:t>
      </w:r>
      <w:r w:rsidR="00605E20">
        <w:rPr>
          <w:rFonts w:cs="Mangal"/>
          <w:kern w:val="1"/>
          <w:lang w:eastAsia="hi-IN" w:bidi="hi-IN"/>
        </w:rPr>
        <w:t xml:space="preserve"> </w:t>
      </w:r>
      <w:r w:rsidRPr="00BA0599">
        <w:rPr>
          <w:rFonts w:cs="Mangal"/>
          <w:kern w:val="1"/>
          <w:lang w:eastAsia="hi-IN" w:bidi="hi-IN"/>
        </w:rPr>
        <w:t>затягивая туго.</w:t>
      </w:r>
    </w:p>
    <w:p w:rsidR="00BA0599" w:rsidRPr="00BA0599" w:rsidRDefault="00BA0599" w:rsidP="00BA0599">
      <w:pPr>
        <w:rPr>
          <w:rFonts w:cs="Mangal"/>
          <w:kern w:val="1"/>
          <w:lang w:eastAsia="hi-IN" w:bidi="hi-IN"/>
        </w:rPr>
      </w:pPr>
      <w:r w:rsidRPr="00BA0599">
        <w:rPr>
          <w:rFonts w:cs="Mangal"/>
          <w:kern w:val="1"/>
          <w:lang w:eastAsia="hi-IN" w:bidi="hi-IN"/>
        </w:rPr>
        <w:t>Заломы могут привести к отрыву волос, не влияют на волосы.</w:t>
      </w:r>
    </w:p>
    <w:p w:rsidR="00BA0599" w:rsidRPr="00BA0599" w:rsidRDefault="00BA0599" w:rsidP="00BA0599">
      <w:pPr>
        <w:rPr>
          <w:rFonts w:cs="Mangal"/>
          <w:kern w:val="1"/>
          <w:lang w:eastAsia="hi-IN" w:bidi="hi-IN"/>
        </w:rPr>
      </w:pPr>
      <w:r w:rsidRPr="00BA0599">
        <w:rPr>
          <w:rFonts w:cs="Mangal"/>
          <w:kern w:val="1"/>
          <w:lang w:eastAsia="hi-IN" w:bidi="hi-IN"/>
        </w:rPr>
        <w:t>8.С какой части головы начинают наносить состав для химической завивки волос при выполнении завивки разными способами? Затылочная зона</w:t>
      </w:r>
    </w:p>
    <w:p w:rsidR="00BA0599" w:rsidRPr="00BA0599" w:rsidRDefault="00BA0599" w:rsidP="00BA0599">
      <w:pPr>
        <w:rPr>
          <w:rFonts w:cs="Mangal"/>
          <w:kern w:val="1"/>
          <w:lang w:eastAsia="hi-IN" w:bidi="hi-IN"/>
        </w:rPr>
      </w:pPr>
      <w:r w:rsidRPr="00BA0599">
        <w:rPr>
          <w:rFonts w:cs="Mangal"/>
          <w:kern w:val="1"/>
          <w:lang w:eastAsia="hi-IN" w:bidi="hi-IN"/>
        </w:rPr>
        <w:t>9.От чего зависит продолжительность выдержки состава для химической завивки волос? От структуры волос,</w:t>
      </w:r>
      <w:r w:rsidR="00605E20">
        <w:rPr>
          <w:rFonts w:cs="Mangal"/>
          <w:kern w:val="1"/>
          <w:lang w:eastAsia="hi-IN" w:bidi="hi-IN"/>
        </w:rPr>
        <w:t xml:space="preserve"> </w:t>
      </w:r>
      <w:r w:rsidRPr="00BA0599">
        <w:rPr>
          <w:rFonts w:cs="Mangal"/>
          <w:kern w:val="1"/>
          <w:lang w:eastAsia="hi-IN" w:bidi="hi-IN"/>
        </w:rPr>
        <w:t>от со</w:t>
      </w:r>
      <w:r w:rsidR="00605E20">
        <w:rPr>
          <w:rFonts w:cs="Mangal"/>
          <w:kern w:val="1"/>
          <w:lang w:eastAsia="hi-IN" w:bidi="hi-IN"/>
        </w:rPr>
        <w:t>с</w:t>
      </w:r>
      <w:r w:rsidRPr="00BA0599">
        <w:rPr>
          <w:rFonts w:cs="Mangal"/>
          <w:kern w:val="1"/>
          <w:lang w:eastAsia="hi-IN" w:bidi="hi-IN"/>
        </w:rPr>
        <w:t>тава для  химической завивки</w:t>
      </w:r>
    </w:p>
    <w:p w:rsidR="00BA0599" w:rsidRPr="00BA0599" w:rsidRDefault="00BA0599" w:rsidP="00BA0599">
      <w:pPr>
        <w:rPr>
          <w:rFonts w:cs="Mangal"/>
          <w:kern w:val="1"/>
          <w:lang w:eastAsia="hi-IN" w:bidi="hi-IN"/>
        </w:rPr>
      </w:pPr>
      <w:r w:rsidRPr="00BA0599">
        <w:rPr>
          <w:rFonts w:cs="Mangal"/>
          <w:kern w:val="1"/>
          <w:lang w:eastAsia="hi-IN" w:bidi="hi-IN"/>
        </w:rPr>
        <w:t>10.Как определить степень завитости волос?</w:t>
      </w:r>
      <w:r w:rsidR="00605E20">
        <w:rPr>
          <w:rFonts w:cs="Mangal"/>
          <w:kern w:val="1"/>
          <w:lang w:eastAsia="hi-IN" w:bidi="hi-IN"/>
        </w:rPr>
        <w:t xml:space="preserve"> Д</w:t>
      </w:r>
      <w:r w:rsidRPr="00BA0599">
        <w:rPr>
          <w:rFonts w:cs="Mangal"/>
          <w:kern w:val="1"/>
          <w:lang w:eastAsia="hi-IN" w:bidi="hi-IN"/>
        </w:rPr>
        <w:t>о окончания времени выдержки за 5 минут закрутить наполовину коклюшки в разных зонах.</w:t>
      </w:r>
      <w:r w:rsidR="00605E20">
        <w:rPr>
          <w:rFonts w:cs="Mangal"/>
          <w:kern w:val="1"/>
          <w:lang w:eastAsia="hi-IN" w:bidi="hi-IN"/>
        </w:rPr>
        <w:t xml:space="preserve"> </w:t>
      </w:r>
      <w:r w:rsidRPr="00BA0599">
        <w:rPr>
          <w:rFonts w:cs="Mangal"/>
          <w:kern w:val="1"/>
          <w:lang w:eastAsia="hi-IN" w:bidi="hi-IN"/>
        </w:rPr>
        <w:t>Если есть волна,</w:t>
      </w:r>
      <w:r w:rsidR="00605E20">
        <w:rPr>
          <w:rFonts w:cs="Mangal"/>
          <w:kern w:val="1"/>
          <w:lang w:eastAsia="hi-IN" w:bidi="hi-IN"/>
        </w:rPr>
        <w:t xml:space="preserve"> </w:t>
      </w:r>
      <w:r w:rsidRPr="00BA0599">
        <w:rPr>
          <w:rFonts w:cs="Mangal"/>
          <w:kern w:val="1"/>
          <w:lang w:eastAsia="hi-IN" w:bidi="hi-IN"/>
        </w:rPr>
        <w:t>то можно переходить к следу</w:t>
      </w:r>
      <w:r w:rsidR="00605E20">
        <w:rPr>
          <w:rFonts w:cs="Mangal"/>
          <w:kern w:val="1"/>
          <w:lang w:eastAsia="hi-IN" w:bidi="hi-IN"/>
        </w:rPr>
        <w:t>ю</w:t>
      </w:r>
      <w:r w:rsidRPr="00BA0599">
        <w:rPr>
          <w:rFonts w:cs="Mangal"/>
          <w:kern w:val="1"/>
          <w:lang w:eastAsia="hi-IN" w:bidi="hi-IN"/>
        </w:rPr>
        <w:t>щим действиям по технологии.</w:t>
      </w:r>
    </w:p>
    <w:p w:rsidR="00BA0599" w:rsidRPr="00BA0599" w:rsidRDefault="00BA0599" w:rsidP="00BA0599">
      <w:pPr>
        <w:rPr>
          <w:rFonts w:cs="Mangal"/>
          <w:kern w:val="1"/>
          <w:lang w:eastAsia="hi-IN" w:bidi="hi-IN"/>
        </w:rPr>
      </w:pPr>
      <w:r w:rsidRPr="00BA0599">
        <w:rPr>
          <w:rFonts w:cs="Mangal"/>
          <w:kern w:val="1"/>
          <w:lang w:eastAsia="hi-IN" w:bidi="hi-IN"/>
        </w:rPr>
        <w:t>11. Химическая завивка волос, окрашенных красителями четвертой группы, выполняется:</w:t>
      </w:r>
    </w:p>
    <w:p w:rsidR="00BA0599" w:rsidRPr="00BA0599" w:rsidRDefault="00BA0599" w:rsidP="00BA0599">
      <w:pPr>
        <w:rPr>
          <w:rFonts w:cs="Mangal"/>
          <w:kern w:val="1"/>
          <w:lang w:eastAsia="hi-IN" w:bidi="hi-IN"/>
        </w:rPr>
      </w:pPr>
      <w:r w:rsidRPr="00BA0599">
        <w:rPr>
          <w:rFonts w:cs="Mangal"/>
          <w:kern w:val="1"/>
          <w:lang w:eastAsia="hi-IN" w:bidi="hi-IN"/>
        </w:rPr>
        <w:t>а) до повторной окраски;</w:t>
      </w:r>
    </w:p>
    <w:p w:rsidR="00BA0599" w:rsidRPr="00BA0599" w:rsidRDefault="00BA0599" w:rsidP="00BA0599">
      <w:pPr>
        <w:rPr>
          <w:rFonts w:cs="Mangal"/>
          <w:kern w:val="1"/>
          <w:lang w:eastAsia="hi-IN" w:bidi="hi-IN"/>
        </w:rPr>
      </w:pPr>
      <w:r w:rsidRPr="00BA0599">
        <w:rPr>
          <w:rFonts w:cs="Mangal"/>
          <w:kern w:val="1"/>
          <w:lang w:eastAsia="hi-IN" w:bidi="hi-IN"/>
        </w:rPr>
        <w:t>б)после повторной окраски, через 1-2 недели;</w:t>
      </w:r>
    </w:p>
    <w:p w:rsidR="00BA0599" w:rsidRPr="00BA0599" w:rsidRDefault="00BA0599" w:rsidP="00BA0599">
      <w:pPr>
        <w:rPr>
          <w:rFonts w:cs="Mangal"/>
          <w:kern w:val="1"/>
          <w:lang w:eastAsia="hi-IN" w:bidi="hi-IN"/>
        </w:rPr>
      </w:pPr>
      <w:r w:rsidRPr="00BA0599">
        <w:rPr>
          <w:rFonts w:cs="Mangal"/>
          <w:kern w:val="1"/>
          <w:lang w:eastAsia="hi-IN" w:bidi="hi-IN"/>
        </w:rPr>
        <w:t>в)сразу после повторной окраски;</w:t>
      </w:r>
    </w:p>
    <w:p w:rsidR="00BA0599" w:rsidRPr="00BA0599" w:rsidRDefault="00BA0599" w:rsidP="00BA0599">
      <w:pPr>
        <w:rPr>
          <w:rFonts w:cs="Mangal"/>
          <w:kern w:val="1"/>
          <w:lang w:eastAsia="hi-IN" w:bidi="hi-IN"/>
        </w:rPr>
      </w:pPr>
      <w:r w:rsidRPr="00BA0599">
        <w:rPr>
          <w:rFonts w:cs="Mangal"/>
          <w:kern w:val="1"/>
          <w:lang w:eastAsia="hi-IN" w:bidi="hi-IN"/>
        </w:rPr>
        <w:t>г) не рекомендуется.</w:t>
      </w:r>
    </w:p>
    <w:p w:rsidR="00BA0599" w:rsidRPr="00753369" w:rsidRDefault="00BA0599" w:rsidP="00BA0599">
      <w:pPr>
        <w:jc w:val="center"/>
        <w:rPr>
          <w:b/>
          <w:noProof/>
          <w:sz w:val="28"/>
          <w:szCs w:val="28"/>
        </w:rPr>
      </w:pPr>
      <w:r>
        <w:rPr>
          <w:b/>
          <w:noProof/>
          <w:sz w:val="28"/>
          <w:szCs w:val="28"/>
        </w:rPr>
        <w:t>2 вариант</w:t>
      </w:r>
    </w:p>
    <w:p w:rsidR="00BA0599" w:rsidRPr="0025598F" w:rsidRDefault="00BA0599" w:rsidP="00BA0599">
      <w:pPr>
        <w:rPr>
          <w:rFonts w:cs="Mangal"/>
          <w:kern w:val="1"/>
          <w:lang w:eastAsia="hi-IN" w:bidi="hi-IN"/>
        </w:rPr>
      </w:pPr>
      <w:r w:rsidRPr="0025598F">
        <w:rPr>
          <w:rFonts w:cs="Mangal"/>
          <w:kern w:val="1"/>
          <w:lang w:eastAsia="hi-IN" w:bidi="hi-IN"/>
        </w:rPr>
        <w:t>11.Выберите правильный вариант.</w:t>
      </w:r>
    </w:p>
    <w:p w:rsidR="00BA0599" w:rsidRPr="0025598F" w:rsidRDefault="00BA0599" w:rsidP="00BA0599">
      <w:pPr>
        <w:rPr>
          <w:rFonts w:cs="Mangal"/>
          <w:kern w:val="1"/>
          <w:lang w:eastAsia="hi-IN" w:bidi="hi-IN"/>
        </w:rPr>
      </w:pPr>
      <w:r w:rsidRPr="0025598F">
        <w:rPr>
          <w:rFonts w:cs="Mangal"/>
          <w:kern w:val="1"/>
          <w:lang w:eastAsia="hi-IN" w:bidi="hi-IN"/>
        </w:rPr>
        <w:t>После фиксации степень завитости: а) уменьшиться; б)увеличится; в) останется прежней.</w:t>
      </w:r>
    </w:p>
    <w:p w:rsidR="00BA0599" w:rsidRPr="0025598F" w:rsidRDefault="00BA0599" w:rsidP="00605E20">
      <w:pPr>
        <w:jc w:val="both"/>
        <w:rPr>
          <w:rFonts w:cs="Mangal"/>
          <w:kern w:val="1"/>
          <w:lang w:eastAsia="hi-IN" w:bidi="hi-IN"/>
        </w:rPr>
      </w:pPr>
      <w:r w:rsidRPr="0025598F">
        <w:rPr>
          <w:rFonts w:cs="Mangal"/>
          <w:kern w:val="1"/>
          <w:lang w:eastAsia="hi-IN" w:bidi="hi-IN"/>
        </w:rPr>
        <w:t>12.Какую аппаратуру используют для подачи дополнительного тепла при химической завивке волос?</w:t>
      </w:r>
      <w:r w:rsidR="00605E20">
        <w:rPr>
          <w:rFonts w:cs="Mangal"/>
          <w:kern w:val="1"/>
          <w:lang w:eastAsia="hi-IN" w:bidi="hi-IN"/>
        </w:rPr>
        <w:t xml:space="preserve"> </w:t>
      </w:r>
      <w:r w:rsidRPr="0025598F">
        <w:rPr>
          <w:rFonts w:cs="Mangal"/>
          <w:kern w:val="1"/>
          <w:lang w:eastAsia="hi-IN" w:bidi="hi-IN"/>
        </w:rPr>
        <w:t>Сушуар,</w:t>
      </w:r>
      <w:r w:rsidR="00605E20">
        <w:rPr>
          <w:rFonts w:cs="Mangal"/>
          <w:kern w:val="1"/>
          <w:lang w:eastAsia="hi-IN" w:bidi="hi-IN"/>
        </w:rPr>
        <w:t xml:space="preserve"> </w:t>
      </w:r>
      <w:r w:rsidRPr="0025598F">
        <w:rPr>
          <w:rFonts w:cs="Mangal"/>
          <w:kern w:val="1"/>
          <w:lang w:eastAsia="hi-IN" w:bidi="hi-IN"/>
        </w:rPr>
        <w:t>климазон</w:t>
      </w:r>
    </w:p>
    <w:p w:rsidR="00BA0599" w:rsidRPr="0025598F" w:rsidRDefault="00BA0599" w:rsidP="00605E20">
      <w:pPr>
        <w:jc w:val="both"/>
        <w:rPr>
          <w:rFonts w:cs="Mangal"/>
          <w:kern w:val="1"/>
          <w:lang w:eastAsia="hi-IN" w:bidi="hi-IN"/>
        </w:rPr>
      </w:pPr>
      <w:r w:rsidRPr="0025598F">
        <w:rPr>
          <w:rFonts w:cs="Mangal"/>
          <w:kern w:val="1"/>
          <w:lang w:eastAsia="hi-IN" w:bidi="hi-IN"/>
        </w:rPr>
        <w:t>13.Напишите последовательность нанесения фиксажа на волосы.</w:t>
      </w:r>
      <w:r w:rsidR="00605E20">
        <w:rPr>
          <w:rFonts w:cs="Mangal"/>
          <w:kern w:val="1"/>
          <w:lang w:eastAsia="hi-IN" w:bidi="hi-IN"/>
        </w:rPr>
        <w:t xml:space="preserve"> </w:t>
      </w:r>
      <w:r w:rsidRPr="0025598F">
        <w:rPr>
          <w:rFonts w:cs="Mangal"/>
          <w:kern w:val="1"/>
          <w:lang w:eastAsia="hi-IN" w:bidi="hi-IN"/>
        </w:rPr>
        <w:t>Фиксаж выполняется  2 раза.</w:t>
      </w:r>
      <w:r w:rsidR="00605E20">
        <w:rPr>
          <w:rFonts w:cs="Mangal"/>
          <w:kern w:val="1"/>
          <w:lang w:eastAsia="hi-IN" w:bidi="hi-IN"/>
        </w:rPr>
        <w:t xml:space="preserve"> </w:t>
      </w:r>
      <w:r w:rsidRPr="0025598F">
        <w:rPr>
          <w:rFonts w:cs="Mangal"/>
          <w:kern w:val="1"/>
          <w:lang w:eastAsia="hi-IN" w:bidi="hi-IN"/>
        </w:rPr>
        <w:t>Первый раз наносим на коклюшки,2 раз,</w:t>
      </w:r>
      <w:r w:rsidR="00605E20">
        <w:rPr>
          <w:rFonts w:cs="Mangal"/>
          <w:kern w:val="1"/>
          <w:lang w:eastAsia="hi-IN" w:bidi="hi-IN"/>
        </w:rPr>
        <w:t xml:space="preserve"> </w:t>
      </w:r>
      <w:r w:rsidRPr="0025598F">
        <w:rPr>
          <w:rFonts w:cs="Mangal"/>
          <w:kern w:val="1"/>
          <w:lang w:eastAsia="hi-IN" w:bidi="hi-IN"/>
        </w:rPr>
        <w:t>когда все коклюшки раскрутим с волос.</w:t>
      </w:r>
    </w:p>
    <w:p w:rsidR="00BA0599" w:rsidRPr="0025598F" w:rsidRDefault="00BA0599" w:rsidP="00605E20">
      <w:pPr>
        <w:jc w:val="both"/>
        <w:rPr>
          <w:rFonts w:cs="Mangal"/>
          <w:kern w:val="1"/>
          <w:lang w:eastAsia="hi-IN" w:bidi="hi-IN"/>
        </w:rPr>
      </w:pPr>
      <w:r w:rsidRPr="0025598F">
        <w:rPr>
          <w:rFonts w:cs="Mangal"/>
          <w:kern w:val="1"/>
          <w:lang w:eastAsia="hi-IN" w:bidi="hi-IN"/>
        </w:rPr>
        <w:t>14.Что нейтрализуем на заключительном этапе химической завивки волос:</w:t>
      </w:r>
    </w:p>
    <w:p w:rsidR="00BA0599" w:rsidRPr="0025598F" w:rsidRDefault="00BA0599" w:rsidP="00605E20">
      <w:pPr>
        <w:jc w:val="both"/>
        <w:rPr>
          <w:rFonts w:cs="Mangal"/>
          <w:kern w:val="1"/>
          <w:lang w:eastAsia="hi-IN" w:bidi="hi-IN"/>
        </w:rPr>
      </w:pPr>
      <w:r w:rsidRPr="0025598F">
        <w:rPr>
          <w:rFonts w:cs="Mangal"/>
          <w:kern w:val="1"/>
          <w:lang w:eastAsia="hi-IN" w:bidi="hi-IN"/>
        </w:rPr>
        <w:t>а) волосы; б) остатки пергидроля и тиогликолевой кислоты; в)остатки моющих средств.</w:t>
      </w:r>
    </w:p>
    <w:p w:rsidR="00BA0599" w:rsidRPr="0025598F" w:rsidRDefault="00BA0599" w:rsidP="00605E20">
      <w:pPr>
        <w:jc w:val="both"/>
        <w:rPr>
          <w:rFonts w:cs="Mangal"/>
          <w:kern w:val="1"/>
          <w:lang w:eastAsia="hi-IN" w:bidi="hi-IN"/>
        </w:rPr>
      </w:pPr>
      <w:r w:rsidRPr="0025598F">
        <w:rPr>
          <w:rFonts w:cs="Mangal"/>
          <w:kern w:val="1"/>
          <w:lang w:eastAsia="hi-IN" w:bidi="hi-IN"/>
        </w:rPr>
        <w:t>15.Какие меры предосторожности следует соблюдать при выполнении химической завивки волос? Избегать попадания в глаза,</w:t>
      </w:r>
      <w:r w:rsidR="00605E20">
        <w:rPr>
          <w:rFonts w:cs="Mangal"/>
          <w:kern w:val="1"/>
          <w:lang w:eastAsia="hi-IN" w:bidi="hi-IN"/>
        </w:rPr>
        <w:t xml:space="preserve"> </w:t>
      </w:r>
      <w:r w:rsidRPr="0025598F">
        <w:rPr>
          <w:rFonts w:cs="Mangal"/>
          <w:kern w:val="1"/>
          <w:lang w:eastAsia="hi-IN" w:bidi="hi-IN"/>
        </w:rPr>
        <w:t>следовать четко инструкции</w:t>
      </w:r>
    </w:p>
    <w:p w:rsidR="00BA0599" w:rsidRPr="0025598F" w:rsidRDefault="00BA0599" w:rsidP="00605E20">
      <w:pPr>
        <w:jc w:val="both"/>
        <w:rPr>
          <w:rFonts w:cs="Mangal"/>
          <w:kern w:val="1"/>
          <w:lang w:eastAsia="hi-IN" w:bidi="hi-IN"/>
        </w:rPr>
      </w:pPr>
      <w:r w:rsidRPr="0025598F">
        <w:rPr>
          <w:rFonts w:cs="Mangal"/>
          <w:kern w:val="1"/>
          <w:lang w:eastAsia="hi-IN" w:bidi="hi-IN"/>
        </w:rPr>
        <w:t>16.Назовите особенности завивки окрашенных волос. Не передерживать состав,</w:t>
      </w:r>
      <w:r w:rsidR="00605E20">
        <w:rPr>
          <w:rFonts w:cs="Mangal"/>
          <w:kern w:val="1"/>
          <w:lang w:eastAsia="hi-IN" w:bidi="hi-IN"/>
        </w:rPr>
        <w:t xml:space="preserve"> </w:t>
      </w:r>
      <w:r w:rsidRPr="0025598F">
        <w:rPr>
          <w:rFonts w:cs="Mangal"/>
          <w:kern w:val="1"/>
          <w:lang w:eastAsia="hi-IN" w:bidi="hi-IN"/>
        </w:rPr>
        <w:t>фиксаж,</w:t>
      </w:r>
      <w:r w:rsidR="00605E20">
        <w:rPr>
          <w:rFonts w:cs="Mangal"/>
          <w:kern w:val="1"/>
          <w:lang w:eastAsia="hi-IN" w:bidi="hi-IN"/>
        </w:rPr>
        <w:t xml:space="preserve"> </w:t>
      </w:r>
      <w:r w:rsidRPr="0025598F">
        <w:rPr>
          <w:rFonts w:cs="Mangal"/>
          <w:kern w:val="1"/>
          <w:lang w:eastAsia="hi-IN" w:bidi="hi-IN"/>
        </w:rPr>
        <w:t>использовать состав для химической завивки для окрашенных волос</w:t>
      </w:r>
    </w:p>
    <w:p w:rsidR="00BA0599" w:rsidRPr="0025598F" w:rsidRDefault="00BA0599" w:rsidP="00605E20">
      <w:pPr>
        <w:jc w:val="both"/>
        <w:rPr>
          <w:rFonts w:cs="Mangal"/>
          <w:kern w:val="1"/>
          <w:lang w:eastAsia="hi-IN" w:bidi="hi-IN"/>
        </w:rPr>
      </w:pPr>
      <w:r w:rsidRPr="0025598F">
        <w:rPr>
          <w:rFonts w:cs="Mangal"/>
          <w:kern w:val="1"/>
          <w:lang w:eastAsia="hi-IN" w:bidi="hi-IN"/>
        </w:rPr>
        <w:t>17.При какой химической завивки волос нельзя применять дополнительное тепло? Избегать дополнительное тепло</w:t>
      </w:r>
    </w:p>
    <w:p w:rsidR="00BA0599" w:rsidRPr="0025598F" w:rsidRDefault="00BA0599" w:rsidP="00605E20">
      <w:pPr>
        <w:jc w:val="both"/>
        <w:rPr>
          <w:rFonts w:cs="Mangal"/>
          <w:kern w:val="1"/>
          <w:lang w:eastAsia="hi-IN" w:bidi="hi-IN"/>
        </w:rPr>
      </w:pPr>
      <w:r w:rsidRPr="0025598F">
        <w:rPr>
          <w:rFonts w:cs="Mangal"/>
          <w:kern w:val="1"/>
          <w:lang w:eastAsia="hi-IN" w:bidi="hi-IN"/>
        </w:rPr>
        <w:t>18.Как называется химическая завивка волос,</w:t>
      </w:r>
      <w:r w:rsidR="00605E20">
        <w:rPr>
          <w:rFonts w:cs="Mangal"/>
          <w:kern w:val="1"/>
          <w:lang w:eastAsia="hi-IN" w:bidi="hi-IN"/>
        </w:rPr>
        <w:t xml:space="preserve"> </w:t>
      </w:r>
      <w:r w:rsidRPr="0025598F">
        <w:rPr>
          <w:rFonts w:cs="Mangal"/>
          <w:kern w:val="1"/>
          <w:lang w:eastAsia="hi-IN" w:bidi="hi-IN"/>
        </w:rPr>
        <w:t>где</w:t>
      </w:r>
      <w:r w:rsidR="00605E20">
        <w:rPr>
          <w:rFonts w:cs="Mangal"/>
          <w:kern w:val="1"/>
          <w:lang w:eastAsia="hi-IN" w:bidi="hi-IN"/>
        </w:rPr>
        <w:t xml:space="preserve"> </w:t>
      </w:r>
      <w:r w:rsidRPr="0025598F">
        <w:rPr>
          <w:rFonts w:cs="Mangal"/>
          <w:kern w:val="1"/>
          <w:lang w:eastAsia="hi-IN" w:bidi="hi-IN"/>
        </w:rPr>
        <w:t>пряди волос накручивают</w:t>
      </w:r>
      <w:r w:rsidR="00605E20">
        <w:rPr>
          <w:rFonts w:cs="Mangal"/>
          <w:kern w:val="1"/>
          <w:lang w:eastAsia="hi-IN" w:bidi="hi-IN"/>
        </w:rPr>
        <w:t xml:space="preserve"> </w:t>
      </w:r>
      <w:r w:rsidRPr="0025598F">
        <w:rPr>
          <w:rFonts w:cs="Mangal"/>
          <w:kern w:val="1"/>
          <w:lang w:eastAsia="hi-IN" w:bidi="hi-IN"/>
        </w:rPr>
        <w:t>от середины к корням, оставляя часть длины волос незавитой? Прикорневая химическая завивка</w:t>
      </w:r>
    </w:p>
    <w:p w:rsidR="00BA0599" w:rsidRPr="0025598F" w:rsidRDefault="00BA0599" w:rsidP="00605E20">
      <w:pPr>
        <w:jc w:val="both"/>
        <w:rPr>
          <w:rFonts w:cs="Mangal"/>
          <w:kern w:val="1"/>
          <w:lang w:eastAsia="hi-IN" w:bidi="hi-IN"/>
        </w:rPr>
      </w:pPr>
      <w:r w:rsidRPr="0025598F">
        <w:rPr>
          <w:rFonts w:cs="Mangal"/>
          <w:kern w:val="1"/>
          <w:lang w:eastAsia="hi-IN" w:bidi="hi-IN"/>
        </w:rPr>
        <w:t>19.Опишите технологию выполнения завивки волос с помощью косичек и коклюшек.</w:t>
      </w:r>
      <w:r w:rsidR="00605E20">
        <w:rPr>
          <w:rFonts w:cs="Mangal"/>
          <w:kern w:val="1"/>
          <w:lang w:eastAsia="hi-IN" w:bidi="hi-IN"/>
        </w:rPr>
        <w:t xml:space="preserve"> </w:t>
      </w:r>
      <w:r w:rsidRPr="0025598F">
        <w:rPr>
          <w:rFonts w:cs="Mangal"/>
          <w:kern w:val="1"/>
          <w:lang w:eastAsia="hi-IN" w:bidi="hi-IN"/>
        </w:rPr>
        <w:t xml:space="preserve">На </w:t>
      </w:r>
      <w:r w:rsidR="00605E20" w:rsidRPr="0025598F">
        <w:rPr>
          <w:rFonts w:cs="Mangal"/>
          <w:kern w:val="1"/>
          <w:lang w:eastAsia="hi-IN" w:bidi="hi-IN"/>
        </w:rPr>
        <w:t>волосяной</w:t>
      </w:r>
      <w:r w:rsidRPr="0025598F">
        <w:rPr>
          <w:rFonts w:cs="Mangal"/>
          <w:kern w:val="1"/>
          <w:lang w:eastAsia="hi-IN" w:bidi="hi-IN"/>
        </w:rPr>
        <w:t xml:space="preserve"> части головы выделяем квадраты размером 2 на 3 или 3 на 3.В каждом квадрате заплетаем косичку и накручиваем ее на </w:t>
      </w:r>
      <w:r w:rsidR="00605E20" w:rsidRPr="0025598F">
        <w:rPr>
          <w:rFonts w:cs="Mangal"/>
          <w:kern w:val="1"/>
          <w:lang w:eastAsia="hi-IN" w:bidi="hi-IN"/>
        </w:rPr>
        <w:t>коклюшку</w:t>
      </w:r>
      <w:r w:rsidRPr="0025598F">
        <w:rPr>
          <w:rFonts w:cs="Mangal"/>
          <w:kern w:val="1"/>
          <w:lang w:eastAsia="hi-IN" w:bidi="hi-IN"/>
        </w:rPr>
        <w:t xml:space="preserve"> наполовину.</w:t>
      </w:r>
    </w:p>
    <w:p w:rsidR="00BA0599" w:rsidRPr="0025598F" w:rsidRDefault="00BA0599" w:rsidP="00605E20">
      <w:pPr>
        <w:jc w:val="both"/>
        <w:rPr>
          <w:rFonts w:cs="Mangal"/>
          <w:kern w:val="1"/>
          <w:lang w:eastAsia="hi-IN" w:bidi="hi-IN"/>
        </w:rPr>
      </w:pPr>
      <w:r w:rsidRPr="0025598F">
        <w:rPr>
          <w:rFonts w:cs="Mangal"/>
          <w:kern w:val="1"/>
          <w:lang w:eastAsia="hi-IN" w:bidi="hi-IN"/>
        </w:rPr>
        <w:t>20.Какие ошибки возможны при выполнении химической завивки волос?</w:t>
      </w:r>
      <w:r w:rsidR="00605E20">
        <w:rPr>
          <w:rFonts w:cs="Mangal"/>
          <w:kern w:val="1"/>
          <w:lang w:eastAsia="hi-IN" w:bidi="hi-IN"/>
        </w:rPr>
        <w:t xml:space="preserve"> </w:t>
      </w:r>
      <w:r w:rsidRPr="0025598F">
        <w:rPr>
          <w:rFonts w:cs="Mangal"/>
          <w:kern w:val="1"/>
          <w:lang w:eastAsia="hi-IN" w:bidi="hi-IN"/>
        </w:rPr>
        <w:t>Увеличено время выдержки,</w:t>
      </w:r>
      <w:r w:rsidR="00605E20">
        <w:rPr>
          <w:rFonts w:cs="Mangal"/>
          <w:kern w:val="1"/>
          <w:lang w:eastAsia="hi-IN" w:bidi="hi-IN"/>
        </w:rPr>
        <w:t xml:space="preserve"> </w:t>
      </w:r>
      <w:r w:rsidRPr="0025598F">
        <w:rPr>
          <w:rFonts w:cs="Mangal"/>
          <w:kern w:val="1"/>
          <w:lang w:eastAsia="hi-IN" w:bidi="hi-IN"/>
        </w:rPr>
        <w:t>слабый завиток,</w:t>
      </w:r>
      <w:r w:rsidR="00605E20">
        <w:rPr>
          <w:rFonts w:cs="Mangal"/>
          <w:kern w:val="1"/>
          <w:lang w:eastAsia="hi-IN" w:bidi="hi-IN"/>
        </w:rPr>
        <w:t xml:space="preserve"> </w:t>
      </w:r>
      <w:r w:rsidRPr="0025598F">
        <w:rPr>
          <w:rFonts w:cs="Mangal"/>
          <w:kern w:val="1"/>
          <w:lang w:eastAsia="hi-IN" w:bidi="hi-IN"/>
        </w:rPr>
        <w:t>изменение цвета волос.</w:t>
      </w:r>
    </w:p>
    <w:p w:rsidR="00BA0599" w:rsidRPr="0025598F" w:rsidRDefault="00BA0599" w:rsidP="00605E20">
      <w:pPr>
        <w:jc w:val="both"/>
        <w:rPr>
          <w:rFonts w:cs="Mangal"/>
          <w:kern w:val="1"/>
          <w:lang w:eastAsia="hi-IN" w:bidi="hi-IN"/>
        </w:rPr>
      </w:pPr>
      <w:r w:rsidRPr="0025598F">
        <w:rPr>
          <w:rFonts w:cs="Mangal"/>
          <w:kern w:val="1"/>
          <w:lang w:eastAsia="hi-IN" w:bidi="hi-IN"/>
        </w:rPr>
        <w:t>3 вариант</w:t>
      </w:r>
    </w:p>
    <w:p w:rsidR="00BA0599" w:rsidRPr="0025598F" w:rsidRDefault="00BA0599" w:rsidP="00605E20">
      <w:pPr>
        <w:jc w:val="both"/>
        <w:rPr>
          <w:rFonts w:cs="Mangal"/>
          <w:kern w:val="1"/>
          <w:lang w:eastAsia="hi-IN" w:bidi="hi-IN"/>
        </w:rPr>
      </w:pPr>
      <w:r w:rsidRPr="0025598F">
        <w:rPr>
          <w:rFonts w:cs="Mangal"/>
          <w:kern w:val="1"/>
          <w:lang w:eastAsia="hi-IN" w:bidi="hi-IN"/>
        </w:rPr>
        <w:t>21.В чем причина слабого завитка при химической завивке волос? Как устранить этот дефект? Неправильно подобан состав для данного типа волос.</w:t>
      </w:r>
      <w:r w:rsidR="00605E20">
        <w:rPr>
          <w:rFonts w:cs="Mangal"/>
          <w:kern w:val="1"/>
          <w:lang w:eastAsia="hi-IN" w:bidi="hi-IN"/>
        </w:rPr>
        <w:t xml:space="preserve"> </w:t>
      </w:r>
      <w:r w:rsidRPr="0025598F">
        <w:rPr>
          <w:rFonts w:cs="Mangal"/>
          <w:kern w:val="1"/>
          <w:lang w:eastAsia="hi-IN" w:bidi="hi-IN"/>
        </w:rPr>
        <w:t>Если  структура волос позволяет, о выполнить завивку еще раз.</w:t>
      </w:r>
    </w:p>
    <w:p w:rsidR="00BA0599" w:rsidRPr="0025598F" w:rsidRDefault="00BA0599" w:rsidP="00605E20">
      <w:pPr>
        <w:jc w:val="both"/>
        <w:rPr>
          <w:rFonts w:cs="Mangal"/>
          <w:kern w:val="1"/>
          <w:lang w:eastAsia="hi-IN" w:bidi="hi-IN"/>
        </w:rPr>
      </w:pPr>
      <w:r w:rsidRPr="0025598F">
        <w:rPr>
          <w:rFonts w:cs="Mangal"/>
          <w:kern w:val="1"/>
          <w:lang w:eastAsia="hi-IN" w:bidi="hi-IN"/>
        </w:rPr>
        <w:lastRenderedPageBreak/>
        <w:t>22.Как сделать мягче излишне крутой завиток? Мыть чаще голову с применением бальзама,</w:t>
      </w:r>
      <w:r w:rsidR="00605E20">
        <w:rPr>
          <w:rFonts w:cs="Mangal"/>
          <w:kern w:val="1"/>
          <w:lang w:eastAsia="hi-IN" w:bidi="hi-IN"/>
        </w:rPr>
        <w:t xml:space="preserve"> </w:t>
      </w:r>
      <w:r w:rsidRPr="0025598F">
        <w:rPr>
          <w:rFonts w:cs="Mangal"/>
          <w:kern w:val="1"/>
          <w:lang w:eastAsia="hi-IN" w:bidi="hi-IN"/>
        </w:rPr>
        <w:t>расчесывать волосы сразу после мытья.</w:t>
      </w:r>
    </w:p>
    <w:p w:rsidR="00BA0599" w:rsidRPr="0025598F" w:rsidRDefault="00BA0599" w:rsidP="00605E20">
      <w:pPr>
        <w:jc w:val="both"/>
        <w:rPr>
          <w:rFonts w:cs="Mangal"/>
          <w:kern w:val="1"/>
          <w:lang w:eastAsia="hi-IN" w:bidi="hi-IN"/>
        </w:rPr>
      </w:pPr>
      <w:r w:rsidRPr="0025598F">
        <w:rPr>
          <w:rFonts w:cs="Mangal"/>
          <w:kern w:val="1"/>
          <w:lang w:eastAsia="hi-IN" w:bidi="hi-IN"/>
        </w:rPr>
        <w:t>23.Почему возможны п</w:t>
      </w:r>
      <w:r w:rsidR="00605E20">
        <w:rPr>
          <w:rFonts w:cs="Mangal"/>
          <w:kern w:val="1"/>
          <w:lang w:eastAsia="hi-IN" w:bidi="hi-IN"/>
        </w:rPr>
        <w:t>е</w:t>
      </w:r>
      <w:r w:rsidRPr="0025598F">
        <w:rPr>
          <w:rFonts w:cs="Mangal"/>
          <w:kern w:val="1"/>
          <w:lang w:eastAsia="hi-IN" w:bidi="hi-IN"/>
        </w:rPr>
        <w:t>реломы и обрывы волос?</w:t>
      </w:r>
      <w:r w:rsidR="00605E20">
        <w:rPr>
          <w:rFonts w:cs="Mangal"/>
          <w:kern w:val="1"/>
          <w:lang w:eastAsia="hi-IN" w:bidi="hi-IN"/>
        </w:rPr>
        <w:t xml:space="preserve"> </w:t>
      </w:r>
      <w:r w:rsidRPr="0025598F">
        <w:rPr>
          <w:rFonts w:cs="Mangal"/>
          <w:kern w:val="1"/>
          <w:lang w:eastAsia="hi-IN" w:bidi="hi-IN"/>
        </w:rPr>
        <w:t>Сильное натяжение пряди.</w:t>
      </w:r>
    </w:p>
    <w:p w:rsidR="00BA0599" w:rsidRPr="0025598F" w:rsidRDefault="00BA0599" w:rsidP="00605E20">
      <w:pPr>
        <w:jc w:val="both"/>
        <w:rPr>
          <w:rFonts w:cs="Mangal"/>
          <w:kern w:val="1"/>
          <w:lang w:eastAsia="hi-IN" w:bidi="hi-IN"/>
        </w:rPr>
      </w:pPr>
      <w:r w:rsidRPr="0025598F">
        <w:rPr>
          <w:rFonts w:cs="Mangal"/>
          <w:kern w:val="1"/>
          <w:lang w:eastAsia="hi-IN" w:bidi="hi-IN"/>
        </w:rPr>
        <w:t>24.По какой причине процесс завивки может идти слишком медленно? Как его ускорить?</w:t>
      </w:r>
      <w:r w:rsidR="00605E20">
        <w:rPr>
          <w:rFonts w:cs="Mangal"/>
          <w:kern w:val="1"/>
          <w:lang w:eastAsia="hi-IN" w:bidi="hi-IN"/>
        </w:rPr>
        <w:t xml:space="preserve"> </w:t>
      </w:r>
      <w:r w:rsidRPr="0025598F">
        <w:rPr>
          <w:rFonts w:cs="Mangal"/>
          <w:kern w:val="1"/>
          <w:lang w:eastAsia="hi-IN" w:bidi="hi-IN"/>
        </w:rPr>
        <w:t>Нехватка тепла,</w:t>
      </w:r>
      <w:r w:rsidR="00605E20">
        <w:rPr>
          <w:rFonts w:cs="Mangal"/>
          <w:kern w:val="1"/>
          <w:lang w:eastAsia="hi-IN" w:bidi="hi-IN"/>
        </w:rPr>
        <w:t xml:space="preserve"> </w:t>
      </w:r>
      <w:r w:rsidRPr="0025598F">
        <w:rPr>
          <w:rFonts w:cs="Mangal"/>
          <w:kern w:val="1"/>
          <w:lang w:eastAsia="hi-IN" w:bidi="hi-IN"/>
        </w:rPr>
        <w:t>усилить  тепло</w:t>
      </w:r>
    </w:p>
    <w:p w:rsidR="00BA0599" w:rsidRPr="0025598F" w:rsidRDefault="00BA0599" w:rsidP="00605E20">
      <w:pPr>
        <w:jc w:val="both"/>
        <w:rPr>
          <w:rFonts w:cs="Mangal"/>
          <w:kern w:val="1"/>
          <w:lang w:eastAsia="hi-IN" w:bidi="hi-IN"/>
        </w:rPr>
      </w:pPr>
      <w:r w:rsidRPr="0025598F">
        <w:rPr>
          <w:rFonts w:cs="Mangal"/>
          <w:kern w:val="1"/>
          <w:lang w:eastAsia="hi-IN" w:bidi="hi-IN"/>
        </w:rPr>
        <w:t>25.Почему отдельные пряди получились не завитые? Что делать в этом случае? Не все волосы пропитались составом  или  фиксажем .Снова нанести состав и фиксаж для химической завивки</w:t>
      </w:r>
    </w:p>
    <w:p w:rsidR="00BA0599" w:rsidRPr="0025598F" w:rsidRDefault="00BA0599" w:rsidP="00605E20">
      <w:pPr>
        <w:jc w:val="both"/>
        <w:rPr>
          <w:rFonts w:cs="Mangal"/>
          <w:kern w:val="1"/>
          <w:lang w:eastAsia="hi-IN" w:bidi="hi-IN"/>
        </w:rPr>
      </w:pPr>
      <w:r w:rsidRPr="0025598F">
        <w:rPr>
          <w:rFonts w:cs="Mangal"/>
          <w:kern w:val="1"/>
          <w:lang w:eastAsia="hi-IN" w:bidi="hi-IN"/>
        </w:rPr>
        <w:t>26.По какой причине возникает раздражение на коже головы? Аллергия на пр</w:t>
      </w:r>
      <w:r w:rsidR="00605E20">
        <w:rPr>
          <w:rFonts w:cs="Mangal"/>
          <w:kern w:val="1"/>
          <w:lang w:eastAsia="hi-IN" w:bidi="hi-IN"/>
        </w:rPr>
        <w:t>е</w:t>
      </w:r>
      <w:r w:rsidRPr="0025598F">
        <w:rPr>
          <w:rFonts w:cs="Mangal"/>
          <w:kern w:val="1"/>
          <w:lang w:eastAsia="hi-IN" w:bidi="hi-IN"/>
        </w:rPr>
        <w:t>параты для химической завивки,</w:t>
      </w:r>
      <w:r w:rsidR="00605E20">
        <w:rPr>
          <w:rFonts w:cs="Mangal"/>
          <w:kern w:val="1"/>
          <w:lang w:eastAsia="hi-IN" w:bidi="hi-IN"/>
        </w:rPr>
        <w:t xml:space="preserve"> </w:t>
      </w:r>
      <w:r w:rsidRPr="0025598F">
        <w:rPr>
          <w:rFonts w:cs="Mangal"/>
          <w:kern w:val="1"/>
          <w:lang w:eastAsia="hi-IN" w:bidi="hi-IN"/>
        </w:rPr>
        <w:t>слишком много состава или фиксажа использовано.</w:t>
      </w:r>
    </w:p>
    <w:p w:rsidR="00BA0599" w:rsidRPr="0025598F" w:rsidRDefault="00BA0599" w:rsidP="00605E20">
      <w:pPr>
        <w:jc w:val="both"/>
        <w:rPr>
          <w:rFonts w:cs="Mangal"/>
          <w:kern w:val="1"/>
          <w:lang w:eastAsia="hi-IN" w:bidi="hi-IN"/>
        </w:rPr>
      </w:pPr>
      <w:r w:rsidRPr="0025598F">
        <w:rPr>
          <w:rFonts w:cs="Mangal"/>
          <w:kern w:val="1"/>
          <w:lang w:eastAsia="hi-IN" w:bidi="hi-IN"/>
        </w:rPr>
        <w:t>27.Какие рекомендации по уходу за волосами после химической завивки волос вы можете дать к</w:t>
      </w:r>
      <w:r w:rsidR="00605E20">
        <w:rPr>
          <w:rFonts w:cs="Mangal"/>
          <w:kern w:val="1"/>
          <w:lang w:eastAsia="hi-IN" w:bidi="hi-IN"/>
        </w:rPr>
        <w:t>лиентке(клиенту)? Не мыть голов</w:t>
      </w:r>
      <w:r w:rsidRPr="0025598F">
        <w:rPr>
          <w:rFonts w:cs="Mangal"/>
          <w:kern w:val="1"/>
          <w:lang w:eastAsia="hi-IN" w:bidi="hi-IN"/>
        </w:rPr>
        <w:t>ы в течении 2-3 дней, избегать бани, сауны в течении 1 недели,</w:t>
      </w:r>
      <w:r w:rsidR="00605E20">
        <w:rPr>
          <w:rFonts w:cs="Mangal"/>
          <w:kern w:val="1"/>
          <w:lang w:eastAsia="hi-IN" w:bidi="hi-IN"/>
        </w:rPr>
        <w:t xml:space="preserve"> </w:t>
      </w:r>
      <w:r w:rsidRPr="0025598F">
        <w:rPr>
          <w:rFonts w:cs="Mangal"/>
          <w:kern w:val="1"/>
          <w:lang w:eastAsia="hi-IN" w:bidi="hi-IN"/>
        </w:rPr>
        <w:t xml:space="preserve">окрашивать </w:t>
      </w:r>
      <w:r w:rsidR="00605E20">
        <w:rPr>
          <w:rFonts w:cs="Mangal"/>
          <w:kern w:val="1"/>
          <w:lang w:eastAsia="hi-IN" w:bidi="hi-IN"/>
        </w:rPr>
        <w:t>в</w:t>
      </w:r>
      <w:r w:rsidRPr="0025598F">
        <w:rPr>
          <w:rFonts w:cs="Mangal"/>
          <w:kern w:val="1"/>
          <w:lang w:eastAsia="hi-IN" w:bidi="hi-IN"/>
        </w:rPr>
        <w:t>олосы желательно через 2 недели,</w:t>
      </w:r>
      <w:r w:rsidR="00605E20">
        <w:rPr>
          <w:rFonts w:cs="Mangal"/>
          <w:kern w:val="1"/>
          <w:lang w:eastAsia="hi-IN" w:bidi="hi-IN"/>
        </w:rPr>
        <w:t xml:space="preserve"> </w:t>
      </w:r>
      <w:r w:rsidRPr="0025598F">
        <w:rPr>
          <w:rFonts w:cs="Mangal"/>
          <w:kern w:val="1"/>
          <w:lang w:eastAsia="hi-IN" w:bidi="hi-IN"/>
        </w:rPr>
        <w:t>обязательно использовать бальзам после мытья головы.</w:t>
      </w:r>
    </w:p>
    <w:p w:rsidR="00BA0599" w:rsidRPr="0025598F" w:rsidRDefault="00BA0599" w:rsidP="00605E20">
      <w:pPr>
        <w:jc w:val="both"/>
        <w:rPr>
          <w:rFonts w:cs="Mangal"/>
          <w:kern w:val="1"/>
          <w:lang w:eastAsia="hi-IN" w:bidi="hi-IN"/>
        </w:rPr>
      </w:pPr>
      <w:r w:rsidRPr="0025598F">
        <w:rPr>
          <w:rFonts w:cs="Mangal"/>
          <w:kern w:val="1"/>
          <w:lang w:eastAsia="hi-IN" w:bidi="hi-IN"/>
        </w:rPr>
        <w:t>28.Напишите известные вам особенности стрижки волос перед химической завивкой.</w:t>
      </w:r>
      <w:r w:rsidR="00605E20">
        <w:rPr>
          <w:rFonts w:cs="Mangal"/>
          <w:kern w:val="1"/>
          <w:lang w:eastAsia="hi-IN" w:bidi="hi-IN"/>
        </w:rPr>
        <w:t xml:space="preserve"> </w:t>
      </w:r>
      <w:r w:rsidRPr="0025598F">
        <w:rPr>
          <w:rFonts w:cs="Mangal"/>
          <w:kern w:val="1"/>
          <w:lang w:eastAsia="hi-IN" w:bidi="hi-IN"/>
        </w:rPr>
        <w:t>Избегать сильного среза прядей волос.</w:t>
      </w:r>
    </w:p>
    <w:p w:rsidR="00BA0599" w:rsidRPr="0025598F" w:rsidRDefault="00BA0599" w:rsidP="00605E20">
      <w:pPr>
        <w:jc w:val="both"/>
        <w:rPr>
          <w:rFonts w:cs="Mangal"/>
          <w:kern w:val="1"/>
          <w:lang w:eastAsia="hi-IN" w:bidi="hi-IN"/>
        </w:rPr>
      </w:pPr>
      <w:r w:rsidRPr="0025598F">
        <w:rPr>
          <w:rFonts w:cs="Mangal"/>
          <w:kern w:val="1"/>
          <w:lang w:eastAsia="hi-IN" w:bidi="hi-IN"/>
        </w:rPr>
        <w:t>29.Обязательно ли выполнять стрижку после химической завивки? Почему?</w:t>
      </w:r>
      <w:r w:rsidR="00605E20">
        <w:rPr>
          <w:rFonts w:cs="Mangal"/>
          <w:kern w:val="1"/>
          <w:lang w:eastAsia="hi-IN" w:bidi="hi-IN"/>
        </w:rPr>
        <w:t xml:space="preserve"> </w:t>
      </w:r>
      <w:r w:rsidRPr="0025598F">
        <w:rPr>
          <w:rFonts w:cs="Mangal"/>
          <w:kern w:val="1"/>
          <w:lang w:eastAsia="hi-IN" w:bidi="hi-IN"/>
        </w:rPr>
        <w:t>Обрезка не прокрученных концов волос.</w:t>
      </w:r>
    </w:p>
    <w:p w:rsidR="00BA0599" w:rsidRPr="0025598F" w:rsidRDefault="00BA0599" w:rsidP="00605E20">
      <w:pPr>
        <w:jc w:val="both"/>
        <w:rPr>
          <w:rFonts w:cs="Mangal"/>
          <w:kern w:val="1"/>
          <w:lang w:eastAsia="hi-IN" w:bidi="hi-IN"/>
        </w:rPr>
      </w:pPr>
      <w:r w:rsidRPr="0025598F">
        <w:rPr>
          <w:rFonts w:cs="Mangal"/>
          <w:kern w:val="1"/>
          <w:lang w:eastAsia="hi-IN" w:bidi="hi-IN"/>
        </w:rPr>
        <w:t>30.Как  правильно применять фиксатор для химической завивки волос?</w:t>
      </w:r>
      <w:r w:rsidR="00605E20">
        <w:rPr>
          <w:rFonts w:cs="Mangal"/>
          <w:kern w:val="1"/>
          <w:lang w:eastAsia="hi-IN" w:bidi="hi-IN"/>
        </w:rPr>
        <w:t xml:space="preserve"> </w:t>
      </w:r>
      <w:r w:rsidRPr="0025598F">
        <w:rPr>
          <w:rFonts w:cs="Mangal"/>
          <w:kern w:val="1"/>
          <w:lang w:eastAsia="hi-IN" w:bidi="hi-IN"/>
        </w:rPr>
        <w:t>Фиксаж выполняется  2 раза.</w:t>
      </w:r>
      <w:r w:rsidR="00605E20">
        <w:rPr>
          <w:rFonts w:cs="Mangal"/>
          <w:kern w:val="1"/>
          <w:lang w:eastAsia="hi-IN" w:bidi="hi-IN"/>
        </w:rPr>
        <w:t xml:space="preserve"> </w:t>
      </w:r>
      <w:r w:rsidRPr="0025598F">
        <w:rPr>
          <w:rFonts w:cs="Mangal"/>
          <w:kern w:val="1"/>
          <w:lang w:eastAsia="hi-IN" w:bidi="hi-IN"/>
        </w:rPr>
        <w:t>Первый раз наносим на коклюшки,</w:t>
      </w:r>
      <w:r w:rsidR="00605E20">
        <w:rPr>
          <w:rFonts w:cs="Mangal"/>
          <w:kern w:val="1"/>
          <w:lang w:eastAsia="hi-IN" w:bidi="hi-IN"/>
        </w:rPr>
        <w:t xml:space="preserve"> </w:t>
      </w:r>
      <w:r w:rsidRPr="0025598F">
        <w:rPr>
          <w:rFonts w:cs="Mangal"/>
          <w:kern w:val="1"/>
          <w:lang w:eastAsia="hi-IN" w:bidi="hi-IN"/>
        </w:rPr>
        <w:t>2 раз,</w:t>
      </w:r>
      <w:r w:rsidR="00605E20">
        <w:rPr>
          <w:rFonts w:cs="Mangal"/>
          <w:kern w:val="1"/>
          <w:lang w:eastAsia="hi-IN" w:bidi="hi-IN"/>
        </w:rPr>
        <w:t xml:space="preserve"> </w:t>
      </w:r>
      <w:r w:rsidRPr="0025598F">
        <w:rPr>
          <w:rFonts w:cs="Mangal"/>
          <w:kern w:val="1"/>
          <w:lang w:eastAsia="hi-IN" w:bidi="hi-IN"/>
        </w:rPr>
        <w:t>когда все коклюшки раскрутим с волос.</w:t>
      </w:r>
    </w:p>
    <w:p w:rsidR="00BA0599" w:rsidRPr="0025598F" w:rsidRDefault="00BA0599" w:rsidP="00605E20">
      <w:pPr>
        <w:jc w:val="both"/>
        <w:rPr>
          <w:rFonts w:cs="Mangal"/>
          <w:kern w:val="1"/>
          <w:lang w:eastAsia="hi-IN" w:bidi="hi-IN"/>
        </w:rPr>
      </w:pPr>
      <w:r w:rsidRPr="0025598F">
        <w:rPr>
          <w:rFonts w:cs="Mangal"/>
          <w:kern w:val="1"/>
          <w:lang w:eastAsia="hi-IN" w:bidi="hi-IN"/>
        </w:rPr>
        <w:t>31. Нарисуйте схему расположения коклюшек при вертикальной химической завивки. Напишите технологию.</w:t>
      </w:r>
      <w:r w:rsidR="00605E20">
        <w:rPr>
          <w:rFonts w:cs="Mangal"/>
          <w:kern w:val="1"/>
          <w:lang w:eastAsia="hi-IN" w:bidi="hi-IN"/>
        </w:rPr>
        <w:t xml:space="preserve"> </w:t>
      </w:r>
      <w:r w:rsidR="00605E20" w:rsidRPr="0025598F">
        <w:rPr>
          <w:rFonts w:cs="Mangal"/>
          <w:kern w:val="1"/>
          <w:lang w:eastAsia="hi-IN" w:bidi="hi-IN"/>
        </w:rPr>
        <w:t>Сначала</w:t>
      </w:r>
      <w:r w:rsidRPr="0025598F">
        <w:rPr>
          <w:rFonts w:cs="Mangal"/>
          <w:kern w:val="1"/>
          <w:lang w:eastAsia="hi-IN" w:bidi="hi-IN"/>
        </w:rPr>
        <w:t xml:space="preserve"> нужно выполнить деление волосяного покрова головы на 6 зон.</w:t>
      </w:r>
      <w:r w:rsidR="00605E20">
        <w:rPr>
          <w:rFonts w:cs="Mangal"/>
          <w:kern w:val="1"/>
          <w:lang w:eastAsia="hi-IN" w:bidi="hi-IN"/>
        </w:rPr>
        <w:t xml:space="preserve"> </w:t>
      </w:r>
      <w:r w:rsidRPr="0025598F">
        <w:rPr>
          <w:rFonts w:cs="Mangal"/>
          <w:kern w:val="1"/>
          <w:lang w:eastAsia="hi-IN" w:bidi="hi-IN"/>
        </w:rPr>
        <w:t>Затем  на затылочной зоне провести горизонтальный пробор по затылочным буграм.</w:t>
      </w:r>
      <w:r w:rsidR="00605E20">
        <w:rPr>
          <w:rFonts w:cs="Mangal"/>
          <w:kern w:val="1"/>
          <w:lang w:eastAsia="hi-IN" w:bidi="hi-IN"/>
        </w:rPr>
        <w:t xml:space="preserve"> </w:t>
      </w:r>
      <w:r w:rsidRPr="0025598F">
        <w:rPr>
          <w:rFonts w:cs="Mangal"/>
          <w:kern w:val="1"/>
          <w:lang w:eastAsia="hi-IN" w:bidi="hi-IN"/>
        </w:rPr>
        <w:t>Начинаем накручивать с нижней затылочной зоны, затем переходим боковым затылочным зонам,</w:t>
      </w:r>
      <w:r w:rsidR="00605E20">
        <w:rPr>
          <w:rFonts w:cs="Mangal"/>
          <w:kern w:val="1"/>
          <w:lang w:eastAsia="hi-IN" w:bidi="hi-IN"/>
        </w:rPr>
        <w:t xml:space="preserve"> </w:t>
      </w:r>
      <w:r w:rsidRPr="0025598F">
        <w:rPr>
          <w:rFonts w:cs="Mangal"/>
          <w:kern w:val="1"/>
          <w:lang w:eastAsia="hi-IN" w:bidi="hi-IN"/>
        </w:rPr>
        <w:t>височным и теменной.</w:t>
      </w:r>
    </w:p>
    <w:p w:rsidR="00BA0599" w:rsidRPr="0025598F" w:rsidRDefault="00BA0599" w:rsidP="00BA0599">
      <w:pPr>
        <w:rPr>
          <w:rFonts w:cs="Mangal"/>
          <w:kern w:val="1"/>
          <w:lang w:eastAsia="hi-IN" w:bidi="hi-IN"/>
        </w:rPr>
      </w:pPr>
    </w:p>
    <w:p w:rsidR="00BA0599" w:rsidRPr="0025598F" w:rsidRDefault="00BA0599" w:rsidP="00BA0599">
      <w:pPr>
        <w:jc w:val="center"/>
        <w:rPr>
          <w:rFonts w:cs="Mangal"/>
          <w:kern w:val="1"/>
          <w:lang w:eastAsia="hi-IN" w:bidi="hi-IN"/>
        </w:rPr>
      </w:pPr>
      <w:r w:rsidRPr="0025598F">
        <w:rPr>
          <w:rFonts w:cs="Mangal"/>
          <w:kern w:val="1"/>
          <w:lang w:eastAsia="hi-IN" w:bidi="hi-IN"/>
        </w:rPr>
        <w:t>4вариант</w:t>
      </w:r>
    </w:p>
    <w:p w:rsidR="00BA0599" w:rsidRPr="0025598F" w:rsidRDefault="00BA0599" w:rsidP="00605E20">
      <w:pPr>
        <w:jc w:val="both"/>
        <w:rPr>
          <w:rFonts w:cs="Mangal"/>
          <w:kern w:val="1"/>
          <w:lang w:eastAsia="hi-IN" w:bidi="hi-IN"/>
        </w:rPr>
      </w:pPr>
      <w:r w:rsidRPr="0025598F">
        <w:rPr>
          <w:rFonts w:cs="Mangal"/>
          <w:kern w:val="1"/>
          <w:lang w:eastAsia="hi-IN" w:bidi="hi-IN"/>
        </w:rPr>
        <w:t>31.Как поступить , если нет готового фиксатора? Использовать перекись водорода с водой,</w:t>
      </w:r>
      <w:r w:rsidR="00605E20">
        <w:rPr>
          <w:rFonts w:cs="Mangal"/>
          <w:kern w:val="1"/>
          <w:lang w:eastAsia="hi-IN" w:bidi="hi-IN"/>
        </w:rPr>
        <w:t xml:space="preserve"> </w:t>
      </w:r>
      <w:r w:rsidRPr="0025598F">
        <w:rPr>
          <w:rFonts w:cs="Mangal"/>
          <w:kern w:val="1"/>
          <w:lang w:eastAsia="hi-IN" w:bidi="hi-IN"/>
        </w:rPr>
        <w:t>шампунь в нужным пропорциях.</w:t>
      </w:r>
    </w:p>
    <w:p w:rsidR="00BA0599" w:rsidRPr="0025598F" w:rsidRDefault="00BA0599" w:rsidP="00605E20">
      <w:pPr>
        <w:jc w:val="both"/>
        <w:rPr>
          <w:rFonts w:cs="Mangal"/>
          <w:kern w:val="1"/>
          <w:lang w:eastAsia="hi-IN" w:bidi="hi-IN"/>
        </w:rPr>
      </w:pPr>
      <w:r w:rsidRPr="0025598F">
        <w:rPr>
          <w:rFonts w:cs="Mangal"/>
          <w:kern w:val="1"/>
          <w:lang w:eastAsia="hi-IN" w:bidi="hi-IN"/>
        </w:rPr>
        <w:t>32.На какие волосы выполняем химическую завивку волос? На чистые волосы</w:t>
      </w:r>
    </w:p>
    <w:p w:rsidR="00BA0599" w:rsidRPr="0025598F" w:rsidRDefault="00BA0599" w:rsidP="00605E20">
      <w:pPr>
        <w:jc w:val="both"/>
        <w:rPr>
          <w:rFonts w:cs="Mangal"/>
          <w:kern w:val="1"/>
          <w:lang w:eastAsia="hi-IN" w:bidi="hi-IN"/>
        </w:rPr>
      </w:pPr>
      <w:r w:rsidRPr="0025598F">
        <w:rPr>
          <w:rFonts w:cs="Mangal"/>
          <w:kern w:val="1"/>
          <w:lang w:eastAsia="hi-IN" w:bidi="hi-IN"/>
        </w:rPr>
        <w:t>33.Опишите возможные варианты реакции кожи головы на препараты (составы) для химической завивки. Аллергия:</w:t>
      </w:r>
      <w:r w:rsidR="00605E20">
        <w:rPr>
          <w:rFonts w:cs="Mangal"/>
          <w:kern w:val="1"/>
          <w:lang w:eastAsia="hi-IN" w:bidi="hi-IN"/>
        </w:rPr>
        <w:t xml:space="preserve"> </w:t>
      </w:r>
      <w:r w:rsidRPr="0025598F">
        <w:rPr>
          <w:rFonts w:cs="Mangal"/>
          <w:kern w:val="1"/>
          <w:lang w:eastAsia="hi-IN" w:bidi="hi-IN"/>
        </w:rPr>
        <w:t>покраснения,</w:t>
      </w:r>
      <w:r w:rsidR="00605E20">
        <w:rPr>
          <w:rFonts w:cs="Mangal"/>
          <w:kern w:val="1"/>
          <w:lang w:eastAsia="hi-IN" w:bidi="hi-IN"/>
        </w:rPr>
        <w:t xml:space="preserve"> </w:t>
      </w:r>
      <w:r w:rsidRPr="0025598F">
        <w:rPr>
          <w:rFonts w:cs="Mangal"/>
          <w:kern w:val="1"/>
          <w:lang w:eastAsia="hi-IN" w:bidi="hi-IN"/>
        </w:rPr>
        <w:t>сыпь,</w:t>
      </w:r>
      <w:r w:rsidR="00605E20">
        <w:rPr>
          <w:rFonts w:cs="Mangal"/>
          <w:kern w:val="1"/>
          <w:lang w:eastAsia="hi-IN" w:bidi="hi-IN"/>
        </w:rPr>
        <w:t xml:space="preserve"> </w:t>
      </w:r>
      <w:r w:rsidRPr="0025598F">
        <w:rPr>
          <w:rFonts w:cs="Mangal"/>
          <w:kern w:val="1"/>
          <w:lang w:eastAsia="hi-IN" w:bidi="hi-IN"/>
        </w:rPr>
        <w:t>ссадины.</w:t>
      </w:r>
    </w:p>
    <w:p w:rsidR="00BA0599" w:rsidRPr="0025598F" w:rsidRDefault="00BA0599" w:rsidP="00605E20">
      <w:pPr>
        <w:jc w:val="both"/>
        <w:rPr>
          <w:rFonts w:cs="Mangal"/>
          <w:kern w:val="1"/>
          <w:lang w:eastAsia="hi-IN" w:bidi="hi-IN"/>
        </w:rPr>
      </w:pPr>
      <w:r w:rsidRPr="0025598F">
        <w:rPr>
          <w:rFonts w:cs="Mangal"/>
          <w:kern w:val="1"/>
          <w:lang w:eastAsia="hi-IN" w:bidi="hi-IN"/>
        </w:rPr>
        <w:t>34.Можно ли выполнять химическую завивку на волосах, окрашенных хной? Почему?</w:t>
      </w:r>
      <w:r w:rsidR="00605E20">
        <w:rPr>
          <w:rFonts w:cs="Mangal"/>
          <w:kern w:val="1"/>
          <w:lang w:eastAsia="hi-IN" w:bidi="hi-IN"/>
        </w:rPr>
        <w:t xml:space="preserve"> </w:t>
      </w:r>
      <w:r w:rsidRPr="0025598F">
        <w:rPr>
          <w:rFonts w:cs="Mangal"/>
          <w:kern w:val="1"/>
          <w:lang w:eastAsia="hi-IN" w:bidi="hi-IN"/>
        </w:rPr>
        <w:t>Нежелательно, так как  хна препятствует проникновению состава в волосы.</w:t>
      </w:r>
    </w:p>
    <w:p w:rsidR="00BA0599" w:rsidRPr="0025598F" w:rsidRDefault="00BA0599" w:rsidP="00605E20">
      <w:pPr>
        <w:keepNext/>
        <w:keepLines/>
        <w:suppressLineNumbers/>
        <w:suppressAutoHyphens/>
        <w:jc w:val="both"/>
        <w:rPr>
          <w:rFonts w:cs="Mangal"/>
          <w:kern w:val="1"/>
          <w:lang w:eastAsia="hi-IN" w:bidi="hi-IN"/>
        </w:rPr>
      </w:pPr>
      <w:r w:rsidRPr="0025598F">
        <w:rPr>
          <w:rFonts w:cs="Mangal"/>
          <w:kern w:val="1"/>
          <w:lang w:eastAsia="hi-IN" w:bidi="hi-IN"/>
        </w:rPr>
        <w:t xml:space="preserve">35.Какие группы волос вы знаете? Охарактеризуйте их.. </w:t>
      </w:r>
    </w:p>
    <w:p w:rsidR="00BA0599" w:rsidRPr="0025598F" w:rsidRDefault="00BA0599" w:rsidP="00605E20">
      <w:pPr>
        <w:keepNext/>
        <w:keepLines/>
        <w:suppressLineNumbers/>
        <w:suppressAutoHyphens/>
        <w:jc w:val="both"/>
        <w:rPr>
          <w:rFonts w:cs="Mangal"/>
          <w:kern w:val="1"/>
          <w:lang w:eastAsia="hi-IN" w:bidi="hi-IN"/>
        </w:rPr>
      </w:pPr>
      <w:r w:rsidRPr="0025598F">
        <w:rPr>
          <w:rFonts w:cs="Mangal"/>
          <w:kern w:val="1"/>
          <w:lang w:eastAsia="hi-IN" w:bidi="hi-IN"/>
        </w:rPr>
        <w:t>1группа волос: жесткие, густые, толстые, здоровые.</w:t>
      </w:r>
    </w:p>
    <w:p w:rsidR="00BA0599" w:rsidRPr="0025598F" w:rsidRDefault="00BA0599" w:rsidP="00605E20">
      <w:pPr>
        <w:keepNext/>
        <w:keepLines/>
        <w:suppressLineNumbers/>
        <w:suppressAutoHyphens/>
        <w:jc w:val="both"/>
        <w:rPr>
          <w:rFonts w:cs="Mangal"/>
          <w:kern w:val="1"/>
          <w:lang w:eastAsia="hi-IN" w:bidi="hi-IN"/>
        </w:rPr>
      </w:pPr>
      <w:r w:rsidRPr="0025598F">
        <w:rPr>
          <w:rFonts w:cs="Mangal"/>
          <w:kern w:val="1"/>
          <w:lang w:eastAsia="hi-IN" w:bidi="hi-IN"/>
        </w:rPr>
        <w:t>2группа волос: окрашенные красителем 2 группы, нормальные, тонкие.</w:t>
      </w:r>
    </w:p>
    <w:p w:rsidR="00BA0599" w:rsidRPr="0025598F" w:rsidRDefault="00BA0599" w:rsidP="00605E20">
      <w:pPr>
        <w:keepNext/>
        <w:keepLines/>
        <w:suppressLineNumbers/>
        <w:suppressAutoHyphens/>
        <w:jc w:val="both"/>
        <w:rPr>
          <w:rFonts w:cs="Mangal"/>
          <w:kern w:val="1"/>
          <w:lang w:eastAsia="hi-IN" w:bidi="hi-IN"/>
        </w:rPr>
      </w:pPr>
      <w:r w:rsidRPr="0025598F">
        <w:rPr>
          <w:rFonts w:cs="Mangal"/>
          <w:kern w:val="1"/>
          <w:lang w:eastAsia="hi-IN" w:bidi="hi-IN"/>
        </w:rPr>
        <w:t>3 группа волос: поврежденные, мелированные до 30%, тонкие.</w:t>
      </w:r>
    </w:p>
    <w:p w:rsidR="00BA0599" w:rsidRPr="0025598F" w:rsidRDefault="00BA0599" w:rsidP="00605E20">
      <w:pPr>
        <w:keepNext/>
        <w:keepLines/>
        <w:suppressLineNumbers/>
        <w:suppressAutoHyphens/>
        <w:jc w:val="both"/>
        <w:rPr>
          <w:rFonts w:cs="Mangal"/>
          <w:kern w:val="1"/>
          <w:lang w:eastAsia="hi-IN" w:bidi="hi-IN"/>
        </w:rPr>
      </w:pPr>
      <w:r w:rsidRPr="0025598F">
        <w:rPr>
          <w:rFonts w:cs="Mangal"/>
          <w:kern w:val="1"/>
          <w:lang w:eastAsia="hi-IN" w:bidi="hi-IN"/>
        </w:rPr>
        <w:t xml:space="preserve"> 4 группа волос: обесцвеченные, ломкие, тонкие, сильно поврежденные.</w:t>
      </w:r>
    </w:p>
    <w:p w:rsidR="00BA0599" w:rsidRPr="0025598F" w:rsidRDefault="00BA0599" w:rsidP="00605E20">
      <w:pPr>
        <w:jc w:val="both"/>
        <w:rPr>
          <w:rFonts w:cs="Mangal"/>
          <w:kern w:val="1"/>
          <w:lang w:eastAsia="hi-IN" w:bidi="hi-IN"/>
        </w:rPr>
      </w:pPr>
      <w:r w:rsidRPr="0025598F">
        <w:rPr>
          <w:rFonts w:cs="Mangal"/>
          <w:kern w:val="1"/>
          <w:lang w:eastAsia="hi-IN" w:bidi="hi-IN"/>
        </w:rPr>
        <w:t>36.Дополните предложение.</w:t>
      </w:r>
    </w:p>
    <w:p w:rsidR="00BA0599" w:rsidRPr="0025598F" w:rsidRDefault="00BA0599" w:rsidP="00605E20">
      <w:pPr>
        <w:jc w:val="both"/>
        <w:rPr>
          <w:rFonts w:cs="Mangal"/>
          <w:kern w:val="1"/>
          <w:lang w:eastAsia="hi-IN" w:bidi="hi-IN"/>
        </w:rPr>
      </w:pPr>
      <w:r w:rsidRPr="0025598F">
        <w:rPr>
          <w:rFonts w:cs="Mangal"/>
          <w:kern w:val="1"/>
          <w:lang w:eastAsia="hi-IN" w:bidi="hi-IN"/>
        </w:rPr>
        <w:t>Уровень pH кислотных препаратов для завивки составляет________.</w:t>
      </w:r>
    </w:p>
    <w:p w:rsidR="00BA0599" w:rsidRPr="0025598F" w:rsidRDefault="00BA0599" w:rsidP="00605E20">
      <w:pPr>
        <w:jc w:val="both"/>
        <w:rPr>
          <w:rFonts w:cs="Mangal"/>
          <w:kern w:val="1"/>
          <w:lang w:eastAsia="hi-IN" w:bidi="hi-IN"/>
        </w:rPr>
      </w:pPr>
      <w:r w:rsidRPr="0025598F">
        <w:rPr>
          <w:rFonts w:cs="Mangal"/>
          <w:kern w:val="1"/>
          <w:lang w:eastAsia="hi-IN" w:bidi="hi-IN"/>
        </w:rPr>
        <w:t>Уровень pH щелочных составов для химической завивки составляет___________.</w:t>
      </w:r>
    </w:p>
    <w:p w:rsidR="00BA0599" w:rsidRPr="0025598F" w:rsidRDefault="00BA0599" w:rsidP="00605E20">
      <w:pPr>
        <w:jc w:val="both"/>
        <w:rPr>
          <w:rFonts w:cs="Mangal"/>
          <w:kern w:val="1"/>
          <w:lang w:eastAsia="hi-IN" w:bidi="hi-IN"/>
        </w:rPr>
      </w:pPr>
      <w:r w:rsidRPr="0025598F">
        <w:rPr>
          <w:rFonts w:cs="Mangal"/>
          <w:kern w:val="1"/>
          <w:lang w:eastAsia="hi-IN" w:bidi="hi-IN"/>
        </w:rPr>
        <w:t>37.Дайте определение химической завивке волос. Укладка волос на продолжительное время.</w:t>
      </w:r>
    </w:p>
    <w:p w:rsidR="00BA0599" w:rsidRPr="0025598F" w:rsidRDefault="00BA0599" w:rsidP="00605E20">
      <w:pPr>
        <w:jc w:val="both"/>
        <w:rPr>
          <w:rFonts w:cs="Mangal"/>
          <w:kern w:val="1"/>
          <w:lang w:eastAsia="hi-IN" w:bidi="hi-IN"/>
        </w:rPr>
      </w:pPr>
      <w:r w:rsidRPr="0025598F">
        <w:rPr>
          <w:rFonts w:cs="Mangal"/>
          <w:kern w:val="1"/>
          <w:lang w:eastAsia="hi-IN" w:bidi="hi-IN"/>
        </w:rPr>
        <w:t>38.Из каких технологических этапов состоит процесс химической завивки волос?</w:t>
      </w:r>
    </w:p>
    <w:p w:rsidR="00BA0599" w:rsidRPr="0025598F" w:rsidRDefault="00BA0599" w:rsidP="00605E20">
      <w:pPr>
        <w:jc w:val="both"/>
        <w:rPr>
          <w:rFonts w:cs="Mangal"/>
          <w:kern w:val="1"/>
          <w:lang w:eastAsia="hi-IN" w:bidi="hi-IN"/>
        </w:rPr>
      </w:pPr>
      <w:r w:rsidRPr="0025598F">
        <w:rPr>
          <w:rFonts w:cs="Mangal"/>
          <w:kern w:val="1"/>
          <w:lang w:eastAsia="hi-IN" w:bidi="hi-IN"/>
        </w:rPr>
        <w:t>1.Деление волосянного покрова головы на зоны</w:t>
      </w:r>
    </w:p>
    <w:p w:rsidR="00BA0599" w:rsidRPr="0025598F" w:rsidRDefault="00BA0599" w:rsidP="00605E20">
      <w:pPr>
        <w:jc w:val="both"/>
        <w:rPr>
          <w:rFonts w:cs="Mangal"/>
          <w:kern w:val="1"/>
          <w:lang w:eastAsia="hi-IN" w:bidi="hi-IN"/>
        </w:rPr>
      </w:pPr>
      <w:r w:rsidRPr="0025598F">
        <w:rPr>
          <w:rFonts w:cs="Mangal"/>
          <w:kern w:val="1"/>
          <w:lang w:eastAsia="hi-IN" w:bidi="hi-IN"/>
        </w:rPr>
        <w:t>2.Накрутка</w:t>
      </w:r>
    </w:p>
    <w:p w:rsidR="00BA0599" w:rsidRPr="0025598F" w:rsidRDefault="00BA0599" w:rsidP="00605E20">
      <w:pPr>
        <w:jc w:val="both"/>
        <w:rPr>
          <w:rFonts w:cs="Mangal"/>
          <w:kern w:val="1"/>
          <w:lang w:eastAsia="hi-IN" w:bidi="hi-IN"/>
        </w:rPr>
      </w:pPr>
      <w:r w:rsidRPr="0025598F">
        <w:rPr>
          <w:rFonts w:cs="Mangal"/>
          <w:kern w:val="1"/>
          <w:lang w:eastAsia="hi-IN" w:bidi="hi-IN"/>
        </w:rPr>
        <w:t>3.Нанесение препарата</w:t>
      </w:r>
    </w:p>
    <w:p w:rsidR="00BA0599" w:rsidRPr="0025598F" w:rsidRDefault="00BA0599" w:rsidP="00605E20">
      <w:pPr>
        <w:jc w:val="both"/>
        <w:rPr>
          <w:rFonts w:cs="Mangal"/>
          <w:kern w:val="1"/>
          <w:lang w:eastAsia="hi-IN" w:bidi="hi-IN"/>
        </w:rPr>
      </w:pPr>
      <w:r w:rsidRPr="0025598F">
        <w:rPr>
          <w:rFonts w:cs="Mangal"/>
          <w:kern w:val="1"/>
          <w:lang w:eastAsia="hi-IN" w:bidi="hi-IN"/>
        </w:rPr>
        <w:t>4.Фиксация</w:t>
      </w:r>
    </w:p>
    <w:p w:rsidR="00BA0599" w:rsidRPr="0025598F" w:rsidRDefault="00BA0599" w:rsidP="00605E20">
      <w:pPr>
        <w:jc w:val="both"/>
        <w:rPr>
          <w:rFonts w:cs="Mangal"/>
          <w:kern w:val="1"/>
          <w:lang w:eastAsia="hi-IN" w:bidi="hi-IN"/>
        </w:rPr>
      </w:pPr>
      <w:r w:rsidRPr="0025598F">
        <w:rPr>
          <w:rFonts w:cs="Mangal"/>
          <w:kern w:val="1"/>
          <w:lang w:eastAsia="hi-IN" w:bidi="hi-IN"/>
        </w:rPr>
        <w:t>5.Раскрутка</w:t>
      </w:r>
    </w:p>
    <w:p w:rsidR="00BA0599" w:rsidRPr="0025598F" w:rsidRDefault="00BA0599" w:rsidP="00BA0599">
      <w:pPr>
        <w:rPr>
          <w:rFonts w:cs="Mangal"/>
          <w:kern w:val="1"/>
          <w:lang w:eastAsia="hi-IN" w:bidi="hi-IN"/>
        </w:rPr>
      </w:pPr>
      <w:r w:rsidRPr="0025598F">
        <w:rPr>
          <w:rFonts w:cs="Mangal"/>
          <w:kern w:val="1"/>
          <w:lang w:eastAsia="hi-IN" w:bidi="hi-IN"/>
        </w:rPr>
        <w:t>6.Мытье( в зависимости от фирмы сотава)</w:t>
      </w:r>
    </w:p>
    <w:p w:rsidR="00BA0599" w:rsidRPr="0025598F" w:rsidRDefault="00BA0599" w:rsidP="00BA0599">
      <w:pPr>
        <w:rPr>
          <w:rFonts w:cs="Mangal"/>
          <w:kern w:val="1"/>
          <w:lang w:eastAsia="hi-IN" w:bidi="hi-IN"/>
        </w:rPr>
      </w:pPr>
      <w:r w:rsidRPr="0025598F">
        <w:rPr>
          <w:rFonts w:cs="Mangal"/>
          <w:kern w:val="1"/>
          <w:lang w:eastAsia="hi-IN" w:bidi="hi-IN"/>
        </w:rPr>
        <w:lastRenderedPageBreak/>
        <w:t>7.Стрижка</w:t>
      </w:r>
    </w:p>
    <w:p w:rsidR="00BA0599" w:rsidRPr="0025598F" w:rsidRDefault="00BA0599" w:rsidP="00BA0599">
      <w:pPr>
        <w:rPr>
          <w:rFonts w:cs="Mangal"/>
          <w:kern w:val="1"/>
          <w:lang w:eastAsia="hi-IN" w:bidi="hi-IN"/>
        </w:rPr>
      </w:pPr>
      <w:r w:rsidRPr="0025598F">
        <w:rPr>
          <w:rFonts w:cs="Mangal"/>
          <w:kern w:val="1"/>
          <w:lang w:eastAsia="hi-IN" w:bidi="hi-IN"/>
        </w:rPr>
        <w:t>39.В результате какого физического воздействия при завивке волос меняет свою форму?</w:t>
      </w:r>
      <w:r w:rsidR="00605E20">
        <w:rPr>
          <w:rFonts w:cs="Mangal"/>
          <w:kern w:val="1"/>
          <w:lang w:eastAsia="hi-IN" w:bidi="hi-IN"/>
        </w:rPr>
        <w:t xml:space="preserve"> </w:t>
      </w:r>
      <w:r w:rsidRPr="0025598F">
        <w:rPr>
          <w:rFonts w:cs="Mangal"/>
          <w:kern w:val="1"/>
          <w:lang w:eastAsia="hi-IN" w:bidi="hi-IN"/>
        </w:rPr>
        <w:t>Накрутка</w:t>
      </w:r>
    </w:p>
    <w:p w:rsidR="00BA0599" w:rsidRPr="0025598F" w:rsidRDefault="00BA0599" w:rsidP="00BA0599">
      <w:pPr>
        <w:rPr>
          <w:rFonts w:cs="Mangal"/>
          <w:kern w:val="1"/>
          <w:lang w:eastAsia="hi-IN" w:bidi="hi-IN"/>
        </w:rPr>
      </w:pPr>
      <w:r w:rsidRPr="0025598F">
        <w:rPr>
          <w:rFonts w:cs="Mangal"/>
          <w:kern w:val="1"/>
          <w:lang w:eastAsia="hi-IN" w:bidi="hi-IN"/>
        </w:rPr>
        <w:t>40.Какой вид химической завивки изображен на рисунке?</w:t>
      </w:r>
      <w:r w:rsidR="00605E20">
        <w:rPr>
          <w:rFonts w:cs="Mangal"/>
          <w:kern w:val="1"/>
          <w:lang w:eastAsia="hi-IN" w:bidi="hi-IN"/>
        </w:rPr>
        <w:t xml:space="preserve"> </w:t>
      </w:r>
      <w:r w:rsidRPr="0025598F">
        <w:rPr>
          <w:rFonts w:cs="Mangal"/>
          <w:kern w:val="1"/>
          <w:lang w:eastAsia="hi-IN" w:bidi="hi-IN"/>
        </w:rPr>
        <w:t>Прикорнева</w:t>
      </w:r>
      <w:r w:rsidR="00605E20">
        <w:rPr>
          <w:rFonts w:cs="Mangal"/>
          <w:kern w:val="1"/>
          <w:lang w:eastAsia="hi-IN" w:bidi="hi-IN"/>
        </w:rPr>
        <w:t>я</w:t>
      </w:r>
      <w:r w:rsidRPr="0025598F">
        <w:rPr>
          <w:rFonts w:cs="Mangal"/>
          <w:kern w:val="1"/>
          <w:lang w:eastAsia="hi-IN" w:bidi="hi-IN"/>
        </w:rPr>
        <w:t xml:space="preserve"> химическая завивка волос</w:t>
      </w:r>
    </w:p>
    <w:p w:rsidR="00BA0599" w:rsidRPr="0025598F" w:rsidRDefault="00BA0599" w:rsidP="00BA0599">
      <w:pPr>
        <w:jc w:val="center"/>
        <w:rPr>
          <w:rFonts w:cs="Mangal"/>
          <w:kern w:val="1"/>
          <w:lang w:eastAsia="hi-IN" w:bidi="hi-IN"/>
        </w:rPr>
      </w:pPr>
      <w:r w:rsidRPr="0025598F">
        <w:rPr>
          <w:rFonts w:cs="Mangal"/>
          <w:noProof/>
          <w:kern w:val="1"/>
        </w:rPr>
        <w:drawing>
          <wp:inline distT="0" distB="0" distL="0" distR="0">
            <wp:extent cx="1164467" cy="1351915"/>
            <wp:effectExtent l="0" t="0" r="0" b="0"/>
            <wp:docPr id="23" name="Рисунок 23" descr="http://t2.gstatic.com/images?q=tbn:ANd9GcRLLnrWCQxyu32kntgmFWirb75S73kVyLZIxEwcU38UCuqu9pwXWF-hhQ"/>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opup_img" descr="http://t2.gstatic.com/images?q=tbn:ANd9GcRLLnrWCQxyu32kntgmFWirb75S73kVyLZIxEwcU38UCuqu9pwXWF-hhQ"/>
                    <pic:cNvPicPr>
                      <a:picLocks noChangeAspect="1" noChangeArrowheads="1"/>
                    </pic:cNvPicPr>
                  </pic:nvPicPr>
                  <pic:blipFill>
                    <a:blip r:embed="rId24" cstate="print">
                      <a:duotone>
                        <a:prstClr val="black"/>
                        <a:schemeClr val="accent4">
                          <a:tint val="45000"/>
                          <a:satMod val="400000"/>
                        </a:schemeClr>
                      </a:duotone>
                    </a:blip>
                    <a:srcRect/>
                    <a:stretch>
                      <a:fillRect/>
                    </a:stretch>
                  </pic:blipFill>
                  <pic:spPr bwMode="auto">
                    <a:xfrm>
                      <a:off x="0" y="0"/>
                      <a:ext cx="1163955" cy="1351915"/>
                    </a:xfrm>
                    <a:prstGeom prst="rect">
                      <a:avLst/>
                    </a:prstGeom>
                    <a:noFill/>
                    <a:ln w="9525">
                      <a:noFill/>
                      <a:miter lim="800000"/>
                      <a:headEnd/>
                      <a:tailEnd/>
                    </a:ln>
                  </pic:spPr>
                </pic:pic>
              </a:graphicData>
            </a:graphic>
          </wp:inline>
        </w:drawing>
      </w:r>
    </w:p>
    <w:p w:rsidR="00BA0599" w:rsidRPr="0025598F" w:rsidRDefault="00BA0599" w:rsidP="00BA0599">
      <w:pPr>
        <w:jc w:val="center"/>
        <w:rPr>
          <w:rFonts w:cs="Mangal"/>
          <w:kern w:val="1"/>
          <w:lang w:eastAsia="hi-IN" w:bidi="hi-IN"/>
        </w:rPr>
      </w:pPr>
      <w:r w:rsidRPr="0025598F">
        <w:rPr>
          <w:rFonts w:cs="Mangal"/>
          <w:kern w:val="1"/>
          <w:lang w:eastAsia="hi-IN" w:bidi="hi-IN"/>
        </w:rPr>
        <w:t>5 вариант</w:t>
      </w:r>
    </w:p>
    <w:p w:rsidR="00BA0599" w:rsidRPr="0025598F" w:rsidRDefault="00BA0599" w:rsidP="00BA0599">
      <w:pPr>
        <w:rPr>
          <w:rFonts w:cs="Mangal"/>
          <w:kern w:val="1"/>
          <w:lang w:eastAsia="hi-IN" w:bidi="hi-IN"/>
        </w:rPr>
      </w:pPr>
      <w:r w:rsidRPr="0025598F">
        <w:rPr>
          <w:rFonts w:cs="Mangal"/>
          <w:kern w:val="1"/>
          <w:lang w:eastAsia="hi-IN" w:bidi="hi-IN"/>
        </w:rPr>
        <w:t>41.Какой вид химической завивки изображен на рисунке. На косички</w:t>
      </w:r>
    </w:p>
    <w:p w:rsidR="00BA0599" w:rsidRPr="0025598F" w:rsidRDefault="00BA0599" w:rsidP="00BA0599">
      <w:pPr>
        <w:jc w:val="center"/>
        <w:rPr>
          <w:rFonts w:cs="Mangal"/>
          <w:kern w:val="1"/>
          <w:lang w:eastAsia="hi-IN" w:bidi="hi-IN"/>
        </w:rPr>
      </w:pPr>
      <w:r w:rsidRPr="0025598F">
        <w:rPr>
          <w:rFonts w:cs="Mangal"/>
          <w:noProof/>
          <w:kern w:val="1"/>
        </w:rPr>
        <w:drawing>
          <wp:inline distT="0" distB="0" distL="0" distR="0">
            <wp:extent cx="1216376" cy="1123315"/>
            <wp:effectExtent l="0" t="0" r="0" b="0"/>
            <wp:docPr id="22" name="Рисунок 22" descr="http://t0.gstatic.com/images?q=tbn:ANd9GcTYXJ-M2ds8rhMb5Y9oD0ts65YrIteh7hmcXulXxtmDLYQWwC0PPe0Rm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8" descr="http://t0.gstatic.com/images?q=tbn:ANd9GcTYXJ-M2ds8rhMb5Y9oD0ts65YrIteh7hmcXulXxtmDLYQWwC0PPe0Rm14"/>
                    <pic:cNvPicPr>
                      <a:picLocks noChangeAspect="1" noChangeArrowheads="1"/>
                    </pic:cNvPicPr>
                  </pic:nvPicPr>
                  <pic:blipFill>
                    <a:blip r:embed="rId25" cstate="print">
                      <a:duotone>
                        <a:prstClr val="black"/>
                        <a:schemeClr val="accent4">
                          <a:tint val="45000"/>
                          <a:satMod val="400000"/>
                        </a:schemeClr>
                      </a:duotone>
                    </a:blip>
                    <a:srcRect/>
                    <a:stretch>
                      <a:fillRect/>
                    </a:stretch>
                  </pic:blipFill>
                  <pic:spPr bwMode="auto">
                    <a:xfrm>
                      <a:off x="0" y="0"/>
                      <a:ext cx="1216025" cy="1123315"/>
                    </a:xfrm>
                    <a:prstGeom prst="rect">
                      <a:avLst/>
                    </a:prstGeom>
                    <a:noFill/>
                    <a:ln w="9525">
                      <a:noFill/>
                      <a:miter lim="800000"/>
                      <a:headEnd/>
                      <a:tailEnd/>
                    </a:ln>
                  </pic:spPr>
                </pic:pic>
              </a:graphicData>
            </a:graphic>
          </wp:inline>
        </w:drawing>
      </w:r>
    </w:p>
    <w:p w:rsidR="00BA0599" w:rsidRPr="0025598F" w:rsidRDefault="00BA0599" w:rsidP="00605E20">
      <w:pPr>
        <w:jc w:val="both"/>
        <w:rPr>
          <w:rFonts w:cs="Mangal"/>
          <w:kern w:val="1"/>
          <w:lang w:eastAsia="hi-IN" w:bidi="hi-IN"/>
        </w:rPr>
      </w:pPr>
      <w:r w:rsidRPr="0025598F">
        <w:rPr>
          <w:rFonts w:cs="Mangal"/>
          <w:kern w:val="1"/>
          <w:lang w:eastAsia="hi-IN" w:bidi="hi-IN"/>
        </w:rPr>
        <w:t>42. Напишите, расход препаратов  для х/з в зависимости от длины волос.</w:t>
      </w:r>
    </w:p>
    <w:p w:rsidR="00BA0599" w:rsidRPr="0025598F" w:rsidRDefault="00BA0599" w:rsidP="00605E20">
      <w:pPr>
        <w:jc w:val="both"/>
        <w:rPr>
          <w:rFonts w:cs="Mangal"/>
          <w:kern w:val="1"/>
          <w:lang w:eastAsia="hi-IN" w:bidi="hi-IN"/>
        </w:rPr>
      </w:pPr>
      <w:r w:rsidRPr="0025598F">
        <w:rPr>
          <w:rFonts w:cs="Mangal"/>
          <w:kern w:val="1"/>
          <w:lang w:eastAsia="hi-IN" w:bidi="hi-IN"/>
        </w:rPr>
        <w:t>Длинные волсы50-100мл, средние 40-60мл,короткие 20-40мл</w:t>
      </w:r>
    </w:p>
    <w:p w:rsidR="00BA0599" w:rsidRPr="0025598F" w:rsidRDefault="00BA0599" w:rsidP="00605E20">
      <w:pPr>
        <w:jc w:val="both"/>
        <w:rPr>
          <w:rFonts w:cs="Mangal"/>
          <w:kern w:val="1"/>
          <w:lang w:eastAsia="hi-IN" w:bidi="hi-IN"/>
        </w:rPr>
      </w:pPr>
      <w:r w:rsidRPr="0025598F">
        <w:rPr>
          <w:rFonts w:cs="Mangal"/>
          <w:kern w:val="1"/>
          <w:lang w:eastAsia="hi-IN" w:bidi="hi-IN"/>
        </w:rPr>
        <w:t>43. Какие инструменты, приспособления и материалы используем при</w:t>
      </w:r>
    </w:p>
    <w:p w:rsidR="00BA0599" w:rsidRPr="0025598F" w:rsidRDefault="00BA0599" w:rsidP="00605E20">
      <w:pPr>
        <w:jc w:val="both"/>
        <w:rPr>
          <w:rFonts w:cs="Mangal"/>
          <w:kern w:val="1"/>
          <w:lang w:eastAsia="hi-IN" w:bidi="hi-IN"/>
        </w:rPr>
      </w:pPr>
      <w:r w:rsidRPr="0025598F">
        <w:rPr>
          <w:rFonts w:cs="Mangal"/>
          <w:kern w:val="1"/>
          <w:lang w:eastAsia="hi-IN" w:bidi="hi-IN"/>
        </w:rPr>
        <w:t xml:space="preserve">   выполнение х/з?</w:t>
      </w:r>
      <w:r w:rsidR="00605E20">
        <w:rPr>
          <w:rFonts w:cs="Mangal"/>
          <w:kern w:val="1"/>
          <w:lang w:eastAsia="hi-IN" w:bidi="hi-IN"/>
        </w:rPr>
        <w:t xml:space="preserve"> </w:t>
      </w:r>
      <w:r w:rsidRPr="0025598F">
        <w:rPr>
          <w:rFonts w:cs="Mangal"/>
          <w:kern w:val="1"/>
          <w:lang w:eastAsia="hi-IN" w:bidi="hi-IN"/>
        </w:rPr>
        <w:t>Инструменты: ножницы, расчески, коклюшки,</w:t>
      </w:r>
      <w:r w:rsidR="00605E20">
        <w:rPr>
          <w:rFonts w:cs="Mangal"/>
          <w:kern w:val="1"/>
          <w:lang w:eastAsia="hi-IN" w:bidi="hi-IN"/>
        </w:rPr>
        <w:t xml:space="preserve"> </w:t>
      </w:r>
      <w:r w:rsidRPr="0025598F">
        <w:rPr>
          <w:rFonts w:cs="Mangal"/>
          <w:kern w:val="1"/>
          <w:lang w:eastAsia="hi-IN" w:bidi="hi-IN"/>
        </w:rPr>
        <w:t>щетки фен;</w:t>
      </w:r>
      <w:r w:rsidR="00605E20">
        <w:rPr>
          <w:rFonts w:cs="Mangal"/>
          <w:kern w:val="1"/>
          <w:lang w:eastAsia="hi-IN" w:bidi="hi-IN"/>
        </w:rPr>
        <w:t xml:space="preserve"> </w:t>
      </w:r>
      <w:r w:rsidRPr="0025598F">
        <w:rPr>
          <w:rFonts w:cs="Mangal"/>
          <w:kern w:val="1"/>
          <w:lang w:eastAsia="hi-IN" w:bidi="hi-IN"/>
        </w:rPr>
        <w:t>приспособления: зажимы. мисочка, дозатор, мензурка и др.</w:t>
      </w:r>
    </w:p>
    <w:p w:rsidR="00BA0599" w:rsidRPr="0025598F" w:rsidRDefault="00BA0599" w:rsidP="00605E20">
      <w:pPr>
        <w:jc w:val="both"/>
        <w:rPr>
          <w:rFonts w:cs="Mangal"/>
          <w:kern w:val="1"/>
          <w:lang w:eastAsia="hi-IN" w:bidi="hi-IN"/>
        </w:rPr>
      </w:pPr>
      <w:r w:rsidRPr="0025598F">
        <w:rPr>
          <w:rFonts w:cs="Mangal"/>
          <w:kern w:val="1"/>
          <w:lang w:eastAsia="hi-IN" w:bidi="hi-IN"/>
        </w:rPr>
        <w:t>44. Назовите, что происходит с волосом в результате химической завивки?</w:t>
      </w:r>
      <w:r w:rsidR="00605E20">
        <w:rPr>
          <w:rFonts w:cs="Mangal"/>
          <w:kern w:val="1"/>
          <w:lang w:eastAsia="hi-IN" w:bidi="hi-IN"/>
        </w:rPr>
        <w:t xml:space="preserve"> </w:t>
      </w:r>
      <w:r w:rsidRPr="0025598F">
        <w:rPr>
          <w:rFonts w:cs="Mangal"/>
          <w:kern w:val="1"/>
          <w:lang w:eastAsia="hi-IN" w:bidi="hi-IN"/>
        </w:rPr>
        <w:t>Волос  под воздействием воды и накрутки меняет свою форму, при фиксации полученная форма фиксируется.</w:t>
      </w:r>
    </w:p>
    <w:p w:rsidR="00BA0599" w:rsidRPr="0025598F" w:rsidRDefault="00BA0599" w:rsidP="00BA0599">
      <w:pPr>
        <w:jc w:val="center"/>
        <w:rPr>
          <w:rFonts w:cs="Mangal"/>
          <w:kern w:val="1"/>
          <w:lang w:eastAsia="hi-IN" w:bidi="hi-IN"/>
        </w:rPr>
      </w:pPr>
      <w:r w:rsidRPr="0025598F">
        <w:rPr>
          <w:rFonts w:cs="Mangal"/>
          <w:noProof/>
          <w:kern w:val="1"/>
        </w:rPr>
        <w:drawing>
          <wp:inline distT="0" distB="0" distL="0" distR="0">
            <wp:extent cx="1613772" cy="1351915"/>
            <wp:effectExtent l="0" t="0" r="0" b="0"/>
            <wp:docPr id="21" name="Рисунок 21" descr="http://t0.gstatic.com/images?q=tbn:ANd9GcQ-vjmcRyAyg_C9erODr6IO8AFIjQGSNBYXfFhDTUJsWKOPhCD-SA">
              <a:hlinkClick xmlns:a="http://schemas.openxmlformats.org/drawingml/2006/main" r:id="rId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vjmcRyAyg_C9erODr6IO8AFIjQGSNBYXfFhDTUJsWKOPhCD-SA">
                      <a:hlinkClick r:id="rId27"/>
                    </pic:cNvPr>
                    <pic:cNvPicPr>
                      <a:picLocks noChangeAspect="1" noChangeArrowheads="1"/>
                    </pic:cNvPicPr>
                  </pic:nvPicPr>
                  <pic:blipFill>
                    <a:blip r:embed="rId28" cstate="print">
                      <a:duotone>
                        <a:prstClr val="black"/>
                        <a:schemeClr val="accent4">
                          <a:tint val="45000"/>
                          <a:satMod val="400000"/>
                        </a:schemeClr>
                      </a:duotone>
                    </a:blip>
                    <a:srcRect/>
                    <a:stretch>
                      <a:fillRect/>
                    </a:stretch>
                  </pic:blipFill>
                  <pic:spPr bwMode="auto">
                    <a:xfrm>
                      <a:off x="0" y="0"/>
                      <a:ext cx="1613535" cy="1351915"/>
                    </a:xfrm>
                    <a:prstGeom prst="rect">
                      <a:avLst/>
                    </a:prstGeom>
                    <a:noFill/>
                    <a:ln w="9525">
                      <a:noFill/>
                      <a:miter lim="800000"/>
                      <a:headEnd/>
                      <a:tailEnd/>
                    </a:ln>
                  </pic:spPr>
                </pic:pic>
              </a:graphicData>
            </a:graphic>
          </wp:inline>
        </w:drawing>
      </w:r>
    </w:p>
    <w:p w:rsidR="00BA0599" w:rsidRPr="0025598F" w:rsidRDefault="00BA0599" w:rsidP="00BA0599">
      <w:pPr>
        <w:rPr>
          <w:rFonts w:cs="Mangal"/>
          <w:kern w:val="1"/>
          <w:lang w:eastAsia="hi-IN" w:bidi="hi-IN"/>
        </w:rPr>
      </w:pPr>
      <w:r w:rsidRPr="0025598F">
        <w:rPr>
          <w:rFonts w:cs="Mangal"/>
          <w:kern w:val="1"/>
          <w:lang w:eastAsia="hi-IN" w:bidi="hi-IN"/>
        </w:rPr>
        <w:t>45. В каком году в России появился химический состав « Локон»?1955г</w:t>
      </w:r>
    </w:p>
    <w:p w:rsidR="00BA0599" w:rsidRPr="0025598F" w:rsidRDefault="00BA0599" w:rsidP="00BA0599">
      <w:pPr>
        <w:rPr>
          <w:rFonts w:cs="Mangal"/>
          <w:kern w:val="1"/>
          <w:lang w:eastAsia="hi-IN" w:bidi="hi-IN"/>
        </w:rPr>
      </w:pPr>
      <w:r w:rsidRPr="0025598F">
        <w:rPr>
          <w:rFonts w:cs="Mangal"/>
          <w:kern w:val="1"/>
          <w:lang w:eastAsia="hi-IN" w:bidi="hi-IN"/>
        </w:rPr>
        <w:t>46. Что представляет собой прямой метод в химической завивке волос? Состав для химической завивки наносим сазу на волосы во время накручивания волос.</w:t>
      </w:r>
    </w:p>
    <w:p w:rsidR="00BA0599" w:rsidRPr="0025598F" w:rsidRDefault="00BA0599" w:rsidP="00BA0599">
      <w:pPr>
        <w:rPr>
          <w:rFonts w:cs="Mangal"/>
          <w:kern w:val="1"/>
          <w:lang w:eastAsia="hi-IN" w:bidi="hi-IN"/>
        </w:rPr>
      </w:pPr>
      <w:r w:rsidRPr="0025598F">
        <w:rPr>
          <w:rFonts w:cs="Mangal"/>
          <w:kern w:val="1"/>
          <w:lang w:eastAsia="hi-IN" w:bidi="hi-IN"/>
        </w:rPr>
        <w:t>47.Чем отличается прямой метод нанесения состава от непрямого? Непрямой метод заключается в том,</w:t>
      </w:r>
      <w:r w:rsidR="00605E20">
        <w:rPr>
          <w:rFonts w:cs="Mangal"/>
          <w:kern w:val="1"/>
          <w:lang w:eastAsia="hi-IN" w:bidi="hi-IN"/>
        </w:rPr>
        <w:t xml:space="preserve"> </w:t>
      </w:r>
      <w:r w:rsidRPr="0025598F">
        <w:rPr>
          <w:rFonts w:cs="Mangal"/>
          <w:kern w:val="1"/>
          <w:lang w:eastAsia="hi-IN" w:bidi="hi-IN"/>
        </w:rPr>
        <w:t>что сначала волосы накручиваем на воду, а затем наносим состав, когда выполним всю накрутку волос.</w:t>
      </w:r>
    </w:p>
    <w:p w:rsidR="00BA0599" w:rsidRPr="0025598F" w:rsidRDefault="00BA0599" w:rsidP="00BA0599">
      <w:pPr>
        <w:rPr>
          <w:rFonts w:cs="Mangal"/>
          <w:kern w:val="1"/>
          <w:lang w:eastAsia="hi-IN" w:bidi="hi-IN"/>
        </w:rPr>
      </w:pPr>
      <w:r w:rsidRPr="0025598F">
        <w:rPr>
          <w:rFonts w:cs="Mangal"/>
          <w:kern w:val="1"/>
          <w:lang w:eastAsia="hi-IN" w:bidi="hi-IN"/>
        </w:rPr>
        <w:t>48. Что представляет собой непрямой метод в химической завивке волос? Непрямой метод заключается в том,</w:t>
      </w:r>
      <w:r w:rsidR="00605E20">
        <w:rPr>
          <w:rFonts w:cs="Mangal"/>
          <w:kern w:val="1"/>
          <w:lang w:eastAsia="hi-IN" w:bidi="hi-IN"/>
        </w:rPr>
        <w:t xml:space="preserve"> </w:t>
      </w:r>
      <w:r w:rsidRPr="0025598F">
        <w:rPr>
          <w:rFonts w:cs="Mangal"/>
          <w:kern w:val="1"/>
          <w:lang w:eastAsia="hi-IN" w:bidi="hi-IN"/>
        </w:rPr>
        <w:t>что сначала волосы накручиваем на воду, а затем наносим состав, когда выполним всю накрутку волос.</w:t>
      </w:r>
    </w:p>
    <w:p w:rsidR="00BA0599" w:rsidRPr="0025598F" w:rsidRDefault="00BA0599" w:rsidP="00BA0599">
      <w:pPr>
        <w:rPr>
          <w:rFonts w:cs="Mangal"/>
          <w:kern w:val="1"/>
          <w:lang w:eastAsia="hi-IN" w:bidi="hi-IN"/>
        </w:rPr>
      </w:pPr>
      <w:r w:rsidRPr="0025598F">
        <w:rPr>
          <w:rFonts w:cs="Mangal"/>
          <w:kern w:val="1"/>
          <w:lang w:eastAsia="hi-IN" w:bidi="hi-IN"/>
        </w:rPr>
        <w:t>49.Чтобы получить мелкий упругий завиток, необходимо:</w:t>
      </w:r>
    </w:p>
    <w:p w:rsidR="00BA0599" w:rsidRPr="0025598F" w:rsidRDefault="00BA0599" w:rsidP="00BA0599">
      <w:pPr>
        <w:rPr>
          <w:rFonts w:cs="Mangal"/>
          <w:kern w:val="1"/>
          <w:lang w:eastAsia="hi-IN" w:bidi="hi-IN"/>
        </w:rPr>
      </w:pPr>
      <w:r w:rsidRPr="0025598F">
        <w:rPr>
          <w:rFonts w:cs="Mangal"/>
          <w:kern w:val="1"/>
          <w:lang w:eastAsia="hi-IN" w:bidi="hi-IN"/>
        </w:rPr>
        <w:t>а)увеличить время выдержки;</w:t>
      </w:r>
    </w:p>
    <w:p w:rsidR="00BA0599" w:rsidRPr="0025598F" w:rsidRDefault="00BA0599" w:rsidP="00BA0599">
      <w:pPr>
        <w:rPr>
          <w:rFonts w:cs="Mangal"/>
          <w:kern w:val="1"/>
          <w:lang w:eastAsia="hi-IN" w:bidi="hi-IN"/>
        </w:rPr>
      </w:pPr>
      <w:r w:rsidRPr="0025598F">
        <w:rPr>
          <w:rFonts w:cs="Mangal"/>
          <w:kern w:val="1"/>
          <w:lang w:eastAsia="hi-IN" w:bidi="hi-IN"/>
        </w:rPr>
        <w:t>б)применить более концентрированный состав;</w:t>
      </w:r>
    </w:p>
    <w:p w:rsidR="00BA0599" w:rsidRPr="0025598F" w:rsidRDefault="00BA0599" w:rsidP="00BA0599">
      <w:pPr>
        <w:rPr>
          <w:rFonts w:cs="Mangal"/>
          <w:kern w:val="1"/>
          <w:lang w:eastAsia="hi-IN" w:bidi="hi-IN"/>
        </w:rPr>
      </w:pPr>
      <w:r w:rsidRPr="0025598F">
        <w:rPr>
          <w:rFonts w:cs="Mangal"/>
          <w:kern w:val="1"/>
          <w:lang w:eastAsia="hi-IN" w:bidi="hi-IN"/>
        </w:rPr>
        <w:t>в)накрутить на мелкие коклюшки.</w:t>
      </w:r>
    </w:p>
    <w:p w:rsidR="00BA0599" w:rsidRPr="0025598F" w:rsidRDefault="00BA0599" w:rsidP="00BA0599">
      <w:pPr>
        <w:rPr>
          <w:rFonts w:cs="Mangal"/>
          <w:kern w:val="1"/>
          <w:lang w:eastAsia="hi-IN" w:bidi="hi-IN"/>
        </w:rPr>
      </w:pPr>
      <w:r w:rsidRPr="0025598F">
        <w:rPr>
          <w:rFonts w:cs="Mangal"/>
          <w:kern w:val="1"/>
          <w:lang w:eastAsia="hi-IN" w:bidi="hi-IN"/>
        </w:rPr>
        <w:t>50.Химическая завивка блондированных волос выполняется:</w:t>
      </w:r>
    </w:p>
    <w:p w:rsidR="00BA0599" w:rsidRPr="0025598F" w:rsidRDefault="00BA0599" w:rsidP="00BA0599">
      <w:pPr>
        <w:rPr>
          <w:rFonts w:cs="Mangal"/>
          <w:kern w:val="1"/>
          <w:lang w:eastAsia="hi-IN" w:bidi="hi-IN"/>
        </w:rPr>
      </w:pPr>
      <w:r w:rsidRPr="0025598F">
        <w:rPr>
          <w:rFonts w:cs="Mangal"/>
          <w:kern w:val="1"/>
          <w:lang w:eastAsia="hi-IN" w:bidi="hi-IN"/>
        </w:rPr>
        <w:t>а) до повторного блондирования;</w:t>
      </w:r>
    </w:p>
    <w:p w:rsidR="00BA0599" w:rsidRPr="0025598F" w:rsidRDefault="00BA0599" w:rsidP="00BA0599">
      <w:pPr>
        <w:rPr>
          <w:rFonts w:cs="Mangal"/>
          <w:kern w:val="1"/>
          <w:lang w:eastAsia="hi-IN" w:bidi="hi-IN"/>
        </w:rPr>
      </w:pPr>
      <w:r w:rsidRPr="0025598F">
        <w:rPr>
          <w:rFonts w:cs="Mangal"/>
          <w:kern w:val="1"/>
          <w:lang w:eastAsia="hi-IN" w:bidi="hi-IN"/>
        </w:rPr>
        <w:lastRenderedPageBreak/>
        <w:t>б)после повторного блондирования через 1-2 недели;</w:t>
      </w:r>
    </w:p>
    <w:p w:rsidR="00BA0599" w:rsidRPr="0025598F" w:rsidRDefault="00BA0599" w:rsidP="00BA0599">
      <w:pPr>
        <w:rPr>
          <w:rFonts w:cs="Mangal"/>
          <w:kern w:val="1"/>
          <w:lang w:eastAsia="hi-IN" w:bidi="hi-IN"/>
        </w:rPr>
      </w:pPr>
      <w:r w:rsidRPr="0025598F">
        <w:rPr>
          <w:rFonts w:cs="Mangal"/>
          <w:kern w:val="1"/>
          <w:lang w:eastAsia="hi-IN" w:bidi="hi-IN"/>
        </w:rPr>
        <w:t>в)сразу после повторного блондирования;</w:t>
      </w:r>
    </w:p>
    <w:p w:rsidR="00BA0599" w:rsidRPr="0025598F" w:rsidRDefault="00BA0599" w:rsidP="00BA0599">
      <w:pPr>
        <w:spacing w:after="200" w:line="276" w:lineRule="auto"/>
        <w:rPr>
          <w:rFonts w:cs="Mangal"/>
          <w:kern w:val="1"/>
          <w:lang w:eastAsia="hi-IN" w:bidi="hi-IN"/>
        </w:rPr>
      </w:pPr>
      <w:r w:rsidRPr="0025598F">
        <w:rPr>
          <w:rFonts w:cs="Mangal"/>
          <w:kern w:val="1"/>
          <w:lang w:eastAsia="hi-IN" w:bidi="hi-IN"/>
        </w:rPr>
        <w:t>г) не рекомендуется.</w:t>
      </w:r>
    </w:p>
    <w:p w:rsidR="00BA0599" w:rsidRPr="0025598F" w:rsidRDefault="00BA0599" w:rsidP="0025598F">
      <w:pPr>
        <w:spacing w:line="276" w:lineRule="auto"/>
        <w:jc w:val="center"/>
        <w:rPr>
          <w:b/>
        </w:rPr>
      </w:pPr>
      <w:r w:rsidRPr="0025598F">
        <w:rPr>
          <w:b/>
        </w:rPr>
        <w:t>Контрольная   работа по теме «Химическая завивка  волос»</w:t>
      </w:r>
    </w:p>
    <w:p w:rsidR="00BA0599" w:rsidRPr="0025598F" w:rsidRDefault="00BA0599" w:rsidP="0025598F">
      <w:pPr>
        <w:jc w:val="center"/>
        <w:rPr>
          <w:b/>
        </w:rPr>
      </w:pPr>
      <w:r w:rsidRPr="0025598F">
        <w:rPr>
          <w:b/>
        </w:rPr>
        <w:t>1 вариант</w:t>
      </w:r>
    </w:p>
    <w:p w:rsidR="00BA0599" w:rsidRPr="0025598F" w:rsidRDefault="00BA0599" w:rsidP="00BA0599">
      <w:pPr>
        <w:rPr>
          <w:rFonts w:cs="Mangal"/>
          <w:kern w:val="1"/>
          <w:lang w:eastAsia="hi-IN" w:bidi="hi-IN"/>
        </w:rPr>
      </w:pPr>
      <w:r w:rsidRPr="0025598F">
        <w:rPr>
          <w:rFonts w:cs="Mangal"/>
          <w:kern w:val="1"/>
          <w:lang w:eastAsia="hi-IN" w:bidi="hi-IN"/>
        </w:rPr>
        <w:t>1.Задача (вопрос):  Как поступить, если кожа на голове клиента повреждена?</w:t>
      </w:r>
    </w:p>
    <w:p w:rsidR="00BA0599" w:rsidRPr="0025598F" w:rsidRDefault="00BA0599" w:rsidP="00BA0599">
      <w:pPr>
        <w:rPr>
          <w:rFonts w:cs="Mangal"/>
          <w:kern w:val="1"/>
          <w:lang w:eastAsia="hi-IN" w:bidi="hi-IN"/>
        </w:rPr>
      </w:pPr>
      <w:r w:rsidRPr="0025598F">
        <w:rPr>
          <w:rFonts w:cs="Mangal"/>
          <w:kern w:val="1"/>
          <w:lang w:eastAsia="hi-IN" w:bidi="hi-IN"/>
        </w:rPr>
        <w:t>Варианты ответов:</w:t>
      </w:r>
    </w:p>
    <w:p w:rsidR="00BA0599" w:rsidRPr="0025598F" w:rsidRDefault="00BA0599" w:rsidP="00BA0599">
      <w:pPr>
        <w:rPr>
          <w:rFonts w:cs="Mangal"/>
          <w:kern w:val="1"/>
          <w:lang w:eastAsia="hi-IN" w:bidi="hi-IN"/>
        </w:rPr>
      </w:pPr>
      <w:r w:rsidRPr="0025598F">
        <w:rPr>
          <w:rFonts w:cs="Mangal"/>
          <w:kern w:val="1"/>
          <w:lang w:eastAsia="hi-IN" w:bidi="hi-IN"/>
        </w:rPr>
        <w:t xml:space="preserve">1.провести тест на чувствительность; </w:t>
      </w:r>
    </w:p>
    <w:p w:rsidR="00BA0599" w:rsidRPr="0025598F" w:rsidRDefault="00BA0599" w:rsidP="00BA0599">
      <w:pPr>
        <w:rPr>
          <w:rFonts w:cs="Mangal"/>
          <w:kern w:val="1"/>
          <w:lang w:eastAsia="hi-IN" w:bidi="hi-IN"/>
        </w:rPr>
      </w:pPr>
      <w:r w:rsidRPr="0025598F">
        <w:rPr>
          <w:rFonts w:cs="Mangal"/>
          <w:kern w:val="1"/>
          <w:lang w:eastAsia="hi-IN" w:bidi="hi-IN"/>
        </w:rPr>
        <w:t>2.выбрать щадящий состав;</w:t>
      </w:r>
    </w:p>
    <w:p w:rsidR="00BA0599" w:rsidRPr="0025598F" w:rsidRDefault="00BA0599" w:rsidP="00BA0599">
      <w:pPr>
        <w:rPr>
          <w:rFonts w:cs="Mangal"/>
          <w:kern w:val="1"/>
          <w:lang w:eastAsia="hi-IN" w:bidi="hi-IN"/>
        </w:rPr>
      </w:pPr>
      <w:r w:rsidRPr="0025598F">
        <w:rPr>
          <w:rFonts w:cs="Mangal"/>
          <w:kern w:val="1"/>
          <w:lang w:eastAsia="hi-IN" w:bidi="hi-IN"/>
        </w:rPr>
        <w:t xml:space="preserve"> 3.отложить выполнение завивки;</w:t>
      </w:r>
    </w:p>
    <w:p w:rsidR="00BA0599" w:rsidRPr="0025598F" w:rsidRDefault="00BA0599" w:rsidP="00BA0599">
      <w:pPr>
        <w:rPr>
          <w:rFonts w:cs="Mangal"/>
          <w:kern w:val="1"/>
          <w:lang w:eastAsia="hi-IN" w:bidi="hi-IN"/>
        </w:rPr>
      </w:pPr>
      <w:r w:rsidRPr="0025598F">
        <w:rPr>
          <w:rFonts w:cs="Mangal"/>
          <w:kern w:val="1"/>
          <w:lang w:eastAsia="hi-IN" w:bidi="hi-IN"/>
        </w:rPr>
        <w:t>4.провести диагностику волос;</w:t>
      </w:r>
    </w:p>
    <w:p w:rsidR="00BA0599" w:rsidRPr="0025598F" w:rsidRDefault="00BA0599" w:rsidP="00BA0599">
      <w:pPr>
        <w:rPr>
          <w:rFonts w:cs="Mangal"/>
          <w:kern w:val="1"/>
          <w:lang w:eastAsia="hi-IN" w:bidi="hi-IN"/>
        </w:rPr>
      </w:pPr>
      <w:r w:rsidRPr="0025598F">
        <w:rPr>
          <w:rFonts w:cs="Mangal"/>
          <w:kern w:val="1"/>
          <w:lang w:eastAsia="hi-IN" w:bidi="hi-IN"/>
        </w:rPr>
        <w:t>5.окрасить волосы щадящим красителем.</w:t>
      </w:r>
    </w:p>
    <w:p w:rsidR="00BA0599" w:rsidRPr="0025598F" w:rsidRDefault="00BA0599" w:rsidP="00BA0599">
      <w:pPr>
        <w:rPr>
          <w:rFonts w:cs="Mangal"/>
          <w:kern w:val="1"/>
          <w:lang w:eastAsia="hi-IN" w:bidi="hi-IN"/>
        </w:rPr>
      </w:pPr>
      <w:r w:rsidRPr="0025598F">
        <w:rPr>
          <w:rFonts w:cs="Mangal"/>
          <w:kern w:val="1"/>
          <w:lang w:eastAsia="hi-IN" w:bidi="hi-IN"/>
        </w:rPr>
        <w:t>2.Задача (вопрос). Обозначьте последовательность накрутки волос при классической горизонтальной химической завивке волос.</w:t>
      </w:r>
    </w:p>
    <w:p w:rsidR="00BA0599" w:rsidRPr="0025598F" w:rsidRDefault="00BA0599" w:rsidP="00BA0599">
      <w:pPr>
        <w:rPr>
          <w:rFonts w:cs="Mangal"/>
          <w:kern w:val="1"/>
          <w:lang w:eastAsia="hi-IN" w:bidi="hi-IN"/>
        </w:rPr>
      </w:pPr>
      <w:r w:rsidRPr="0025598F">
        <w:rPr>
          <w:rFonts w:cs="Mangal"/>
          <w:kern w:val="1"/>
          <w:lang w:eastAsia="hi-IN" w:bidi="hi-IN"/>
        </w:rPr>
        <w:t xml:space="preserve">Запишите ответ в виде последовательности объектов/понятий. </w:t>
      </w:r>
    </w:p>
    <w:p w:rsidR="00BA0599" w:rsidRPr="0025598F" w:rsidRDefault="00BA0599" w:rsidP="00BA0599">
      <w:pPr>
        <w:rPr>
          <w:rFonts w:cs="Mangal"/>
          <w:kern w:val="1"/>
          <w:lang w:eastAsia="hi-IN" w:bidi="hi-IN"/>
        </w:rPr>
      </w:pPr>
      <w:r w:rsidRPr="0025598F">
        <w:rPr>
          <w:rFonts w:cs="Mangal"/>
          <w:kern w:val="1"/>
          <w:lang w:eastAsia="hi-IN" w:bidi="hi-IN"/>
        </w:rPr>
        <w:t xml:space="preserve">1.теменная зона 2.левая височно-боковая зона 3.затылочная зона 4.правая височно-боковая зона </w:t>
      </w:r>
    </w:p>
    <w:p w:rsidR="00BA0599" w:rsidRPr="0025598F" w:rsidRDefault="00BA0599" w:rsidP="00BA0599">
      <w:pPr>
        <w:rPr>
          <w:rFonts w:cs="Mangal"/>
          <w:kern w:val="1"/>
          <w:lang w:eastAsia="hi-IN" w:bidi="hi-IN"/>
        </w:rPr>
      </w:pPr>
      <w:r w:rsidRPr="0025598F">
        <w:rPr>
          <w:rFonts w:cs="Mangal"/>
          <w:kern w:val="1"/>
          <w:lang w:eastAsia="hi-IN" w:bidi="hi-IN"/>
        </w:rPr>
        <w:t>Ответ ______________________________________________________________________.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3.Задача (вопрос): После ополаскивания и фиксации степень завитости</w:t>
      </w:r>
    </w:p>
    <w:p w:rsidR="00BA0599" w:rsidRPr="0025598F" w:rsidRDefault="00BA0599" w:rsidP="00BA0599">
      <w:pPr>
        <w:rPr>
          <w:rFonts w:cs="Mangal"/>
          <w:kern w:val="1"/>
          <w:lang w:eastAsia="hi-IN" w:bidi="hi-IN"/>
        </w:rPr>
      </w:pPr>
      <w:r w:rsidRPr="0025598F">
        <w:rPr>
          <w:rFonts w:cs="Mangal"/>
          <w:kern w:val="1"/>
          <w:lang w:eastAsia="hi-IN" w:bidi="hi-IN"/>
        </w:rPr>
        <w:t>1.останется прежней;</w:t>
      </w:r>
    </w:p>
    <w:p w:rsidR="00BA0599" w:rsidRPr="0025598F" w:rsidRDefault="00BA0599" w:rsidP="00BA0599">
      <w:pPr>
        <w:rPr>
          <w:rFonts w:cs="Mangal"/>
          <w:kern w:val="1"/>
          <w:lang w:eastAsia="hi-IN" w:bidi="hi-IN"/>
        </w:rPr>
      </w:pPr>
      <w:r w:rsidRPr="0025598F">
        <w:rPr>
          <w:rFonts w:cs="Mangal"/>
          <w:kern w:val="1"/>
          <w:lang w:eastAsia="hi-IN" w:bidi="hi-IN"/>
        </w:rPr>
        <w:t>2.увеличится;</w:t>
      </w:r>
    </w:p>
    <w:p w:rsidR="00BA0599" w:rsidRPr="0025598F" w:rsidRDefault="00BA0599" w:rsidP="00BA0599">
      <w:pPr>
        <w:rPr>
          <w:rFonts w:cs="Mangal"/>
          <w:kern w:val="1"/>
          <w:lang w:eastAsia="hi-IN" w:bidi="hi-IN"/>
        </w:rPr>
      </w:pPr>
      <w:r w:rsidRPr="0025598F">
        <w:rPr>
          <w:rFonts w:cs="Mangal"/>
          <w:kern w:val="1"/>
          <w:lang w:eastAsia="hi-IN" w:bidi="hi-IN"/>
        </w:rPr>
        <w:t>3.уменьшится.</w:t>
      </w:r>
    </w:p>
    <w:p w:rsidR="00BA0599" w:rsidRPr="0025598F" w:rsidRDefault="00BA0599" w:rsidP="00BA0599">
      <w:pPr>
        <w:rPr>
          <w:rFonts w:cs="Mangal"/>
          <w:kern w:val="1"/>
          <w:lang w:eastAsia="hi-IN" w:bidi="hi-IN"/>
        </w:rPr>
      </w:pPr>
      <w:r w:rsidRPr="0025598F">
        <w:rPr>
          <w:rFonts w:cs="Mangal"/>
          <w:kern w:val="1"/>
          <w:lang w:eastAsia="hi-IN" w:bidi="hi-IN"/>
        </w:rPr>
        <w:t>4.Задача (вопрос) .Обозначьте последовательность действий при выполнение химической завивки волос.</w:t>
      </w:r>
    </w:p>
    <w:p w:rsidR="00BA0599" w:rsidRPr="0025598F" w:rsidRDefault="00BA0599" w:rsidP="00BA0599">
      <w:pPr>
        <w:rPr>
          <w:rFonts w:cs="Mangal"/>
          <w:kern w:val="1"/>
          <w:lang w:eastAsia="hi-IN" w:bidi="hi-IN"/>
        </w:rPr>
      </w:pPr>
      <w:r w:rsidRPr="0025598F">
        <w:rPr>
          <w:rFonts w:cs="Mangal"/>
          <w:kern w:val="1"/>
          <w:lang w:eastAsia="hi-IN" w:bidi="hi-IN"/>
        </w:rPr>
        <w:t xml:space="preserve">Запишите ответ в виде последовательности объектов/понятий. </w:t>
      </w:r>
    </w:p>
    <w:p w:rsidR="00BA0599" w:rsidRPr="0025598F" w:rsidRDefault="00BA0599" w:rsidP="00BA0599">
      <w:pPr>
        <w:rPr>
          <w:rFonts w:cs="Mangal"/>
          <w:kern w:val="1"/>
          <w:lang w:eastAsia="hi-IN" w:bidi="hi-IN"/>
        </w:rPr>
      </w:pPr>
      <w:r w:rsidRPr="0025598F">
        <w:rPr>
          <w:rFonts w:cs="Mangal"/>
          <w:kern w:val="1"/>
          <w:lang w:eastAsia="hi-IN" w:bidi="hi-IN"/>
        </w:rPr>
        <w:t xml:space="preserve">1.фиксация 2.раскисление  3.нейтрализация 4.накрутка  </w:t>
      </w:r>
    </w:p>
    <w:p w:rsidR="00BA0599" w:rsidRPr="0025598F" w:rsidRDefault="00BA0599" w:rsidP="00BA0599">
      <w:pPr>
        <w:rPr>
          <w:rFonts w:cs="Mangal"/>
          <w:kern w:val="1"/>
          <w:lang w:eastAsia="hi-IN" w:bidi="hi-IN"/>
        </w:rPr>
      </w:pPr>
      <w:r w:rsidRPr="0025598F">
        <w:rPr>
          <w:rFonts w:cs="Mangal"/>
          <w:kern w:val="1"/>
          <w:lang w:eastAsia="hi-IN" w:bidi="hi-IN"/>
        </w:rPr>
        <w:t>Ответ ______________________________________________________________________.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5.Задача (вопрос)  Дать определение химической завивке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6.Задача (вопрос) Назовите характерные черты химической завивки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7.Задача (вопрос) В результате какого физического воздействия при завивке волос меняет форму?</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8.Задача (вопрос) Можно ли выполнять химическую завивку на волосах, окрашенных хной? Почему?</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9.Задача (вопрос) Какие группы волос вы знаете? Охарактеризуйте их.</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10.Задача (вопрос) В каких случаях нельзя выполнять химическую завивку?</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11.Задача (вопрос) Под каким углом к голове оттягивают прядь волос при ее накрутке на коклюшку?</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12.Задача (вопрос) Опишите технологию выполнения  химической завивке волос при помощи косичек и коклюшек.</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13.Задача (вопрос) Как определить степень завитости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14.Задача (вопрос)  В каких случаях химическую завивку лучше не делать?</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lastRenderedPageBreak/>
        <w:t>15.Задача (вопрос) Как и в какой последовательности выполняется фиксация волос при химической завивке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16.Задача (вопрос) Какой завиток получится при недостаточной продолжительности фиксации? Как исправить этот недостаток?</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17.Задача (вопрос) Перечислите используемые инструменты и приспособления  при химической завивке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18.Задача (вопрос) Почему пряди получились не завитые? Что делать в этом случае?</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19.Задача (вопрос) Почему происходит изменение цвета волос после химической завивке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jc w:val="center"/>
        <w:rPr>
          <w:rFonts w:cs="Mangal"/>
          <w:kern w:val="1"/>
          <w:lang w:eastAsia="hi-IN" w:bidi="hi-IN"/>
        </w:rPr>
      </w:pPr>
    </w:p>
    <w:p w:rsidR="00BA0599" w:rsidRPr="0025598F" w:rsidRDefault="00BA0599" w:rsidP="00BA0599">
      <w:pPr>
        <w:jc w:val="center"/>
        <w:rPr>
          <w:rFonts w:cs="Mangal"/>
          <w:kern w:val="1"/>
          <w:lang w:eastAsia="hi-IN" w:bidi="hi-IN"/>
        </w:rPr>
      </w:pPr>
      <w:r w:rsidRPr="0025598F">
        <w:rPr>
          <w:rFonts w:cs="Mangal"/>
          <w:kern w:val="1"/>
          <w:lang w:eastAsia="hi-IN" w:bidi="hi-IN"/>
        </w:rPr>
        <w:t>2 вариант.</w:t>
      </w:r>
    </w:p>
    <w:p w:rsidR="00BA0599" w:rsidRPr="0025598F" w:rsidRDefault="00BA0599" w:rsidP="00BA0599">
      <w:pPr>
        <w:rPr>
          <w:rFonts w:cs="Mangal"/>
          <w:kern w:val="1"/>
          <w:lang w:eastAsia="hi-IN" w:bidi="hi-IN"/>
        </w:rPr>
      </w:pPr>
      <w:r w:rsidRPr="0025598F">
        <w:rPr>
          <w:rFonts w:cs="Mangal"/>
          <w:kern w:val="1"/>
          <w:lang w:eastAsia="hi-IN" w:bidi="hi-IN"/>
        </w:rPr>
        <w:t>1.Задача (вопрос) Что должен сделать парикмахер после того, как волос изменил свою форму?</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2.Задача (вопрос) Что необходимо сделать, чтобы уничтожить остатки тиогликолевой кислоты? Как и какими препаратами это выполняется?</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3.Задача (вопрос) От чего зависит степень завитости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4. Задача (вопрос) .Обозначьте последовательность действий при выполнение  классической вертикальной химической завивке волос.</w:t>
      </w:r>
    </w:p>
    <w:p w:rsidR="00BA0599" w:rsidRPr="0025598F" w:rsidRDefault="00BA0599" w:rsidP="00BA0599">
      <w:pPr>
        <w:rPr>
          <w:rFonts w:cs="Mangal"/>
          <w:kern w:val="1"/>
          <w:lang w:eastAsia="hi-IN" w:bidi="hi-IN"/>
        </w:rPr>
      </w:pPr>
      <w:r w:rsidRPr="0025598F">
        <w:rPr>
          <w:rFonts w:cs="Mangal"/>
          <w:kern w:val="1"/>
          <w:lang w:eastAsia="hi-IN" w:bidi="hi-IN"/>
        </w:rPr>
        <w:t xml:space="preserve">Запишите ответ в виде последовательности объектов/понятий. </w:t>
      </w:r>
    </w:p>
    <w:p w:rsidR="00BA0599" w:rsidRPr="0025598F" w:rsidRDefault="00BA0599" w:rsidP="00BA0599">
      <w:pPr>
        <w:rPr>
          <w:rFonts w:cs="Mangal"/>
          <w:kern w:val="1"/>
          <w:lang w:eastAsia="hi-IN" w:bidi="hi-IN"/>
        </w:rPr>
      </w:pPr>
      <w:r w:rsidRPr="0025598F">
        <w:rPr>
          <w:rFonts w:cs="Mangal"/>
          <w:kern w:val="1"/>
          <w:lang w:eastAsia="hi-IN" w:bidi="hi-IN"/>
        </w:rPr>
        <w:t xml:space="preserve">1.наносим фиксаж №1;  2. нейтрализация;  3.снимаем коклюшки;  4.наносим состав на волосы;  5.смываем теплой водой;  6.наносим фиксаж №2;  7.накрутка волос на коклюшки;  8. смываем теплой водой. </w:t>
      </w:r>
    </w:p>
    <w:p w:rsidR="00BA0599" w:rsidRPr="0025598F" w:rsidRDefault="00BA0599" w:rsidP="00BA0599">
      <w:pPr>
        <w:rPr>
          <w:rFonts w:cs="Mangal"/>
          <w:kern w:val="1"/>
          <w:lang w:eastAsia="hi-IN" w:bidi="hi-IN"/>
        </w:rPr>
      </w:pPr>
      <w:r w:rsidRPr="0025598F">
        <w:rPr>
          <w:rFonts w:cs="Mangal"/>
          <w:kern w:val="1"/>
          <w:lang w:eastAsia="hi-IN" w:bidi="hi-IN"/>
        </w:rPr>
        <w:t>Ответ ______________________________________________________________________.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5.Задача (вопрос) В каком случае необходимо проводить тест на чувствительность волос к составу для их завивки? Как он выполняется?</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6.Задача (вопрос) Когда необходимо применять препарат для защиты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7.Задача (вопрос) Опишите технологию выполнения химической завивки волос на две коклюшки.</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8.Задача (вопрос) Как поступить, если нет готового фиксажа? Как его сделать?</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9.Задача (вопрос) Перечислите количества препарата на волосы разной длины.</w:t>
      </w:r>
    </w:p>
    <w:p w:rsidR="00BA0599" w:rsidRPr="0025598F" w:rsidRDefault="00BA0599" w:rsidP="00BA0599">
      <w:pPr>
        <w:rPr>
          <w:rFonts w:cs="Mangal"/>
          <w:kern w:val="1"/>
          <w:lang w:eastAsia="hi-IN" w:bidi="hi-IN"/>
        </w:rPr>
      </w:pPr>
      <w:r w:rsidRPr="0025598F">
        <w:rPr>
          <w:rFonts w:cs="Mangal"/>
          <w:kern w:val="1"/>
          <w:lang w:eastAsia="hi-IN" w:bidi="hi-IN"/>
        </w:rPr>
        <w:t>Длина волос до 10 см 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Длина волос от 10 до 20 см____________________________________________________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Длина волос свыше 20 см_______________________________________________________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10.Задача (вопрос) В какой последовательности следует накручивать волосы при выполнении классической химической завивки? Почему?</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11. Задача (вопрос) Ответьте на вопросы «Выбор  состава  для химической завивки в соответствии с группой волос».</w:t>
      </w:r>
    </w:p>
    <w:p w:rsidR="00BA0599" w:rsidRPr="0025598F" w:rsidRDefault="00BA0599" w:rsidP="00BA0599">
      <w:pPr>
        <w:rPr>
          <w:rFonts w:cs="Mangal"/>
          <w:kern w:val="1"/>
          <w:lang w:eastAsia="hi-IN" w:bidi="hi-IN"/>
        </w:rPr>
      </w:pPr>
      <w:r w:rsidRPr="0025598F">
        <w:rPr>
          <w:rFonts w:cs="Mangal"/>
          <w:kern w:val="1"/>
          <w:lang w:eastAsia="hi-IN" w:bidi="hi-IN"/>
        </w:rPr>
        <w:t>Проставьте линиями связи между объектами.</w:t>
      </w:r>
    </w:p>
    <w:p w:rsidR="00BA0599" w:rsidRPr="0025598F" w:rsidRDefault="00BA0599" w:rsidP="00BA0599">
      <w:pPr>
        <w:rPr>
          <w:rFonts w:cs="Mangal"/>
          <w:kern w:val="1"/>
          <w:lang w:eastAsia="hi-IN" w:bidi="hi-IN"/>
        </w:rPr>
      </w:pPr>
      <w:r w:rsidRPr="0025598F">
        <w:rPr>
          <w:rFonts w:cs="Mangal"/>
          <w:kern w:val="1"/>
          <w:lang w:eastAsia="hi-IN" w:bidi="hi-IN"/>
        </w:rPr>
        <w:t>1.Препарат с буквой G (gefarbe) подходит</w:t>
      </w:r>
      <w:r w:rsidRPr="0025598F">
        <w:rPr>
          <w:rFonts w:cs="Mangal"/>
          <w:kern w:val="1"/>
          <w:lang w:eastAsia="hi-IN" w:bidi="hi-IN"/>
        </w:rPr>
        <w:tab/>
      </w:r>
      <w:r w:rsidRPr="0025598F">
        <w:rPr>
          <w:rFonts w:cs="Mangal"/>
          <w:kern w:val="1"/>
          <w:lang w:eastAsia="hi-IN" w:bidi="hi-IN"/>
        </w:rPr>
        <w:tab/>
        <w:t xml:space="preserve">              1. для волос 4 группы</w:t>
      </w:r>
    </w:p>
    <w:p w:rsidR="00BA0599" w:rsidRPr="0025598F" w:rsidRDefault="00BA0599" w:rsidP="00BA0599">
      <w:pPr>
        <w:rPr>
          <w:rFonts w:cs="Mangal"/>
          <w:kern w:val="1"/>
          <w:lang w:eastAsia="hi-IN" w:bidi="hi-IN"/>
        </w:rPr>
      </w:pPr>
      <w:r w:rsidRPr="0025598F">
        <w:rPr>
          <w:rFonts w:cs="Mangal"/>
          <w:kern w:val="1"/>
          <w:lang w:eastAsia="hi-IN" w:bidi="hi-IN"/>
        </w:rPr>
        <w:lastRenderedPageBreak/>
        <w:t xml:space="preserve">2.Препарат с буквой F (forte) подходит                                        2.для волос 1 группы     </w:t>
      </w:r>
    </w:p>
    <w:p w:rsidR="00BA0599" w:rsidRPr="0025598F" w:rsidRDefault="00BA0599" w:rsidP="00BA0599">
      <w:pPr>
        <w:rPr>
          <w:rFonts w:cs="Mangal"/>
          <w:kern w:val="1"/>
          <w:lang w:eastAsia="hi-IN" w:bidi="hi-IN"/>
        </w:rPr>
      </w:pPr>
      <w:r w:rsidRPr="0025598F">
        <w:rPr>
          <w:rFonts w:cs="Mangal"/>
          <w:kern w:val="1"/>
          <w:lang w:eastAsia="hi-IN" w:bidi="hi-IN"/>
        </w:rPr>
        <w:t xml:space="preserve">3.Препарат с буквой S (straehnen) подходит                                3.для волос 2 группы  </w:t>
      </w:r>
      <w:r w:rsidRPr="0025598F">
        <w:rPr>
          <w:rFonts w:cs="Mangal"/>
          <w:kern w:val="1"/>
          <w:lang w:eastAsia="hi-IN" w:bidi="hi-IN"/>
        </w:rPr>
        <w:tab/>
      </w:r>
      <w:r w:rsidRPr="0025598F">
        <w:rPr>
          <w:rFonts w:cs="Mangal"/>
          <w:kern w:val="1"/>
          <w:lang w:eastAsia="hi-IN" w:bidi="hi-IN"/>
        </w:rPr>
        <w:tab/>
      </w:r>
      <w:r w:rsidRPr="0025598F">
        <w:rPr>
          <w:rFonts w:cs="Mangal"/>
          <w:kern w:val="1"/>
          <w:lang w:eastAsia="hi-IN" w:bidi="hi-IN"/>
        </w:rPr>
        <w:tab/>
      </w:r>
    </w:p>
    <w:p w:rsidR="00BA0599" w:rsidRPr="0025598F" w:rsidRDefault="00BA0599" w:rsidP="00BA0599">
      <w:pPr>
        <w:rPr>
          <w:rFonts w:cs="Mangal"/>
          <w:kern w:val="1"/>
          <w:lang w:eastAsia="hi-IN" w:bidi="hi-IN"/>
        </w:rPr>
      </w:pPr>
      <w:r w:rsidRPr="0025598F">
        <w:rPr>
          <w:rFonts w:cs="Mangal"/>
          <w:kern w:val="1"/>
          <w:lang w:eastAsia="hi-IN" w:bidi="hi-IN"/>
        </w:rPr>
        <w:t>4.Препарат с буквой N (normal) подходит                                   4.для волос 3 группы</w:t>
      </w:r>
    </w:p>
    <w:p w:rsidR="00BA0599" w:rsidRPr="0025598F" w:rsidRDefault="00BA0599" w:rsidP="00BA0599">
      <w:pPr>
        <w:rPr>
          <w:rFonts w:cs="Mangal"/>
          <w:kern w:val="1"/>
          <w:lang w:eastAsia="hi-IN" w:bidi="hi-IN"/>
        </w:rPr>
      </w:pPr>
      <w:r w:rsidRPr="0025598F">
        <w:rPr>
          <w:rFonts w:cs="Mangal"/>
          <w:kern w:val="1"/>
          <w:lang w:eastAsia="hi-IN" w:bidi="hi-IN"/>
        </w:rPr>
        <w:t>12.Задача (вопрос) Какие подготовительные работы необходимо провести перед химической завивкой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13. Задача (вопрос): Что такое фиксаж? Как  он  готовится?</w:t>
      </w:r>
    </w:p>
    <w:p w:rsidR="00BA0599" w:rsidRPr="0025598F" w:rsidRDefault="00BA0599" w:rsidP="00BA0599">
      <w:pPr>
        <w:rPr>
          <w:rFonts w:cs="Mangal"/>
          <w:kern w:val="1"/>
          <w:lang w:eastAsia="hi-IN" w:bidi="hi-IN"/>
        </w:rPr>
      </w:pPr>
      <w:r w:rsidRPr="0025598F">
        <w:rPr>
          <w:rFonts w:cs="Mangal"/>
          <w:kern w:val="1"/>
          <w:lang w:eastAsia="hi-IN" w:bidi="hi-IN"/>
        </w:rPr>
        <w:t>Варианты ответов:</w:t>
      </w:r>
    </w:p>
    <w:p w:rsidR="00BA0599" w:rsidRPr="0025598F" w:rsidRDefault="00BA0599" w:rsidP="00BA0599">
      <w:pPr>
        <w:rPr>
          <w:rFonts w:cs="Mangal"/>
          <w:kern w:val="1"/>
          <w:lang w:eastAsia="hi-IN" w:bidi="hi-IN"/>
        </w:rPr>
      </w:pPr>
      <w:r w:rsidRPr="0025598F">
        <w:rPr>
          <w:rFonts w:cs="Mangal"/>
          <w:kern w:val="1"/>
          <w:lang w:eastAsia="hi-IN" w:bidi="hi-IN"/>
        </w:rPr>
        <w:t>1.перед подготовительными работами;</w:t>
      </w:r>
    </w:p>
    <w:p w:rsidR="00BA0599" w:rsidRPr="0025598F" w:rsidRDefault="00BA0599" w:rsidP="00BA0599">
      <w:pPr>
        <w:rPr>
          <w:rFonts w:cs="Mangal"/>
          <w:kern w:val="1"/>
          <w:lang w:eastAsia="hi-IN" w:bidi="hi-IN"/>
        </w:rPr>
      </w:pPr>
      <w:r w:rsidRPr="0025598F">
        <w:rPr>
          <w:rFonts w:cs="Mangal"/>
          <w:kern w:val="1"/>
          <w:lang w:eastAsia="hi-IN" w:bidi="hi-IN"/>
        </w:rPr>
        <w:t>2.перед самым употреблением;</w:t>
      </w:r>
    </w:p>
    <w:p w:rsidR="00BA0599" w:rsidRPr="0025598F" w:rsidRDefault="00BA0599" w:rsidP="00BA0599">
      <w:pPr>
        <w:rPr>
          <w:rFonts w:cs="Mangal"/>
          <w:kern w:val="1"/>
          <w:lang w:eastAsia="hi-IN" w:bidi="hi-IN"/>
        </w:rPr>
      </w:pPr>
      <w:r w:rsidRPr="0025598F">
        <w:rPr>
          <w:rFonts w:cs="Mangal"/>
          <w:kern w:val="1"/>
          <w:lang w:eastAsia="hi-IN" w:bidi="hi-IN"/>
        </w:rPr>
        <w:t xml:space="preserve"> 3.время приготовления не имеет значения;</w:t>
      </w:r>
    </w:p>
    <w:p w:rsidR="00BA0599" w:rsidRPr="0025598F" w:rsidRDefault="00BA0599" w:rsidP="00BA0599">
      <w:pPr>
        <w:rPr>
          <w:rFonts w:cs="Mangal"/>
          <w:kern w:val="1"/>
          <w:lang w:eastAsia="hi-IN" w:bidi="hi-IN"/>
        </w:rPr>
      </w:pPr>
      <w:r w:rsidRPr="0025598F">
        <w:rPr>
          <w:rFonts w:cs="Mangal"/>
          <w:kern w:val="1"/>
          <w:lang w:eastAsia="hi-IN" w:bidi="hi-IN"/>
        </w:rPr>
        <w:t>4. пропорции 1:2;</w:t>
      </w:r>
    </w:p>
    <w:p w:rsidR="00BA0599" w:rsidRPr="0025598F" w:rsidRDefault="00BA0599" w:rsidP="00BA0599">
      <w:pPr>
        <w:rPr>
          <w:rFonts w:cs="Mangal"/>
          <w:kern w:val="1"/>
          <w:lang w:eastAsia="hi-IN" w:bidi="hi-IN"/>
        </w:rPr>
      </w:pPr>
      <w:r w:rsidRPr="0025598F">
        <w:rPr>
          <w:rFonts w:cs="Mangal"/>
          <w:kern w:val="1"/>
          <w:lang w:eastAsia="hi-IN" w:bidi="hi-IN"/>
        </w:rPr>
        <w:t>5. пропорции 1:1</w:t>
      </w:r>
    </w:p>
    <w:p w:rsidR="00BA0599" w:rsidRPr="0025598F" w:rsidRDefault="00BA0599" w:rsidP="00BA0599">
      <w:pPr>
        <w:rPr>
          <w:rFonts w:cs="Mangal"/>
          <w:kern w:val="1"/>
          <w:lang w:eastAsia="hi-IN" w:bidi="hi-IN"/>
        </w:rPr>
      </w:pPr>
      <w:r w:rsidRPr="0025598F">
        <w:rPr>
          <w:rFonts w:cs="Mangal"/>
          <w:kern w:val="1"/>
          <w:lang w:eastAsia="hi-IN" w:bidi="hi-IN"/>
        </w:rPr>
        <w:t>14.Задача (вопрос) Какие работы выполняет парикмахер на заключительном этапе химической завивки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15.Задача (вопрос) Что нейтрализуем на заключительном этапе химической завивке волос?</w:t>
      </w:r>
    </w:p>
    <w:p w:rsidR="00BA0599" w:rsidRPr="0025598F" w:rsidRDefault="00BA0599" w:rsidP="00BA0599">
      <w:pPr>
        <w:rPr>
          <w:rFonts w:cs="Mangal"/>
          <w:kern w:val="1"/>
          <w:lang w:eastAsia="hi-IN" w:bidi="hi-IN"/>
        </w:rPr>
      </w:pPr>
      <w:r w:rsidRPr="0025598F">
        <w:rPr>
          <w:rFonts w:cs="Mangal"/>
          <w:kern w:val="1"/>
          <w:lang w:eastAsia="hi-IN" w:bidi="hi-IN"/>
        </w:rPr>
        <w:t>1. остатки моющих средств;</w:t>
      </w:r>
    </w:p>
    <w:p w:rsidR="00BA0599" w:rsidRPr="0025598F" w:rsidRDefault="00BA0599" w:rsidP="00BA0599">
      <w:pPr>
        <w:rPr>
          <w:rFonts w:cs="Mangal"/>
          <w:kern w:val="1"/>
          <w:lang w:eastAsia="hi-IN" w:bidi="hi-IN"/>
        </w:rPr>
      </w:pPr>
      <w:r w:rsidRPr="0025598F">
        <w:rPr>
          <w:rFonts w:cs="Mangal"/>
          <w:kern w:val="1"/>
          <w:lang w:eastAsia="hi-IN" w:bidi="hi-IN"/>
        </w:rPr>
        <w:t>2.волосы;</w:t>
      </w:r>
    </w:p>
    <w:p w:rsidR="00BA0599" w:rsidRPr="0025598F" w:rsidRDefault="00BA0599" w:rsidP="00BA0599">
      <w:pPr>
        <w:rPr>
          <w:rFonts w:cs="Mangal"/>
          <w:kern w:val="1"/>
          <w:lang w:eastAsia="hi-IN" w:bidi="hi-IN"/>
        </w:rPr>
      </w:pPr>
      <w:r w:rsidRPr="0025598F">
        <w:rPr>
          <w:rFonts w:cs="Mangal"/>
          <w:kern w:val="1"/>
          <w:lang w:eastAsia="hi-IN" w:bidi="hi-IN"/>
        </w:rPr>
        <w:t>3. остатки тиогликолевой кислоты;</w:t>
      </w:r>
    </w:p>
    <w:p w:rsidR="00BA0599" w:rsidRPr="0025598F" w:rsidRDefault="00BA0599" w:rsidP="00BA0599">
      <w:pPr>
        <w:rPr>
          <w:rFonts w:cs="Mangal"/>
          <w:kern w:val="1"/>
          <w:lang w:eastAsia="hi-IN" w:bidi="hi-IN"/>
        </w:rPr>
      </w:pPr>
      <w:r w:rsidRPr="0025598F">
        <w:rPr>
          <w:rFonts w:cs="Mangal"/>
          <w:kern w:val="1"/>
          <w:lang w:eastAsia="hi-IN" w:bidi="hi-IN"/>
        </w:rPr>
        <w:t>4.остатки пергидроля.</w:t>
      </w:r>
    </w:p>
    <w:p w:rsidR="00BA0599" w:rsidRPr="0025598F" w:rsidRDefault="00BA0599" w:rsidP="00BA0599">
      <w:pPr>
        <w:rPr>
          <w:rFonts w:cs="Mangal"/>
          <w:kern w:val="1"/>
          <w:lang w:eastAsia="hi-IN" w:bidi="hi-IN"/>
        </w:rPr>
      </w:pPr>
      <w:r w:rsidRPr="0025598F">
        <w:rPr>
          <w:rFonts w:cs="Mangal"/>
          <w:kern w:val="1"/>
          <w:lang w:eastAsia="hi-IN" w:bidi="hi-IN"/>
        </w:rPr>
        <w:t>16.Задача (вопрос) Перечислите особенности завивки блондированных волос.</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17.Задача (вопрос). В чем причина слабого завитка при химической завивке? Как устранить этот дефект?</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18.Задача (вопрос) Как сделать мягче излишне крутой завиток?</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rPr>
          <w:rFonts w:cs="Mangal"/>
          <w:kern w:val="1"/>
          <w:lang w:eastAsia="hi-IN" w:bidi="hi-IN"/>
        </w:rPr>
      </w:pPr>
      <w:r w:rsidRPr="0025598F">
        <w:rPr>
          <w:rFonts w:cs="Mangal"/>
          <w:kern w:val="1"/>
          <w:lang w:eastAsia="hi-IN" w:bidi="hi-IN"/>
        </w:rPr>
        <w:t>19.Задача (вопрос) Какие рекомендации по уходу за волосами после химической завивки вы можете дать клиентке (клиенту)?</w:t>
      </w:r>
    </w:p>
    <w:p w:rsidR="00BA0599" w:rsidRPr="0025598F" w:rsidRDefault="00BA0599" w:rsidP="00BA0599">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BA0599" w:rsidRPr="0025598F" w:rsidRDefault="00BA0599" w:rsidP="00BA0599">
      <w:pPr>
        <w:keepLines/>
        <w:widowControl w:val="0"/>
        <w:suppressLineNumbers/>
        <w:suppressAutoHyphens/>
        <w:rPr>
          <w:rFonts w:cs="Mangal"/>
          <w:kern w:val="1"/>
          <w:lang w:eastAsia="hi-IN" w:bidi="hi-IN"/>
        </w:rPr>
      </w:pPr>
      <w:r w:rsidRPr="0025598F">
        <w:rPr>
          <w:rFonts w:cs="Mangal"/>
          <w:kern w:val="1"/>
          <w:lang w:eastAsia="hi-IN" w:bidi="hi-IN"/>
        </w:rPr>
        <w:t>6. Оценка решения тестовых задач, выполнения теста</w:t>
      </w:r>
    </w:p>
    <w:p w:rsidR="00BA0599" w:rsidRPr="0025598F" w:rsidRDefault="00BA0599" w:rsidP="00BA0599">
      <w:pPr>
        <w:keepLines/>
        <w:widowControl w:val="0"/>
        <w:suppressLineNumbers/>
        <w:suppressAutoHyphens/>
        <w:rPr>
          <w:rFonts w:cs="Mangal"/>
          <w:kern w:val="1"/>
          <w:lang w:eastAsia="hi-IN" w:bidi="hi-IN"/>
        </w:rPr>
      </w:pPr>
      <w:r w:rsidRPr="0025598F">
        <w:rPr>
          <w:rFonts w:cs="Mangal"/>
          <w:kern w:val="1"/>
          <w:lang w:eastAsia="hi-IN" w:bidi="hi-IN"/>
        </w:rPr>
        <w:t>За правильный ответ на вопросы или верное решение задачи выставляется положительная оценка – 1 балл.</w:t>
      </w:r>
    </w:p>
    <w:p w:rsidR="00BA0599" w:rsidRPr="0025598F" w:rsidRDefault="00BA0599" w:rsidP="00BA0599">
      <w:pPr>
        <w:keepLines/>
        <w:widowControl w:val="0"/>
        <w:suppressLineNumbers/>
        <w:suppressAutoHyphens/>
        <w:rPr>
          <w:rFonts w:cs="Mangal"/>
          <w:kern w:val="1"/>
          <w:lang w:eastAsia="hi-IN" w:bidi="hi-IN"/>
        </w:rPr>
      </w:pPr>
      <w:r w:rsidRPr="0025598F">
        <w:rPr>
          <w:rFonts w:cs="Mangal"/>
          <w:kern w:val="1"/>
          <w:lang w:eastAsia="hi-IN" w:bidi="hi-IN"/>
        </w:rPr>
        <w:t>За не правильный ответ на вопросы или неверное решение задачи выставляется отрицательная оценка – 0 баллов.</w:t>
      </w:r>
    </w:p>
    <w:p w:rsidR="00BA0599" w:rsidRPr="0025598F" w:rsidRDefault="00BA0599" w:rsidP="00BA0599">
      <w:pPr>
        <w:keepLines/>
        <w:widowControl w:val="0"/>
        <w:suppressLineNumbers/>
        <w:suppressAutoHyphens/>
        <w:rPr>
          <w:rFonts w:cs="Mangal"/>
          <w:kern w:val="1"/>
          <w:lang w:eastAsia="hi-IN" w:bidi="hi-IN"/>
        </w:rPr>
      </w:pPr>
      <w:r w:rsidRPr="0025598F">
        <w:rPr>
          <w:rFonts w:cs="Mangal"/>
          <w:kern w:val="1"/>
          <w:lang w:eastAsia="hi-IN" w:bidi="hi-IN"/>
        </w:rPr>
        <w:t>При 70% и более правильных ответов контрольное задание считается выполненным, при этом в ведомость (оценочный/аттестационный лист) выставляется  положительная оценка (1).</w:t>
      </w:r>
    </w:p>
    <w:p w:rsidR="00BA0599" w:rsidRPr="0025598F" w:rsidRDefault="00BA0599" w:rsidP="00BA0599">
      <w:pPr>
        <w:keepLines/>
        <w:widowControl w:val="0"/>
        <w:suppressLineNumbers/>
        <w:suppressAutoHyphens/>
        <w:rPr>
          <w:rFonts w:cs="Mangal"/>
          <w:kern w:val="1"/>
          <w:lang w:eastAsia="hi-IN" w:bidi="hi-IN"/>
        </w:rPr>
      </w:pPr>
      <w:r w:rsidRPr="0025598F">
        <w:rPr>
          <w:rFonts w:cs="Mangal"/>
          <w:kern w:val="1"/>
          <w:lang w:eastAsia="hi-IN" w:bidi="hi-IN"/>
        </w:rPr>
        <w:t>В случае менее 70% правильных ответов контрольное задание считается не выполненным, при этом в ведомость (оценочный/аттестационный лист) выставляется  отрицательная оценка (0).</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cs="Mangal"/>
          <w:kern w:val="1"/>
          <w:lang w:eastAsia="hi-IN" w:bidi="hi-IN"/>
        </w:rPr>
      </w:pPr>
      <w:r w:rsidRPr="0025598F">
        <w:rPr>
          <w:rFonts w:cs="Mangal"/>
          <w:kern w:val="1"/>
          <w:lang w:eastAsia="hi-IN" w:bidi="hi-IN"/>
        </w:rPr>
        <w:t>Ответы на тест</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cs="Mangal"/>
          <w:kern w:val="1"/>
          <w:lang w:eastAsia="hi-IN" w:bidi="hi-IN"/>
        </w:rPr>
      </w:pPr>
      <w:r w:rsidRPr="0025598F">
        <w:rPr>
          <w:rFonts w:cs="Mangal"/>
          <w:kern w:val="1"/>
          <w:lang w:eastAsia="hi-IN" w:bidi="hi-IN"/>
        </w:rPr>
        <w:t>1 вариант</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1.3</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2.затылочная,правая височно-боковая, левая височно-боковая, теменная.</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3.1</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4.накрутка, раскисление, фиксация, нейтрализация.</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5.химическая завивка волос – это изменение структуры волоса на продолжительное время.</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6.изменение структуры волоса,</w:t>
      </w:r>
    </w:p>
    <w:p w:rsidR="00BA0599" w:rsidRPr="0025598F"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lastRenderedPageBreak/>
        <w:t>7.накрутка на коклюшки</w:t>
      </w:r>
    </w:p>
    <w:p w:rsidR="00BA0599" w:rsidRDefault="00BA0599" w:rsidP="00BA0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8.нет,т.к. волосы окрашены растительным красителем.</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lastRenderedPageBreak/>
        <w:t>9. 1группа волос: жесткие, густые, толстые, здоровые.</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2группа волос: окрашенные красителем 2 группы, нормальные, тонкие.</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3 группа волос: поврежденные, мелированные до 30%, тонкие.</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4 группа волос: обесцвеченные, ломкие, тонкие, сильно поврежденные.</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10. раздражения на коже, волосы окрашены растительным красителем или сильно </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обесцвечены, прием различных лекарств, головная боль.</w:t>
      </w:r>
    </w:p>
    <w:p w:rsid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11. 45-90 градусов.</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12. Химическая завивка, выполненная при помощи косичек и коклю</w:t>
      </w:r>
      <w:r w:rsidRPr="0025598F">
        <w:rPr>
          <w:rFonts w:cs="Mangal"/>
          <w:kern w:val="1"/>
          <w:lang w:eastAsia="hi-IN" w:bidi="hi-IN"/>
        </w:rPr>
        <w:softHyphen/>
        <w:t>шек. Влажные волосы разделяют на зоны. Зона первого ряда коси</w:t>
      </w:r>
      <w:r w:rsidRPr="0025598F">
        <w:rPr>
          <w:rFonts w:cs="Mangal"/>
          <w:kern w:val="1"/>
          <w:lang w:eastAsia="hi-IN" w:bidi="hi-IN"/>
        </w:rPr>
        <w:softHyphen/>
        <w:t>чек должна быть шириной 5 см.Количество косичек зависит от густоты волос, толщина — 2—2,5 см. Волосы заплетают в  косички туго, концы не заплетают, а накручивают на коклюш</w:t>
      </w:r>
      <w:r w:rsidRPr="0025598F">
        <w:rPr>
          <w:rFonts w:cs="Mangal"/>
          <w:kern w:val="1"/>
          <w:lang w:eastAsia="hi-IN" w:bidi="hi-IN"/>
        </w:rPr>
        <w:softHyphen/>
        <w:t>ки и закрепляют резинкой.</w:t>
      </w:r>
      <w:r w:rsidR="00605E20">
        <w:rPr>
          <w:rFonts w:cs="Mangal"/>
          <w:kern w:val="1"/>
          <w:lang w:eastAsia="hi-IN" w:bidi="hi-IN"/>
        </w:rPr>
        <w:t xml:space="preserve"> </w:t>
      </w:r>
      <w:r w:rsidRPr="0025598F">
        <w:rPr>
          <w:rFonts w:cs="Mangal"/>
          <w:kern w:val="1"/>
          <w:lang w:eastAsia="hi-IN" w:bidi="hi-IN"/>
        </w:rPr>
        <w:t>Второй ряд для косичек должен быть немного шире первого, третий — шире второго. И так ряд за рядом, до верхней части затылка. Пряди волос в височно-боковых и теменной зонах заплетают в более толстые косички размером 3 —3,5 см. После того как все волосы заплетены в косички, а концы на</w:t>
      </w:r>
      <w:r w:rsidRPr="0025598F">
        <w:rPr>
          <w:rFonts w:cs="Mangal"/>
          <w:kern w:val="1"/>
          <w:lang w:eastAsia="hi-IN" w:bidi="hi-IN"/>
        </w:rPr>
        <w:softHyphen/>
        <w:t>кручены на коклюшки, их пропитывают с обеих сторон хими</w:t>
      </w:r>
      <w:r w:rsidRPr="0025598F">
        <w:rPr>
          <w:rFonts w:cs="Mangal"/>
          <w:kern w:val="1"/>
          <w:lang w:eastAsia="hi-IN" w:bidi="hi-IN"/>
        </w:rPr>
        <w:softHyphen/>
        <w:t>ческим составом, затем выдерживают 15 — 25 мин, в зависимости от состояния и структуры волос. Затем косички с коклюшками очень тщательно промывают водой температурой 50 — 60 °С, на</w:t>
      </w:r>
      <w:r w:rsidRPr="0025598F">
        <w:rPr>
          <w:rFonts w:cs="Mangal"/>
          <w:kern w:val="1"/>
          <w:lang w:eastAsia="hi-IN" w:bidi="hi-IN"/>
        </w:rPr>
        <w:softHyphen/>
        <w:t>носят фиксаж, время выдержки которого 10 мин. Далее фиксаж смывают водой, снимают коклюшки, расплетают косички и еще раз промывают волосы водой. Волосы нейтрализуют лечебной эмульсией и прочесывают расческой с крупными зубьями. Высу</w:t>
      </w:r>
      <w:r w:rsidRPr="0025598F">
        <w:rPr>
          <w:rFonts w:cs="Mangal"/>
          <w:kern w:val="1"/>
          <w:lang w:eastAsia="hi-IN" w:bidi="hi-IN"/>
        </w:rPr>
        <w:softHyphen/>
        <w:t>шивают волосы естественным путем или при помощи фена. Такой комбинированный метод химического перманента пред</w:t>
      </w:r>
      <w:r w:rsidRPr="0025598F">
        <w:rPr>
          <w:rFonts w:cs="Mangal"/>
          <w:kern w:val="1"/>
          <w:lang w:eastAsia="hi-IN" w:bidi="hi-IN"/>
        </w:rPr>
        <w:softHyphen/>
        <w:t>лагается тем, кто не накручивает волосы на бигуди. Прическа по</w:t>
      </w:r>
      <w:r w:rsidRPr="0025598F">
        <w:rPr>
          <w:rFonts w:cs="Mangal"/>
          <w:kern w:val="1"/>
          <w:lang w:eastAsia="hi-IN" w:bidi="hi-IN"/>
        </w:rPr>
        <w:softHyphen/>
        <w:t>лучается е</w:t>
      </w:r>
      <w:r>
        <w:rPr>
          <w:rFonts w:cs="Mangal"/>
          <w:kern w:val="1"/>
          <w:lang w:eastAsia="hi-IN" w:bidi="hi-IN"/>
        </w:rPr>
        <w:t>стественной, в крупных локонах.</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13.по окончанию времени раскрутить на половину прядь на коклюшке и посмотреть </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степень завитости.</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14. раздражения на коже, волосы окрашены растительным красителем или сильно </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обесцвечены, прием различных лекарств, головная боль, беременность, кормление </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грудью.</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15.фиксация состоит из 2 этапов.</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Промываем водой волосы после химического состава, фиксация, время выдержки, </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 xml:space="preserve">      снимаем коклюшки, вторая фиксация, промываем водой.</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16. слабый завиток, повторно выполнить химическую завивку.</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17.расческа-хвостик,комбинированная расческа, ножницы, коклюшки, зажимы, мисочки, аппликатор, перчатки.</w:t>
      </w:r>
    </w:p>
    <w:p w:rsid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18.холодное помещение, низкая температура на голове во время выдержки состава, состав с истекшим сроком годности, малое количество состава и фиксажа, плохое самочувствии клиента.</w:t>
      </w:r>
    </w:p>
    <w:p w:rsidR="0025598F" w:rsidRPr="0025598F" w:rsidRDefault="0025598F" w:rsidP="0025598F">
      <w:pPr>
        <w:keepNext/>
        <w:keepLines/>
        <w:suppressLineNumbers/>
        <w:suppressAutoHyphens/>
        <w:rPr>
          <w:rFonts w:cs="Mangal"/>
          <w:kern w:val="1"/>
          <w:lang w:eastAsia="hi-IN" w:bidi="hi-IN"/>
        </w:rPr>
      </w:pPr>
      <w:r w:rsidRPr="0025598F">
        <w:rPr>
          <w:rFonts w:cs="Mangal"/>
          <w:kern w:val="1"/>
          <w:lang w:eastAsia="hi-IN" w:bidi="hi-IN"/>
        </w:rPr>
        <w:t>19. использовались металлические приспособления, нарушены пропорции фиксажа</w:t>
      </w:r>
    </w:p>
    <w:p w:rsidR="00BA0599" w:rsidRPr="0025598F" w:rsidRDefault="00BA0599" w:rsidP="00BA0599">
      <w:pPr>
        <w:keepNext/>
        <w:keepLines/>
        <w:suppressLineNumbers/>
        <w:suppressAutoHyphens/>
        <w:rPr>
          <w:rFonts w:cs="Mangal"/>
          <w:kern w:val="1"/>
          <w:lang w:eastAsia="hi-IN" w:bidi="hi-IN"/>
        </w:rPr>
      </w:pPr>
    </w:p>
    <w:p w:rsidR="00BA0599" w:rsidRPr="0025598F" w:rsidRDefault="0025598F" w:rsidP="00BA0599">
      <w:pPr>
        <w:keepNext/>
        <w:keepLines/>
        <w:suppressLineNumbers/>
        <w:suppressAutoHyphens/>
        <w:rPr>
          <w:rFonts w:cs="Mangal"/>
          <w:kern w:val="1"/>
          <w:lang w:eastAsia="hi-IN" w:bidi="hi-IN"/>
        </w:rPr>
      </w:pPr>
      <w:r>
        <w:rPr>
          <w:rFonts w:cs="Mangal"/>
          <w:kern w:val="1"/>
          <w:lang w:eastAsia="hi-IN" w:bidi="hi-IN"/>
        </w:rPr>
        <w:t>2 вариант</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1.провести фиксацию волос.</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2.нейтрализацию(1г лимонной кислоты+1литр воды) ополоснуть волосы после всех процедур.</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3. от состава, от фиксажа, от физического состояния клиента, температуры  в помещение, от структуры волоса.</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4.накрутка волос на коклюшки, наносим состав на волосы, смываем теплой водой, наносим фиксаж №1, снимаем коклюшки, наносим фиксаж №2, смываем теплой водой, нейтрализация.</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5.всегда проводить тест на чувствительность. Смочить препаратом за ухом или сгиб локтя. Через некоторое время посмотреть нет ли раздражения, покраснения.</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6.всегда,особенно, если волосы  очень повреждены.</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lastRenderedPageBreak/>
        <w:t>7.  Суть этого вида завивки заключается в том, что пряди примерно до середины накручиваются на одну коклюшку, а затем подкручивают вторую. В результате получатся локоны разной величины: на концах - мелкие, а ближе к корню - крупные</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8.готовый фиксаж:</w:t>
      </w:r>
      <w:r w:rsidR="00605E20">
        <w:rPr>
          <w:rFonts w:cs="Mangal"/>
          <w:kern w:val="1"/>
          <w:lang w:eastAsia="hi-IN" w:bidi="hi-IN"/>
        </w:rPr>
        <w:t xml:space="preserve"> </w:t>
      </w:r>
      <w:r w:rsidRPr="0025598F">
        <w:rPr>
          <w:rFonts w:cs="Mangal"/>
          <w:kern w:val="1"/>
          <w:lang w:eastAsia="hi-IN" w:bidi="hi-IN"/>
        </w:rPr>
        <w:t>на 75 мл воды 8 таблеток гидропирита и 15 мл шампуня или жидкого мыла.</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9.до 10 см-30-40 мл</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10-20см-50-70мл</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свыше 20 см-80-100мл.</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10.начинаем накрутку с затылочной зоны, т.к. температура этой зоны холоднее остальных зон (затылочная, височно-боковые, теменная).</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11.1-4</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2-2</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3-1</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4-3</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12.беседа, выбор состава, диагностика волос, кожи головы, мытье головы,  </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предварительная стрижка.</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13.2,5</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14. беседа, стрижка, укладка, плата за услуги, уборка рабочего места.</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15. 3</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16.нельзя использовать дополнительное тепло, не передерживать состав и фиксаж на голове.</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17. раздражения на коже, волосы окрашены растительным красителем или сильно </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обесцвечены, прием различных лекарств, головная боль, беременность, кормление </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 xml:space="preserve">       грудью. Переделать химическую завивку через  некоторое время.</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18. нанести на волосы бальзам, высушить волосы феном, при этом вытягивая кудри волос.</w:t>
      </w:r>
    </w:p>
    <w:p w:rsidR="00BA0599" w:rsidRPr="0025598F" w:rsidRDefault="00BA0599" w:rsidP="00BA0599">
      <w:pPr>
        <w:keepNext/>
        <w:keepLines/>
        <w:suppressLineNumbers/>
        <w:suppressAutoHyphens/>
        <w:rPr>
          <w:rFonts w:cs="Mangal"/>
          <w:kern w:val="1"/>
          <w:lang w:eastAsia="hi-IN" w:bidi="hi-IN"/>
        </w:rPr>
      </w:pPr>
      <w:r w:rsidRPr="0025598F">
        <w:rPr>
          <w:rFonts w:cs="Mangal"/>
          <w:kern w:val="1"/>
          <w:lang w:eastAsia="hi-IN" w:bidi="hi-IN"/>
        </w:rPr>
        <w:t>19.красить волосы через 2 недели, не ходить в бани ,сауны 1 неделю, не мыть голову в течение 48 часов, использовать маски, бальзамы</w:t>
      </w:r>
    </w:p>
    <w:p w:rsidR="00BA0599" w:rsidRDefault="00BA0599" w:rsidP="00BA0599">
      <w:pPr>
        <w:shd w:val="clear" w:color="auto" w:fill="FFFFFF"/>
        <w:jc w:val="both"/>
        <w:rPr>
          <w:rFonts w:cs="Mangal"/>
          <w:kern w:val="1"/>
          <w:lang w:eastAsia="hi-IN" w:bidi="hi-IN"/>
        </w:rPr>
      </w:pP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Тематика практических занятий</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1.</w:t>
      </w:r>
      <w:r w:rsidRPr="001A1805">
        <w:rPr>
          <w:rFonts w:cs="Mangal"/>
          <w:kern w:val="1"/>
          <w:lang w:eastAsia="hi-IN" w:bidi="hi-IN"/>
        </w:rPr>
        <w:tab/>
        <w:t>Организация рабочего места для выполнения химической завивки</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2.</w:t>
      </w:r>
      <w:r w:rsidRPr="001A1805">
        <w:rPr>
          <w:rFonts w:cs="Mangal"/>
          <w:kern w:val="1"/>
          <w:lang w:eastAsia="hi-IN" w:bidi="hi-IN"/>
        </w:rPr>
        <w:tab/>
        <w:t xml:space="preserve"> Выбор препарата для выполнения химической завивки.</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3.</w:t>
      </w:r>
      <w:r w:rsidRPr="001A1805">
        <w:rPr>
          <w:rFonts w:cs="Mangal"/>
          <w:kern w:val="1"/>
          <w:lang w:eastAsia="hi-IN" w:bidi="hi-IN"/>
        </w:rPr>
        <w:tab/>
        <w:t>Заполнение диагностической карты клиента</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Тематика лабораторных работ</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1.</w:t>
      </w:r>
      <w:r w:rsidRPr="001A1805">
        <w:rPr>
          <w:rFonts w:cs="Mangal"/>
          <w:kern w:val="1"/>
          <w:lang w:eastAsia="hi-IN" w:bidi="hi-IN"/>
        </w:rPr>
        <w:tab/>
        <w:t>Выполнение накрутки волос на коклюшки.</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2.</w:t>
      </w:r>
      <w:r w:rsidRPr="001A1805">
        <w:rPr>
          <w:rFonts w:cs="Mangal"/>
          <w:kern w:val="1"/>
          <w:lang w:eastAsia="hi-IN" w:bidi="hi-IN"/>
        </w:rPr>
        <w:tab/>
        <w:t>Отработка различных схем накрутки волос.</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3.</w:t>
      </w:r>
      <w:r w:rsidRPr="001A1805">
        <w:rPr>
          <w:rFonts w:cs="Mangal"/>
          <w:kern w:val="1"/>
          <w:lang w:eastAsia="hi-IN" w:bidi="hi-IN"/>
        </w:rPr>
        <w:tab/>
        <w:t>Выполнение химической завивки</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Самостоятельная учебная работа</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Составление сравнительной таблицы составов для химической завивки</w:t>
      </w:r>
    </w:p>
    <w:p w:rsidR="001A1805" w:rsidRPr="001A1805" w:rsidRDefault="001A1805" w:rsidP="001A1805">
      <w:pPr>
        <w:shd w:val="clear" w:color="auto" w:fill="FFFFFF"/>
        <w:jc w:val="both"/>
        <w:rPr>
          <w:rFonts w:cs="Mangal"/>
          <w:kern w:val="1"/>
          <w:lang w:eastAsia="hi-IN" w:bidi="hi-IN"/>
        </w:rPr>
      </w:pPr>
      <w:r w:rsidRPr="001A1805">
        <w:rPr>
          <w:rFonts w:cs="Mangal"/>
          <w:kern w:val="1"/>
          <w:lang w:eastAsia="hi-IN" w:bidi="hi-IN"/>
        </w:rPr>
        <w:t>Формирование комплекса рекомендаций по уходу за волосами после химической завивки</w:t>
      </w:r>
    </w:p>
    <w:p w:rsidR="001A1805" w:rsidRDefault="001A1805" w:rsidP="001A1805">
      <w:pPr>
        <w:shd w:val="clear" w:color="auto" w:fill="FFFFFF"/>
        <w:jc w:val="both"/>
        <w:rPr>
          <w:rFonts w:cs="Mangal"/>
          <w:kern w:val="1"/>
          <w:lang w:eastAsia="hi-IN" w:bidi="hi-IN"/>
        </w:rPr>
      </w:pPr>
      <w:r w:rsidRPr="001A1805">
        <w:rPr>
          <w:rFonts w:cs="Mangal"/>
          <w:kern w:val="1"/>
          <w:lang w:eastAsia="hi-IN" w:bidi="hi-IN"/>
        </w:rPr>
        <w:t>Выполнение презентации на тему: «Ошибки при химической завивке»</w:t>
      </w:r>
    </w:p>
    <w:p w:rsidR="0025598F" w:rsidRPr="0025598F" w:rsidRDefault="0025598F" w:rsidP="0025598F">
      <w:pPr>
        <w:shd w:val="clear" w:color="auto" w:fill="FFFFFF"/>
        <w:jc w:val="both"/>
        <w:rPr>
          <w:rFonts w:cs="Mangal"/>
          <w:b/>
          <w:kern w:val="1"/>
          <w:lang w:eastAsia="hi-IN" w:bidi="hi-IN"/>
        </w:rPr>
      </w:pPr>
      <w:r w:rsidRPr="0025598F">
        <w:rPr>
          <w:rFonts w:cs="Mangal"/>
          <w:b/>
          <w:kern w:val="1"/>
          <w:lang w:eastAsia="hi-IN" w:bidi="hi-IN"/>
        </w:rPr>
        <w:t xml:space="preserve">Раздел 3.  </w:t>
      </w:r>
    </w:p>
    <w:p w:rsidR="0025598F" w:rsidRPr="0025598F" w:rsidRDefault="0025598F" w:rsidP="0025598F">
      <w:pPr>
        <w:shd w:val="clear" w:color="auto" w:fill="FFFFFF"/>
        <w:jc w:val="both"/>
        <w:rPr>
          <w:rFonts w:cs="Mangal"/>
          <w:b/>
          <w:kern w:val="1"/>
          <w:lang w:eastAsia="hi-IN" w:bidi="hi-IN"/>
        </w:rPr>
      </w:pPr>
      <w:r w:rsidRPr="0025598F">
        <w:rPr>
          <w:rFonts w:cs="Mangal"/>
          <w:b/>
          <w:kern w:val="1"/>
          <w:lang w:eastAsia="hi-IN" w:bidi="hi-IN"/>
        </w:rPr>
        <w:t>Выполнения окрашивания волос с использованием современных технологий</w:t>
      </w:r>
    </w:p>
    <w:p w:rsidR="0025598F" w:rsidRPr="0025598F" w:rsidRDefault="0025598F" w:rsidP="0025598F">
      <w:pPr>
        <w:shd w:val="clear" w:color="auto" w:fill="FFFFFF"/>
        <w:jc w:val="both"/>
        <w:rPr>
          <w:rFonts w:cs="Mangal"/>
          <w:b/>
          <w:kern w:val="1"/>
          <w:lang w:eastAsia="hi-IN" w:bidi="hi-IN"/>
        </w:rPr>
      </w:pPr>
      <w:r w:rsidRPr="0025598F">
        <w:rPr>
          <w:rFonts w:cs="Mangal"/>
          <w:b/>
          <w:kern w:val="1"/>
          <w:lang w:eastAsia="hi-IN" w:bidi="hi-IN"/>
        </w:rPr>
        <w:t>Тема 3.1.</w:t>
      </w:r>
    </w:p>
    <w:p w:rsidR="0025598F" w:rsidRPr="001A1805" w:rsidRDefault="0025598F" w:rsidP="0025598F">
      <w:pPr>
        <w:shd w:val="clear" w:color="auto" w:fill="FFFFFF"/>
        <w:jc w:val="both"/>
        <w:rPr>
          <w:rFonts w:cs="Mangal"/>
          <w:b/>
          <w:kern w:val="1"/>
          <w:lang w:eastAsia="hi-IN" w:bidi="hi-IN"/>
        </w:rPr>
      </w:pPr>
      <w:r w:rsidRPr="0025598F">
        <w:rPr>
          <w:rFonts w:cs="Mangal"/>
          <w:b/>
          <w:kern w:val="1"/>
          <w:lang w:eastAsia="hi-IN" w:bidi="hi-IN"/>
        </w:rPr>
        <w:t>Подготовительные работы при окрашивании волос</w:t>
      </w:r>
    </w:p>
    <w:p w:rsidR="0025598F" w:rsidRPr="001A1805" w:rsidRDefault="001A1805" w:rsidP="001A1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0D5312">
        <w:rPr>
          <w:bCs/>
          <w:kern w:val="1"/>
          <w:lang w:eastAsia="hi-IN" w:bidi="hi-IN"/>
        </w:rPr>
        <w:t>У2</w:t>
      </w:r>
      <w:r>
        <w:rPr>
          <w:bCs/>
          <w:kern w:val="1"/>
          <w:lang w:eastAsia="hi-IN" w:bidi="hi-IN"/>
        </w:rPr>
        <w:t>,</w:t>
      </w:r>
      <w:r w:rsidRPr="000D5312">
        <w:rPr>
          <w:bCs/>
          <w:kern w:val="1"/>
          <w:lang w:eastAsia="hi-IN" w:bidi="hi-IN"/>
        </w:rPr>
        <w:t xml:space="preserve"> У</w:t>
      </w:r>
      <w:r w:rsidRPr="000D5312">
        <w:rPr>
          <w:kern w:val="1"/>
          <w:lang w:eastAsia="hi-IN" w:bidi="hi-IN"/>
        </w:rPr>
        <w:t>3</w:t>
      </w:r>
      <w:r w:rsidRPr="000D5312">
        <w:rPr>
          <w:bCs/>
          <w:kern w:val="1"/>
          <w:lang w:eastAsia="hi-IN" w:bidi="hi-IN"/>
        </w:rPr>
        <w:t>, У4, У7, У8,</w:t>
      </w:r>
      <w:r>
        <w:rPr>
          <w:bCs/>
          <w:kern w:val="1"/>
          <w:lang w:eastAsia="hi-IN" w:bidi="hi-IN"/>
        </w:rPr>
        <w:t xml:space="preserve"> З1,</w:t>
      </w:r>
      <w:r w:rsidRPr="000D5312">
        <w:rPr>
          <w:bCs/>
          <w:kern w:val="1"/>
          <w:lang w:eastAsia="hi-IN" w:bidi="hi-IN"/>
        </w:rPr>
        <w:t>З</w:t>
      </w:r>
      <w:r>
        <w:rPr>
          <w:kern w:val="1"/>
          <w:lang w:eastAsia="hi-IN" w:bidi="hi-IN"/>
        </w:rPr>
        <w:t>3</w:t>
      </w:r>
      <w:r w:rsidRPr="000D5312">
        <w:rPr>
          <w:bCs/>
          <w:kern w:val="1"/>
          <w:lang w:eastAsia="hi-IN" w:bidi="hi-IN"/>
        </w:rPr>
        <w:t xml:space="preserve"> , </w:t>
      </w:r>
      <w:r>
        <w:rPr>
          <w:bCs/>
          <w:kern w:val="1"/>
          <w:lang w:eastAsia="hi-IN" w:bidi="hi-IN"/>
        </w:rPr>
        <w:t xml:space="preserve">З4, З5, З6, З7, З8, З11, </w:t>
      </w:r>
      <w:r w:rsidRPr="000D5312">
        <w:rPr>
          <w:rFonts w:cs="Mangal"/>
          <w:iCs/>
          <w:kern w:val="1"/>
          <w:lang w:eastAsia="hi-IN" w:bidi="hi-IN"/>
        </w:rPr>
        <w:t>ОК</w:t>
      </w:r>
      <w:r>
        <w:rPr>
          <w:bCs/>
          <w:kern w:val="1"/>
          <w:lang w:eastAsia="hi-IN" w:bidi="hi-IN"/>
        </w:rPr>
        <w:t>3, ОК7</w:t>
      </w:r>
      <w:r>
        <w:rPr>
          <w:bCs/>
          <w:color w:val="000000"/>
          <w:kern w:val="1"/>
          <w:lang w:eastAsia="hi-IN" w:bidi="hi-IN"/>
        </w:rPr>
        <w:t xml:space="preserve">. </w:t>
      </w:r>
    </w:p>
    <w:p w:rsidR="00CC3D50" w:rsidRPr="00BA0599" w:rsidRDefault="00CC3D50" w:rsidP="00CC3D50">
      <w:pPr>
        <w:spacing w:after="200" w:line="276" w:lineRule="auto"/>
        <w:rPr>
          <w:rFonts w:cs="Mangal"/>
          <w:kern w:val="1"/>
          <w:lang w:eastAsia="hi-IN" w:bidi="hi-IN"/>
        </w:rPr>
      </w:pPr>
      <w:r w:rsidRPr="00BA0599">
        <w:rPr>
          <w:rFonts w:cs="Mangal"/>
          <w:kern w:val="1"/>
          <w:lang w:eastAsia="hi-IN" w:bidi="hi-IN"/>
        </w:rPr>
        <w:t>Контрольная   работа по теме «Окраска волос»</w:t>
      </w:r>
    </w:p>
    <w:p w:rsidR="00CC3D50" w:rsidRPr="00BA0599" w:rsidRDefault="00CC3D50" w:rsidP="00CC3D50">
      <w:pPr>
        <w:jc w:val="center"/>
        <w:rPr>
          <w:rFonts w:cs="Mangal"/>
          <w:kern w:val="1"/>
          <w:lang w:eastAsia="hi-IN" w:bidi="hi-IN"/>
        </w:rPr>
      </w:pPr>
      <w:r w:rsidRPr="00BA0599">
        <w:rPr>
          <w:rFonts w:cs="Mangal"/>
          <w:kern w:val="1"/>
          <w:lang w:eastAsia="hi-IN" w:bidi="hi-IN"/>
        </w:rPr>
        <w:t>1 вариант</w:t>
      </w:r>
    </w:p>
    <w:p w:rsidR="00CC3D50" w:rsidRPr="00BA0599" w:rsidRDefault="00CC3D50" w:rsidP="00CC3D50">
      <w:pPr>
        <w:rPr>
          <w:rFonts w:cs="Mangal"/>
          <w:kern w:val="1"/>
          <w:lang w:eastAsia="hi-IN" w:bidi="hi-IN"/>
        </w:rPr>
      </w:pPr>
    </w:p>
    <w:p w:rsidR="00CC3D50" w:rsidRPr="00BA0599" w:rsidRDefault="00CC3D50" w:rsidP="00CC3D50">
      <w:pPr>
        <w:rPr>
          <w:rFonts w:cs="Mangal"/>
          <w:kern w:val="1"/>
          <w:lang w:eastAsia="hi-IN" w:bidi="hi-IN"/>
        </w:rPr>
      </w:pPr>
      <w:r w:rsidRPr="00BA0599">
        <w:rPr>
          <w:rFonts w:cs="Mangal"/>
          <w:kern w:val="1"/>
          <w:lang w:eastAsia="hi-IN" w:bidi="hi-IN"/>
        </w:rPr>
        <w:t>1. Какие виды окрашивания волос существуют?</w:t>
      </w:r>
    </w:p>
    <w:p w:rsidR="00CC3D50" w:rsidRPr="00BA0599" w:rsidRDefault="00CC3D50" w:rsidP="00CC3D50">
      <w:pPr>
        <w:rPr>
          <w:rFonts w:cs="Mangal"/>
          <w:kern w:val="1"/>
          <w:lang w:eastAsia="hi-IN" w:bidi="hi-IN"/>
        </w:rPr>
      </w:pPr>
      <w:r w:rsidRPr="00BA0599">
        <w:rPr>
          <w:rFonts w:cs="Mangal"/>
          <w:kern w:val="1"/>
          <w:lang w:eastAsia="hi-IN" w:bidi="hi-IN"/>
        </w:rPr>
        <w:t>2.Какую группу красителей не используют в парикмахерских?</w:t>
      </w:r>
    </w:p>
    <w:p w:rsidR="00CC3D50" w:rsidRPr="00BA0599" w:rsidRDefault="00CC3D50" w:rsidP="00CC3D50">
      <w:pPr>
        <w:rPr>
          <w:rFonts w:cs="Mangal"/>
          <w:kern w:val="1"/>
          <w:lang w:eastAsia="hi-IN" w:bidi="hi-IN"/>
        </w:rPr>
      </w:pPr>
      <w:r w:rsidRPr="00BA0599">
        <w:rPr>
          <w:rFonts w:cs="Mangal"/>
          <w:kern w:val="1"/>
          <w:lang w:eastAsia="hi-IN" w:bidi="hi-IN"/>
        </w:rPr>
        <w:lastRenderedPageBreak/>
        <w:t>3.К какой группе красителей относится краска для волос на фото?</w:t>
      </w:r>
    </w:p>
    <w:p w:rsidR="00CC3D50" w:rsidRPr="00BA0599" w:rsidRDefault="00CC3D50" w:rsidP="00CC3D50">
      <w:pPr>
        <w:rPr>
          <w:rFonts w:cs="Mangal"/>
          <w:kern w:val="1"/>
          <w:lang w:eastAsia="hi-IN" w:bidi="hi-IN"/>
        </w:rPr>
      </w:pPr>
    </w:p>
    <w:p w:rsidR="00CC3D50" w:rsidRPr="00BA0599" w:rsidRDefault="00CC3D50" w:rsidP="00CC3D50">
      <w:pPr>
        <w:rPr>
          <w:rFonts w:cs="Mangal"/>
          <w:kern w:val="1"/>
          <w:lang w:eastAsia="hi-IN" w:bidi="hi-IN"/>
        </w:rPr>
      </w:pPr>
      <w:r w:rsidRPr="00BA0599">
        <w:rPr>
          <w:rFonts w:cs="Mangal"/>
          <w:noProof/>
          <w:kern w:val="1"/>
        </w:rPr>
        <w:drawing>
          <wp:inline distT="0" distB="0" distL="0" distR="0">
            <wp:extent cx="1431290" cy="1222375"/>
            <wp:effectExtent l="0" t="0" r="0" b="0"/>
            <wp:docPr id="31" name="Рисунок 31" descr="http://im5-tub-ru.yandex.net/i?id=140738913-71-72">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im5-tub-ru.yandex.net/i?id=140738913-71-72">
                      <a:hlinkClick r:id="rId29"/>
                    </pic:cNvPr>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1290" cy="1222375"/>
                    </a:xfrm>
                    <a:prstGeom prst="rect">
                      <a:avLst/>
                    </a:prstGeom>
                    <a:noFill/>
                    <a:ln>
                      <a:noFill/>
                    </a:ln>
                  </pic:spPr>
                </pic:pic>
              </a:graphicData>
            </a:graphic>
          </wp:inline>
        </w:drawing>
      </w:r>
    </w:p>
    <w:p w:rsidR="00CC3D50" w:rsidRPr="00BA0599" w:rsidRDefault="00CC3D50" w:rsidP="00CC3D50">
      <w:pPr>
        <w:rPr>
          <w:rFonts w:cs="Mangal"/>
          <w:kern w:val="1"/>
          <w:lang w:eastAsia="hi-IN" w:bidi="hi-IN"/>
        </w:rPr>
      </w:pPr>
      <w:r w:rsidRPr="00BA0599">
        <w:rPr>
          <w:rFonts w:cs="Mangal"/>
          <w:kern w:val="1"/>
          <w:lang w:eastAsia="hi-IN" w:bidi="hi-IN"/>
        </w:rPr>
        <w:t>4.Напишите технологию окрашивания отросших корней волос красителем 1 группы.</w:t>
      </w:r>
    </w:p>
    <w:p w:rsidR="00CC3D50" w:rsidRPr="00BA0599" w:rsidRDefault="00CC3D50" w:rsidP="00CC3D50">
      <w:pPr>
        <w:rPr>
          <w:rFonts w:cs="Mangal"/>
          <w:kern w:val="1"/>
          <w:lang w:eastAsia="hi-IN" w:bidi="hi-IN"/>
        </w:rPr>
      </w:pPr>
      <w:r w:rsidRPr="00BA0599">
        <w:rPr>
          <w:rFonts w:cs="Mangal"/>
          <w:kern w:val="1"/>
          <w:lang w:eastAsia="hi-IN" w:bidi="hi-IN"/>
        </w:rPr>
        <w:t>5.Напишите вторичные цвета в хроматическом круге.</w:t>
      </w:r>
    </w:p>
    <w:p w:rsidR="00CC3D50" w:rsidRPr="00BA0599" w:rsidRDefault="00CC3D50" w:rsidP="00CC3D50">
      <w:pPr>
        <w:rPr>
          <w:rFonts w:cs="Mangal"/>
          <w:kern w:val="1"/>
          <w:lang w:eastAsia="hi-IN" w:bidi="hi-IN"/>
        </w:rPr>
      </w:pPr>
      <w:r w:rsidRPr="00BA0599">
        <w:rPr>
          <w:rFonts w:cs="Mangal"/>
          <w:kern w:val="1"/>
          <w:lang w:eastAsia="hi-IN" w:bidi="hi-IN"/>
        </w:rPr>
        <w:t>6. Напишите о 3 группе красителей.</w:t>
      </w:r>
    </w:p>
    <w:p w:rsidR="00CC3D50" w:rsidRPr="00BA0599" w:rsidRDefault="00CC3D50" w:rsidP="00CC3D50">
      <w:pPr>
        <w:rPr>
          <w:rFonts w:cs="Mangal"/>
          <w:kern w:val="1"/>
          <w:lang w:eastAsia="hi-IN" w:bidi="hi-IN"/>
        </w:rPr>
      </w:pPr>
      <w:r w:rsidRPr="00BA0599">
        <w:rPr>
          <w:rFonts w:cs="Mangal"/>
          <w:kern w:val="1"/>
          <w:lang w:eastAsia="hi-IN" w:bidi="hi-IN"/>
        </w:rPr>
        <w:t>7. Напишите, что обозначает третья цифра в номере краски для волос?</w:t>
      </w:r>
    </w:p>
    <w:p w:rsidR="00CC3D50" w:rsidRPr="00BA0599" w:rsidRDefault="00CC3D50" w:rsidP="00CC3D50">
      <w:pPr>
        <w:rPr>
          <w:rFonts w:cs="Mangal"/>
          <w:kern w:val="1"/>
          <w:lang w:eastAsia="hi-IN" w:bidi="hi-IN"/>
        </w:rPr>
      </w:pPr>
      <w:r w:rsidRPr="00BA0599">
        <w:rPr>
          <w:rFonts w:cs="Mangal"/>
          <w:noProof/>
          <w:kern w:val="1"/>
        </w:rPr>
        <w:drawing>
          <wp:inline distT="0" distB="0" distL="0" distR="0">
            <wp:extent cx="1043305" cy="1043305"/>
            <wp:effectExtent l="0" t="0" r="0" b="0"/>
            <wp:docPr id="30" name="Рисунок 30" descr="http://t3.gstatic.com/images?q=tbn:ANd9GcSxVxOXJRZKgkYiJ73CZGugrm17OYC7_vp0XYCSiqq-y8xo30stI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xVxOXJRZKgkYiJ73CZGugrm17OYC7_vp0XYCSiqq-y8xo30stIg">
                      <a:hlinkClick r:id="rId31"/>
                    </pic:cNvPr>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305" cy="1043305"/>
                    </a:xfrm>
                    <a:prstGeom prst="rect">
                      <a:avLst/>
                    </a:prstGeom>
                    <a:noFill/>
                    <a:ln>
                      <a:noFill/>
                    </a:ln>
                  </pic:spPr>
                </pic:pic>
              </a:graphicData>
            </a:graphic>
          </wp:inline>
        </w:drawing>
      </w:r>
    </w:p>
    <w:p w:rsidR="00CC3D50" w:rsidRPr="00BA0599" w:rsidRDefault="00CC3D50" w:rsidP="00CC3D50">
      <w:pPr>
        <w:rPr>
          <w:rFonts w:cs="Mangal"/>
          <w:kern w:val="1"/>
          <w:lang w:eastAsia="hi-IN" w:bidi="hi-IN"/>
        </w:rPr>
      </w:pPr>
      <w:r w:rsidRPr="00BA0599">
        <w:rPr>
          <w:rFonts w:cs="Mangal"/>
          <w:kern w:val="1"/>
          <w:lang w:eastAsia="hi-IN" w:bidi="hi-IN"/>
        </w:rPr>
        <w:t>8. Какой цвет получается при смешивания  желтого и синего?</w:t>
      </w:r>
    </w:p>
    <w:p w:rsidR="00CC3D50" w:rsidRPr="00BA0599" w:rsidRDefault="00CC3D50" w:rsidP="00CC3D50">
      <w:pPr>
        <w:rPr>
          <w:rFonts w:cs="Mangal"/>
          <w:kern w:val="1"/>
          <w:lang w:eastAsia="hi-IN" w:bidi="hi-IN"/>
        </w:rPr>
      </w:pPr>
      <w:r w:rsidRPr="00BA0599">
        <w:rPr>
          <w:rFonts w:cs="Mangal"/>
          <w:kern w:val="1"/>
          <w:lang w:eastAsia="hi-IN" w:bidi="hi-IN"/>
        </w:rPr>
        <w:t xml:space="preserve">   А) зеленый;</w:t>
      </w:r>
    </w:p>
    <w:p w:rsidR="00CC3D50" w:rsidRPr="00BA0599" w:rsidRDefault="00CC3D50" w:rsidP="00CC3D50">
      <w:pPr>
        <w:rPr>
          <w:rFonts w:cs="Mangal"/>
          <w:kern w:val="1"/>
          <w:lang w:eastAsia="hi-IN" w:bidi="hi-IN"/>
        </w:rPr>
      </w:pPr>
      <w:r w:rsidRPr="00BA0599">
        <w:rPr>
          <w:rFonts w:cs="Mangal"/>
          <w:kern w:val="1"/>
          <w:lang w:eastAsia="hi-IN" w:bidi="hi-IN"/>
        </w:rPr>
        <w:t xml:space="preserve">   Б) оранжевый;</w:t>
      </w:r>
    </w:p>
    <w:p w:rsidR="00CC3D50" w:rsidRPr="00BA0599" w:rsidRDefault="00CC3D50" w:rsidP="00CC3D50">
      <w:pPr>
        <w:rPr>
          <w:rFonts w:cs="Mangal"/>
          <w:kern w:val="1"/>
          <w:lang w:eastAsia="hi-IN" w:bidi="hi-IN"/>
        </w:rPr>
      </w:pPr>
      <w:r w:rsidRPr="00BA0599">
        <w:rPr>
          <w:rFonts w:cs="Mangal"/>
          <w:kern w:val="1"/>
          <w:lang w:eastAsia="hi-IN" w:bidi="hi-IN"/>
        </w:rPr>
        <w:t xml:space="preserve">   В) фиолетовый.</w:t>
      </w:r>
    </w:p>
    <w:p w:rsidR="00CC3D50" w:rsidRPr="00BA0599" w:rsidRDefault="00CC3D50" w:rsidP="00CC3D50">
      <w:pPr>
        <w:rPr>
          <w:rFonts w:cs="Mangal"/>
          <w:kern w:val="1"/>
          <w:lang w:eastAsia="hi-IN" w:bidi="hi-IN"/>
        </w:rPr>
      </w:pPr>
      <w:r w:rsidRPr="00BA0599">
        <w:rPr>
          <w:rFonts w:cs="Mangal"/>
          <w:kern w:val="1"/>
          <w:lang w:eastAsia="hi-IN" w:bidi="hi-IN"/>
        </w:rPr>
        <w:t>9. Зеленый цвет относится к теплым?</w:t>
      </w:r>
    </w:p>
    <w:p w:rsidR="00CC3D50" w:rsidRPr="00BA0599" w:rsidRDefault="00CC3D50" w:rsidP="00CC3D50">
      <w:pPr>
        <w:rPr>
          <w:rFonts w:cs="Mangal"/>
          <w:kern w:val="1"/>
          <w:lang w:eastAsia="hi-IN" w:bidi="hi-IN"/>
        </w:rPr>
      </w:pPr>
      <w:r w:rsidRPr="00BA0599">
        <w:rPr>
          <w:rFonts w:cs="Mangal"/>
          <w:kern w:val="1"/>
          <w:lang w:eastAsia="hi-IN" w:bidi="hi-IN"/>
        </w:rPr>
        <w:t xml:space="preserve">  А) да;</w:t>
      </w:r>
    </w:p>
    <w:p w:rsidR="00CC3D50" w:rsidRPr="00BA0599" w:rsidRDefault="00CC3D50" w:rsidP="00CC3D50">
      <w:pPr>
        <w:rPr>
          <w:rFonts w:cs="Mangal"/>
          <w:kern w:val="1"/>
          <w:lang w:eastAsia="hi-IN" w:bidi="hi-IN"/>
        </w:rPr>
      </w:pPr>
      <w:r w:rsidRPr="00BA0599">
        <w:rPr>
          <w:rFonts w:cs="Mangal"/>
          <w:kern w:val="1"/>
          <w:lang w:eastAsia="hi-IN" w:bidi="hi-IN"/>
        </w:rPr>
        <w:t xml:space="preserve">  Б) нет.</w:t>
      </w:r>
    </w:p>
    <w:p w:rsidR="00CC3D50" w:rsidRPr="00BA0599" w:rsidRDefault="00CC3D50" w:rsidP="00CC3D50">
      <w:pPr>
        <w:rPr>
          <w:rFonts w:cs="Mangal"/>
          <w:kern w:val="1"/>
          <w:lang w:eastAsia="hi-IN" w:bidi="hi-IN"/>
        </w:rPr>
      </w:pPr>
      <w:r w:rsidRPr="00BA0599">
        <w:rPr>
          <w:rFonts w:cs="Mangal"/>
          <w:kern w:val="1"/>
          <w:lang w:eastAsia="hi-IN" w:bidi="hi-IN"/>
        </w:rPr>
        <w:t>10.Красители каких групп после окрашивания смываем без шампуня?</w:t>
      </w:r>
    </w:p>
    <w:p w:rsidR="00CC3D50" w:rsidRPr="00BA0599" w:rsidRDefault="00CC3D50" w:rsidP="00CC3D50">
      <w:pPr>
        <w:rPr>
          <w:rFonts w:cs="Mangal"/>
          <w:kern w:val="1"/>
          <w:lang w:eastAsia="hi-IN" w:bidi="hi-IN"/>
        </w:rPr>
      </w:pPr>
      <w:r w:rsidRPr="00BA0599">
        <w:rPr>
          <w:rFonts w:cs="Mangal"/>
          <w:kern w:val="1"/>
          <w:lang w:eastAsia="hi-IN" w:bidi="hi-IN"/>
        </w:rPr>
        <w:t>11.При каком виде обработке волос полностью разрушается естественный пигмент волоса?</w:t>
      </w:r>
    </w:p>
    <w:p w:rsidR="00CC3D50" w:rsidRPr="00BA0599" w:rsidRDefault="00CC3D50" w:rsidP="00CC3D50">
      <w:pPr>
        <w:rPr>
          <w:rFonts w:cs="Mangal"/>
          <w:kern w:val="1"/>
          <w:lang w:eastAsia="hi-IN" w:bidi="hi-IN"/>
        </w:rPr>
      </w:pPr>
      <w:r w:rsidRPr="00BA0599">
        <w:rPr>
          <w:rFonts w:cs="Mangal"/>
          <w:kern w:val="1"/>
          <w:lang w:eastAsia="hi-IN" w:bidi="hi-IN"/>
        </w:rPr>
        <w:t>12.Что такое тонирование волос? Красителями какой группы можно делать тонирование волос?</w:t>
      </w:r>
    </w:p>
    <w:p w:rsidR="00CC3D50" w:rsidRPr="00151127" w:rsidRDefault="00CC3D50" w:rsidP="00CC3D50">
      <w:pPr>
        <w:jc w:val="center"/>
        <w:rPr>
          <w:b/>
          <w:sz w:val="28"/>
          <w:szCs w:val="28"/>
        </w:rPr>
      </w:pPr>
      <w:r w:rsidRPr="00151127">
        <w:rPr>
          <w:b/>
          <w:sz w:val="28"/>
          <w:szCs w:val="28"/>
        </w:rPr>
        <w:t>2 вариант</w:t>
      </w:r>
    </w:p>
    <w:p w:rsidR="00CC3D50" w:rsidRPr="0025598F" w:rsidRDefault="00CC3D50" w:rsidP="0025598F">
      <w:pPr>
        <w:ind w:left="708"/>
        <w:rPr>
          <w:rFonts w:cs="Mangal"/>
          <w:kern w:val="1"/>
          <w:lang w:eastAsia="hi-IN" w:bidi="hi-IN"/>
        </w:rPr>
      </w:pPr>
      <w:r w:rsidRPr="0025598F">
        <w:rPr>
          <w:rFonts w:cs="Mangal"/>
          <w:kern w:val="1"/>
          <w:lang w:eastAsia="hi-IN" w:bidi="hi-IN"/>
        </w:rPr>
        <w:t>1.Сколько групп красителей существует?</w:t>
      </w:r>
    </w:p>
    <w:p w:rsidR="00CC3D50" w:rsidRPr="0025598F" w:rsidRDefault="00CC3D50" w:rsidP="0025598F">
      <w:pPr>
        <w:ind w:left="708"/>
        <w:rPr>
          <w:rFonts w:cs="Mangal"/>
          <w:kern w:val="1"/>
          <w:lang w:eastAsia="hi-IN" w:bidi="hi-IN"/>
        </w:rPr>
      </w:pPr>
      <w:r w:rsidRPr="0025598F">
        <w:rPr>
          <w:rFonts w:cs="Mangal"/>
          <w:kern w:val="1"/>
          <w:lang w:eastAsia="hi-IN" w:bidi="hi-IN"/>
        </w:rPr>
        <w:t>2.К какой группе красителей относится краска для волос на фото?</w:t>
      </w:r>
    </w:p>
    <w:p w:rsidR="00CC3D50" w:rsidRPr="0025598F" w:rsidRDefault="00CC3D50" w:rsidP="0025598F">
      <w:pPr>
        <w:ind w:left="708"/>
        <w:rPr>
          <w:rFonts w:cs="Mangal"/>
          <w:kern w:val="1"/>
          <w:lang w:eastAsia="hi-IN" w:bidi="hi-IN"/>
        </w:rPr>
      </w:pPr>
    </w:p>
    <w:p w:rsidR="00CC3D50" w:rsidRPr="0025598F" w:rsidRDefault="00CC3D50" w:rsidP="0025598F">
      <w:pPr>
        <w:ind w:left="708"/>
        <w:rPr>
          <w:rFonts w:cs="Mangal"/>
          <w:kern w:val="1"/>
          <w:lang w:eastAsia="hi-IN" w:bidi="hi-IN"/>
        </w:rPr>
      </w:pPr>
      <w:r w:rsidRPr="0025598F">
        <w:rPr>
          <w:rFonts w:cs="Mangal"/>
          <w:noProof/>
          <w:kern w:val="1"/>
        </w:rPr>
        <w:drawing>
          <wp:inline distT="0" distB="0" distL="0" distR="0">
            <wp:extent cx="1431290" cy="1222375"/>
            <wp:effectExtent l="0" t="0" r="0" b="0"/>
            <wp:docPr id="29" name="Рисунок 29" descr="http://im2-tub-ru.yandex.net/i?id=150265401-26-72">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2-tub-ru.yandex.net/i?id=150265401-26-72">
                      <a:hlinkClick r:id="rId33"/>
                    </pic:cNvPr>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1290" cy="1222375"/>
                    </a:xfrm>
                    <a:prstGeom prst="rect">
                      <a:avLst/>
                    </a:prstGeom>
                    <a:noFill/>
                    <a:ln>
                      <a:noFill/>
                    </a:ln>
                  </pic:spPr>
                </pic:pic>
              </a:graphicData>
            </a:graphic>
          </wp:inline>
        </w:drawing>
      </w:r>
    </w:p>
    <w:p w:rsidR="00CC3D50" w:rsidRPr="0025598F" w:rsidRDefault="00CC3D50" w:rsidP="0025598F">
      <w:pPr>
        <w:ind w:left="708"/>
        <w:rPr>
          <w:rFonts w:cs="Mangal"/>
          <w:kern w:val="1"/>
          <w:lang w:eastAsia="hi-IN" w:bidi="hi-IN"/>
        </w:rPr>
      </w:pPr>
      <w:r w:rsidRPr="0025598F">
        <w:rPr>
          <w:rFonts w:cs="Mangal"/>
          <w:kern w:val="1"/>
          <w:lang w:eastAsia="hi-IN" w:bidi="hi-IN"/>
        </w:rPr>
        <w:t>3.Какие инструменты  и приспособления используем при окрашивание волос?</w:t>
      </w:r>
    </w:p>
    <w:p w:rsidR="00CC3D50" w:rsidRPr="0025598F" w:rsidRDefault="00CC3D50" w:rsidP="0025598F">
      <w:pPr>
        <w:ind w:left="708"/>
        <w:rPr>
          <w:rFonts w:cs="Mangal"/>
          <w:kern w:val="1"/>
          <w:lang w:eastAsia="hi-IN" w:bidi="hi-IN"/>
        </w:rPr>
      </w:pPr>
      <w:r w:rsidRPr="0025598F">
        <w:rPr>
          <w:rFonts w:cs="Mangal"/>
          <w:kern w:val="1"/>
          <w:lang w:eastAsia="hi-IN" w:bidi="hi-IN"/>
        </w:rPr>
        <w:t>4.Как при помощи хны получить оттенок волос «Красное дерево»?</w:t>
      </w:r>
    </w:p>
    <w:p w:rsidR="00CC3D50" w:rsidRPr="0025598F" w:rsidRDefault="00CC3D50" w:rsidP="0025598F">
      <w:pPr>
        <w:ind w:left="708"/>
        <w:rPr>
          <w:rFonts w:cs="Mangal"/>
          <w:kern w:val="1"/>
          <w:lang w:eastAsia="hi-IN" w:bidi="hi-IN"/>
        </w:rPr>
      </w:pPr>
      <w:r w:rsidRPr="0025598F">
        <w:rPr>
          <w:rFonts w:cs="Mangal"/>
          <w:kern w:val="1"/>
          <w:lang w:eastAsia="hi-IN" w:bidi="hi-IN"/>
        </w:rPr>
        <w:t>5.К какой группе относится краситель на фото? Напишите о этой группе.</w:t>
      </w:r>
    </w:p>
    <w:p w:rsidR="00CC3D50" w:rsidRPr="0025598F" w:rsidRDefault="00CC3D50" w:rsidP="0025598F">
      <w:pPr>
        <w:ind w:left="708"/>
        <w:rPr>
          <w:rFonts w:cs="Mangal"/>
          <w:kern w:val="1"/>
          <w:lang w:eastAsia="hi-IN" w:bidi="hi-IN"/>
        </w:rPr>
      </w:pPr>
      <w:r w:rsidRPr="0025598F">
        <w:rPr>
          <w:rFonts w:cs="Mangal"/>
          <w:noProof/>
          <w:kern w:val="1"/>
        </w:rPr>
        <w:drawing>
          <wp:inline distT="0" distB="0" distL="0" distR="0">
            <wp:extent cx="924560" cy="984250"/>
            <wp:effectExtent l="0" t="0" r="0" b="0"/>
            <wp:docPr id="28" name="Рисунок 28" descr="http://t1.gstatic.com/images?q=tbn:ANd9GcTfS6Bx6Qx6EGZ2KCpKNghcgUej8WEhFpfUp_fPS0C3SV1IfZsn0Q">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1.gstatic.com/images?q=tbn:ANd9GcTfS6Bx6Qx6EGZ2KCpKNghcgUej8WEhFpfUp_fPS0C3SV1IfZsn0Q">
                      <a:hlinkClick r:id="rId35"/>
                    </pic:cNvPr>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4560" cy="984250"/>
                    </a:xfrm>
                    <a:prstGeom prst="rect">
                      <a:avLst/>
                    </a:prstGeom>
                    <a:noFill/>
                    <a:ln>
                      <a:noFill/>
                    </a:ln>
                  </pic:spPr>
                </pic:pic>
              </a:graphicData>
            </a:graphic>
          </wp:inline>
        </w:drawing>
      </w:r>
    </w:p>
    <w:p w:rsidR="00CC3D50" w:rsidRPr="0025598F" w:rsidRDefault="00CC3D50" w:rsidP="0025598F">
      <w:pPr>
        <w:ind w:left="708"/>
        <w:rPr>
          <w:rFonts w:cs="Mangal"/>
          <w:kern w:val="1"/>
          <w:lang w:eastAsia="hi-IN" w:bidi="hi-IN"/>
        </w:rPr>
      </w:pPr>
      <w:r w:rsidRPr="0025598F">
        <w:rPr>
          <w:rFonts w:cs="Mangal"/>
          <w:kern w:val="1"/>
          <w:lang w:eastAsia="hi-IN" w:bidi="hi-IN"/>
        </w:rPr>
        <w:t>6.Что представляет собой 5 группа красителей?</w:t>
      </w:r>
    </w:p>
    <w:p w:rsidR="00CC3D50" w:rsidRPr="0025598F" w:rsidRDefault="00CC3D50" w:rsidP="0025598F">
      <w:pPr>
        <w:ind w:left="708"/>
        <w:rPr>
          <w:rFonts w:cs="Mangal"/>
          <w:kern w:val="1"/>
          <w:lang w:eastAsia="hi-IN" w:bidi="hi-IN"/>
        </w:rPr>
      </w:pPr>
      <w:r w:rsidRPr="0025598F">
        <w:rPr>
          <w:rFonts w:cs="Mangal"/>
          <w:kern w:val="1"/>
          <w:lang w:eastAsia="hi-IN" w:bidi="hi-IN"/>
        </w:rPr>
        <w:lastRenderedPageBreak/>
        <w:t>7.Напишите технологию выполнения первичное осветление волос.</w:t>
      </w:r>
    </w:p>
    <w:p w:rsidR="00CC3D50" w:rsidRPr="0025598F" w:rsidRDefault="00CC3D50" w:rsidP="0025598F">
      <w:pPr>
        <w:ind w:left="708"/>
        <w:rPr>
          <w:rFonts w:cs="Mangal"/>
          <w:kern w:val="1"/>
          <w:lang w:eastAsia="hi-IN" w:bidi="hi-IN"/>
        </w:rPr>
      </w:pPr>
      <w:r w:rsidRPr="0025598F">
        <w:rPr>
          <w:rFonts w:cs="Mangal"/>
          <w:kern w:val="1"/>
          <w:lang w:eastAsia="hi-IN" w:bidi="hi-IN"/>
        </w:rPr>
        <w:t>8. Что обозначают цифры на упаковке краски?</w:t>
      </w:r>
    </w:p>
    <w:p w:rsidR="00CC3D50" w:rsidRPr="0025598F" w:rsidRDefault="00CC3D50" w:rsidP="0025598F">
      <w:pPr>
        <w:ind w:left="708"/>
        <w:rPr>
          <w:rFonts w:cs="Mangal"/>
          <w:kern w:val="1"/>
          <w:lang w:eastAsia="hi-IN" w:bidi="hi-IN"/>
        </w:rPr>
      </w:pPr>
      <w:r w:rsidRPr="0025598F">
        <w:rPr>
          <w:rFonts w:cs="Mangal"/>
          <w:noProof/>
          <w:kern w:val="1"/>
        </w:rPr>
        <w:drawing>
          <wp:inline distT="0" distB="0" distL="0" distR="0">
            <wp:extent cx="954405" cy="974090"/>
            <wp:effectExtent l="0" t="0" r="0" b="0"/>
            <wp:docPr id="27" name="Рисунок 27" descr="http://t2.gstatic.com/images?q=tbn:ANd9GcTHqSyEPsDbq5w1Fl6Ba8N_vqMoT3jpTLflR50wnYIiBNIr8Vek">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2.gstatic.com/images?q=tbn:ANd9GcTHqSyEPsDbq5w1Fl6Ba8N_vqMoT3jpTLflR50wnYIiBNIr8Vek">
                      <a:hlinkClick r:id="rId37"/>
                    </pic:cNvPr>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4405" cy="974090"/>
                    </a:xfrm>
                    <a:prstGeom prst="rect">
                      <a:avLst/>
                    </a:prstGeom>
                    <a:noFill/>
                    <a:ln>
                      <a:noFill/>
                    </a:ln>
                  </pic:spPr>
                </pic:pic>
              </a:graphicData>
            </a:graphic>
          </wp:inline>
        </w:drawing>
      </w:r>
    </w:p>
    <w:p w:rsidR="00CC3D50" w:rsidRPr="0025598F" w:rsidRDefault="00CC3D50" w:rsidP="0025598F">
      <w:pPr>
        <w:ind w:left="708"/>
        <w:rPr>
          <w:rFonts w:cs="Mangal"/>
          <w:kern w:val="1"/>
          <w:lang w:eastAsia="hi-IN" w:bidi="hi-IN"/>
        </w:rPr>
      </w:pPr>
      <w:r w:rsidRPr="0025598F">
        <w:rPr>
          <w:rFonts w:cs="Mangal"/>
          <w:kern w:val="1"/>
          <w:lang w:eastAsia="hi-IN" w:bidi="hi-IN"/>
        </w:rPr>
        <w:t>9.Какой цвет получается при смешивания  красного и синего?</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   А) зеленый;</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   Б) желтый;</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   В) фиолетовый.</w:t>
      </w:r>
    </w:p>
    <w:p w:rsidR="00CC3D50" w:rsidRPr="0025598F" w:rsidRDefault="00CC3D50" w:rsidP="0025598F">
      <w:pPr>
        <w:ind w:left="708"/>
        <w:rPr>
          <w:rFonts w:cs="Mangal"/>
          <w:kern w:val="1"/>
          <w:lang w:eastAsia="hi-IN" w:bidi="hi-IN"/>
        </w:rPr>
      </w:pPr>
      <w:r w:rsidRPr="0025598F">
        <w:rPr>
          <w:rFonts w:cs="Mangal"/>
          <w:kern w:val="1"/>
          <w:lang w:eastAsia="hi-IN" w:bidi="hi-IN"/>
        </w:rPr>
        <w:t>10.Синий цвет относится к теплым?</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  А) да;</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  Б) нет.</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11. Что такое  и когда применяем предварительная пигментация? </w:t>
      </w:r>
    </w:p>
    <w:p w:rsidR="00CC3D50" w:rsidRPr="0025598F" w:rsidRDefault="00CC3D50" w:rsidP="0025598F">
      <w:pPr>
        <w:ind w:left="708"/>
        <w:rPr>
          <w:rFonts w:cs="Mangal"/>
          <w:kern w:val="1"/>
          <w:lang w:eastAsia="hi-IN" w:bidi="hi-IN"/>
        </w:rPr>
      </w:pPr>
      <w:r w:rsidRPr="0025598F">
        <w:rPr>
          <w:rFonts w:cs="Mangal"/>
          <w:kern w:val="1"/>
          <w:lang w:eastAsia="hi-IN" w:bidi="hi-IN"/>
        </w:rPr>
        <w:t>12. Какую часть берем натурального оттенка красителя, если у клиентки седые волосы составляют 80%?</w:t>
      </w:r>
    </w:p>
    <w:p w:rsidR="00CC3D50" w:rsidRPr="0025598F" w:rsidRDefault="00CC3D50" w:rsidP="0025598F">
      <w:pPr>
        <w:ind w:left="708"/>
        <w:rPr>
          <w:rFonts w:cs="Mangal"/>
          <w:kern w:val="1"/>
          <w:lang w:eastAsia="hi-IN" w:bidi="hi-IN"/>
        </w:rPr>
      </w:pPr>
      <w:r w:rsidRPr="0025598F">
        <w:rPr>
          <w:rFonts w:cs="Mangal"/>
          <w:kern w:val="1"/>
          <w:lang w:eastAsia="hi-IN" w:bidi="hi-IN"/>
        </w:rPr>
        <w:t>Ответы</w:t>
      </w:r>
    </w:p>
    <w:p w:rsidR="00CC3D50" w:rsidRPr="0025598F" w:rsidRDefault="00CC3D50" w:rsidP="0025598F">
      <w:pPr>
        <w:ind w:left="708"/>
        <w:rPr>
          <w:rFonts w:cs="Mangal"/>
          <w:kern w:val="1"/>
          <w:lang w:eastAsia="hi-IN" w:bidi="hi-IN"/>
        </w:rPr>
      </w:pPr>
      <w:r w:rsidRPr="0025598F">
        <w:rPr>
          <w:rFonts w:cs="Mangal"/>
          <w:kern w:val="1"/>
          <w:lang w:eastAsia="hi-IN" w:bidi="hi-IN"/>
        </w:rPr>
        <w:t>1 вариант</w:t>
      </w:r>
    </w:p>
    <w:p w:rsidR="00CC3D50" w:rsidRPr="0025598F" w:rsidRDefault="00CC3D50" w:rsidP="0025598F">
      <w:pPr>
        <w:ind w:left="708"/>
        <w:rPr>
          <w:rFonts w:cs="Mangal"/>
          <w:kern w:val="1"/>
          <w:lang w:eastAsia="hi-IN" w:bidi="hi-IN"/>
        </w:rPr>
      </w:pPr>
      <w:r w:rsidRPr="0025598F">
        <w:rPr>
          <w:rFonts w:cs="Mangal"/>
          <w:kern w:val="1"/>
          <w:lang w:eastAsia="hi-IN" w:bidi="hi-IN"/>
        </w:rPr>
        <w:t>1.мелирование,колорирование,тон в тон, растяжка цвета –омбре, шатуш, балаяж</w:t>
      </w:r>
    </w:p>
    <w:p w:rsidR="00CC3D50" w:rsidRPr="0025598F" w:rsidRDefault="00CC3D50" w:rsidP="0025598F">
      <w:pPr>
        <w:ind w:left="708"/>
        <w:rPr>
          <w:rFonts w:cs="Mangal"/>
          <w:kern w:val="1"/>
          <w:lang w:eastAsia="hi-IN" w:bidi="hi-IN"/>
        </w:rPr>
      </w:pPr>
      <w:r w:rsidRPr="0025598F">
        <w:rPr>
          <w:rFonts w:cs="Mangal"/>
          <w:kern w:val="1"/>
          <w:lang w:eastAsia="hi-IN" w:bidi="hi-IN"/>
        </w:rPr>
        <w:t>2. 5 группа красителей</w:t>
      </w:r>
    </w:p>
    <w:p w:rsidR="00CC3D50" w:rsidRPr="0025598F" w:rsidRDefault="00CC3D50" w:rsidP="0025598F">
      <w:pPr>
        <w:ind w:left="708"/>
        <w:rPr>
          <w:rFonts w:cs="Mangal"/>
          <w:kern w:val="1"/>
          <w:lang w:eastAsia="hi-IN" w:bidi="hi-IN"/>
        </w:rPr>
      </w:pPr>
      <w:r w:rsidRPr="0025598F">
        <w:rPr>
          <w:rFonts w:cs="Mangal"/>
          <w:kern w:val="1"/>
          <w:lang w:eastAsia="hi-IN" w:bidi="hi-IN"/>
        </w:rPr>
        <w:t>3. 2 группа</w:t>
      </w:r>
    </w:p>
    <w:p w:rsidR="00CC3D50" w:rsidRPr="0025598F" w:rsidRDefault="00CC3D50" w:rsidP="0025598F">
      <w:pPr>
        <w:ind w:left="708"/>
        <w:rPr>
          <w:rFonts w:cs="Mangal"/>
          <w:kern w:val="1"/>
          <w:lang w:eastAsia="hi-IN" w:bidi="hi-IN"/>
        </w:rPr>
      </w:pPr>
      <w:r w:rsidRPr="0025598F">
        <w:rPr>
          <w:rFonts w:cs="Mangal"/>
          <w:kern w:val="1"/>
          <w:lang w:eastAsia="hi-IN" w:bidi="hi-IN"/>
        </w:rPr>
        <w:t>4. Разделить ВПГ на 4 сектора двумя проборами: сегментальным и сагиттальным. Начинаем окрашивать корни волос с верхней затылочной зоны. Прокрасив  весь затылок переходим к фронтальной зоне. Время выдержки. Смыть краситель с волос с применением шампуня и бальзама.</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5.Зеленыйй,оранжевый,фиолетовый</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6.3 группа красителей - физические, полуперманетные, работают с Ох 1,5%,3%,4%,пропорции 1:2,время выдержки от 10 до 20 минут.</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7.вторичный оттенок</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8.а-зеленый</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9.а</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10. 3,4</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11. обесцвечивание волос</w:t>
      </w:r>
    </w:p>
    <w:p w:rsidR="00CC3D50" w:rsidRPr="0025598F" w:rsidRDefault="00CC3D50" w:rsidP="0025598F">
      <w:pPr>
        <w:shd w:val="clear" w:color="auto" w:fill="FFFFFF"/>
        <w:ind w:left="708"/>
        <w:jc w:val="both"/>
        <w:rPr>
          <w:rFonts w:cs="Mangal"/>
          <w:kern w:val="1"/>
          <w:lang w:eastAsia="hi-IN" w:bidi="hi-IN"/>
        </w:rPr>
      </w:pPr>
      <w:r w:rsidRPr="0025598F">
        <w:rPr>
          <w:rFonts w:cs="Mangal"/>
          <w:kern w:val="1"/>
          <w:lang w:eastAsia="hi-IN" w:bidi="hi-IN"/>
        </w:rPr>
        <w:t>12. Тонирование волос это придание волосам легкого оттенка,</w:t>
      </w:r>
      <w:r w:rsidR="00605E20">
        <w:rPr>
          <w:rFonts w:cs="Mangal"/>
          <w:kern w:val="1"/>
          <w:lang w:eastAsia="hi-IN" w:bidi="hi-IN"/>
        </w:rPr>
        <w:t xml:space="preserve"> </w:t>
      </w:r>
      <w:r w:rsidRPr="0025598F">
        <w:rPr>
          <w:rFonts w:cs="Mangal"/>
          <w:kern w:val="1"/>
          <w:lang w:eastAsia="hi-IN" w:bidi="hi-IN"/>
        </w:rPr>
        <w:t>освежение цвета волос.3 группа красителей.</w:t>
      </w:r>
    </w:p>
    <w:p w:rsidR="00CC3D50" w:rsidRPr="0025598F" w:rsidRDefault="00CC3D50" w:rsidP="0025598F">
      <w:pPr>
        <w:shd w:val="clear" w:color="auto" w:fill="FFFFFF"/>
        <w:ind w:left="708"/>
        <w:jc w:val="both"/>
        <w:rPr>
          <w:rFonts w:cs="Mangal"/>
          <w:kern w:val="1"/>
          <w:lang w:eastAsia="hi-IN" w:bidi="hi-IN"/>
        </w:rPr>
      </w:pPr>
    </w:p>
    <w:p w:rsidR="00CC3D50" w:rsidRPr="0025598F" w:rsidRDefault="00CC3D50" w:rsidP="0025598F">
      <w:pPr>
        <w:ind w:left="708"/>
        <w:rPr>
          <w:rFonts w:cs="Mangal"/>
          <w:kern w:val="1"/>
          <w:lang w:eastAsia="hi-IN" w:bidi="hi-IN"/>
        </w:rPr>
      </w:pPr>
      <w:r w:rsidRPr="0025598F">
        <w:rPr>
          <w:rFonts w:cs="Mangal"/>
          <w:kern w:val="1"/>
          <w:lang w:eastAsia="hi-IN" w:bidi="hi-IN"/>
        </w:rPr>
        <w:t>2 вариант</w:t>
      </w:r>
    </w:p>
    <w:p w:rsidR="00CC3D50" w:rsidRPr="0025598F" w:rsidRDefault="00CC3D50" w:rsidP="0025598F">
      <w:pPr>
        <w:ind w:left="708"/>
        <w:rPr>
          <w:rFonts w:cs="Mangal"/>
          <w:kern w:val="1"/>
          <w:lang w:eastAsia="hi-IN" w:bidi="hi-IN"/>
        </w:rPr>
      </w:pPr>
      <w:r w:rsidRPr="0025598F">
        <w:rPr>
          <w:rFonts w:cs="Mangal"/>
          <w:kern w:val="1"/>
          <w:lang w:eastAsia="hi-IN" w:bidi="hi-IN"/>
        </w:rPr>
        <w:t>1.5 групп 5-не используется</w:t>
      </w:r>
    </w:p>
    <w:p w:rsidR="00CC3D50" w:rsidRPr="0025598F" w:rsidRDefault="00CC3D50" w:rsidP="0025598F">
      <w:pPr>
        <w:ind w:left="708"/>
        <w:rPr>
          <w:rFonts w:cs="Mangal"/>
          <w:kern w:val="1"/>
          <w:lang w:eastAsia="hi-IN" w:bidi="hi-IN"/>
        </w:rPr>
      </w:pPr>
      <w:r w:rsidRPr="0025598F">
        <w:rPr>
          <w:rFonts w:cs="Mangal"/>
          <w:kern w:val="1"/>
          <w:lang w:eastAsia="hi-IN" w:bidi="hi-IN"/>
        </w:rPr>
        <w:t>2.2 группа</w:t>
      </w:r>
    </w:p>
    <w:p w:rsidR="00CC3D50" w:rsidRPr="0025598F" w:rsidRDefault="00CC3D50" w:rsidP="0025598F">
      <w:pPr>
        <w:ind w:left="708"/>
        <w:rPr>
          <w:rFonts w:cs="Mangal"/>
          <w:kern w:val="1"/>
          <w:lang w:eastAsia="hi-IN" w:bidi="hi-IN"/>
        </w:rPr>
      </w:pPr>
      <w:r w:rsidRPr="0025598F">
        <w:rPr>
          <w:rFonts w:cs="Mangal"/>
          <w:kern w:val="1"/>
          <w:lang w:eastAsia="hi-IN" w:bidi="hi-IN"/>
        </w:rPr>
        <w:t>3. Инструменты: расческа, кисть; приспособления: мисочка, зажимы</w:t>
      </w:r>
    </w:p>
    <w:p w:rsidR="00CC3D50" w:rsidRPr="0025598F" w:rsidRDefault="00CC3D50" w:rsidP="0025598F">
      <w:pPr>
        <w:ind w:left="708"/>
        <w:rPr>
          <w:rFonts w:cs="Mangal"/>
          <w:kern w:val="1"/>
          <w:lang w:eastAsia="hi-IN" w:bidi="hi-IN"/>
        </w:rPr>
      </w:pPr>
      <w:r w:rsidRPr="0025598F">
        <w:rPr>
          <w:rFonts w:cs="Mangal"/>
          <w:kern w:val="1"/>
          <w:lang w:eastAsia="hi-IN" w:bidi="hi-IN"/>
        </w:rPr>
        <w:t>4.Добавить в хну сок свеклы, чая, и др.</w:t>
      </w:r>
    </w:p>
    <w:p w:rsidR="00CC3D50" w:rsidRPr="0025598F" w:rsidRDefault="00CC3D50" w:rsidP="0025598F">
      <w:pPr>
        <w:ind w:left="708"/>
        <w:rPr>
          <w:rFonts w:cs="Mangal"/>
          <w:kern w:val="1"/>
          <w:lang w:eastAsia="hi-IN" w:bidi="hi-IN"/>
        </w:rPr>
      </w:pPr>
      <w:r w:rsidRPr="0025598F">
        <w:rPr>
          <w:rFonts w:cs="Mangal"/>
          <w:kern w:val="1"/>
          <w:lang w:eastAsia="hi-IN" w:bidi="hi-IN"/>
        </w:rPr>
        <w:t>5.1 группа красителей- обесцвечивающие красители. Работают с ОХ 3-12%,пропорции 1:2.Время выдержки до 50 минут</w:t>
      </w:r>
    </w:p>
    <w:p w:rsidR="00CC3D50" w:rsidRPr="0025598F" w:rsidRDefault="00CC3D50" w:rsidP="0025598F">
      <w:pPr>
        <w:ind w:left="708"/>
        <w:rPr>
          <w:rFonts w:cs="Mangal"/>
          <w:kern w:val="1"/>
          <w:lang w:eastAsia="hi-IN" w:bidi="hi-IN"/>
        </w:rPr>
      </w:pPr>
      <w:r w:rsidRPr="0025598F">
        <w:rPr>
          <w:rFonts w:cs="Mangal"/>
          <w:kern w:val="1"/>
          <w:lang w:eastAsia="hi-IN" w:bidi="hi-IN"/>
        </w:rPr>
        <w:t>6. Металлосодержащие красители.</w:t>
      </w:r>
    </w:p>
    <w:p w:rsidR="00CC3D50" w:rsidRPr="0025598F" w:rsidRDefault="00CC3D50" w:rsidP="0025598F">
      <w:pPr>
        <w:ind w:left="708"/>
        <w:rPr>
          <w:rFonts w:cs="Mangal"/>
          <w:kern w:val="1"/>
          <w:lang w:eastAsia="hi-IN" w:bidi="hi-IN"/>
        </w:rPr>
      </w:pPr>
      <w:r w:rsidRPr="0025598F">
        <w:rPr>
          <w:rFonts w:cs="Mangal"/>
          <w:kern w:val="1"/>
          <w:lang w:eastAsia="hi-IN" w:bidi="hi-IN"/>
        </w:rPr>
        <w:t>7.Разделить ВПГ на 4 сектора двумя проборами: сегментальным и сагиттальным. Начинаем окрашивать сначала длину волос ,отступив от корней   1-2 см.с верхней затылочной зоны. Прокрасив  весь затылок переходим к фронтальной зоне. Затем в том же порядке окрашиваем корни волос. Время выдержки. Смыть краситель с волос с применением шампуня и бальзама.</w:t>
      </w:r>
    </w:p>
    <w:p w:rsidR="00CC3D50" w:rsidRPr="0025598F" w:rsidRDefault="00CC3D50" w:rsidP="0025598F">
      <w:pPr>
        <w:ind w:left="708"/>
        <w:rPr>
          <w:rFonts w:cs="Mangal"/>
          <w:kern w:val="1"/>
          <w:lang w:eastAsia="hi-IN" w:bidi="hi-IN"/>
        </w:rPr>
      </w:pPr>
      <w:r w:rsidRPr="0025598F">
        <w:rPr>
          <w:rFonts w:cs="Mangal"/>
          <w:kern w:val="1"/>
          <w:lang w:eastAsia="hi-IN" w:bidi="hi-IN"/>
        </w:rPr>
        <w:t>8. 1-уровень глубины тона,2-первчный оттенок,3-вторичный оттенок</w:t>
      </w:r>
    </w:p>
    <w:p w:rsidR="00CC3D50" w:rsidRPr="0025598F" w:rsidRDefault="00CC3D50" w:rsidP="0025598F">
      <w:pPr>
        <w:ind w:left="708"/>
        <w:rPr>
          <w:rFonts w:cs="Mangal"/>
          <w:kern w:val="1"/>
          <w:lang w:eastAsia="hi-IN" w:bidi="hi-IN"/>
        </w:rPr>
      </w:pPr>
      <w:r w:rsidRPr="0025598F">
        <w:rPr>
          <w:rFonts w:cs="Mangal"/>
          <w:kern w:val="1"/>
          <w:lang w:eastAsia="hi-IN" w:bidi="hi-IN"/>
        </w:rPr>
        <w:lastRenderedPageBreak/>
        <w:t>9.в-фиолетовый</w:t>
      </w:r>
    </w:p>
    <w:p w:rsidR="00CC3D50" w:rsidRPr="0025598F" w:rsidRDefault="00CC3D50" w:rsidP="0025598F">
      <w:pPr>
        <w:ind w:left="708"/>
        <w:rPr>
          <w:rFonts w:cs="Mangal"/>
          <w:kern w:val="1"/>
          <w:lang w:eastAsia="hi-IN" w:bidi="hi-IN"/>
        </w:rPr>
      </w:pPr>
      <w:r w:rsidRPr="0025598F">
        <w:rPr>
          <w:rFonts w:cs="Mangal"/>
          <w:kern w:val="1"/>
          <w:lang w:eastAsia="hi-IN" w:bidi="hi-IN"/>
        </w:rPr>
        <w:t>10.б</w:t>
      </w:r>
    </w:p>
    <w:p w:rsidR="00CC3D50" w:rsidRPr="0025598F" w:rsidRDefault="00CC3D50" w:rsidP="0025598F">
      <w:pPr>
        <w:ind w:left="708"/>
        <w:rPr>
          <w:rFonts w:cs="Mangal"/>
          <w:kern w:val="1"/>
          <w:lang w:eastAsia="hi-IN" w:bidi="hi-IN"/>
        </w:rPr>
      </w:pPr>
      <w:r w:rsidRPr="0025598F">
        <w:rPr>
          <w:rFonts w:cs="Mangal"/>
          <w:kern w:val="1"/>
          <w:lang w:eastAsia="hi-IN" w:bidi="hi-IN"/>
        </w:rPr>
        <w:t>11.Предварительная пигментация - это добавление натурального тона  перед основным окрашиванием волос.</w:t>
      </w:r>
    </w:p>
    <w:p w:rsidR="00CC3D50" w:rsidRDefault="00CC3D50" w:rsidP="0025598F">
      <w:pPr>
        <w:ind w:left="708"/>
        <w:rPr>
          <w:rFonts w:cs="Mangal"/>
          <w:kern w:val="1"/>
          <w:lang w:eastAsia="hi-IN" w:bidi="hi-IN"/>
        </w:rPr>
      </w:pPr>
      <w:r w:rsidRPr="0025598F">
        <w:rPr>
          <w:rFonts w:cs="Mangal"/>
          <w:kern w:val="1"/>
          <w:lang w:eastAsia="hi-IN" w:bidi="hi-IN"/>
        </w:rPr>
        <w:t>12.60-80%</w:t>
      </w:r>
    </w:p>
    <w:p w:rsidR="0025598F" w:rsidRDefault="0025598F" w:rsidP="0025598F">
      <w:pPr>
        <w:ind w:left="708"/>
        <w:rPr>
          <w:rFonts w:cs="Mangal"/>
          <w:kern w:val="1"/>
          <w:lang w:eastAsia="hi-IN" w:bidi="hi-IN"/>
        </w:rPr>
      </w:pPr>
    </w:p>
    <w:p w:rsidR="0025598F" w:rsidRPr="0025598F" w:rsidRDefault="0025598F" w:rsidP="0025598F">
      <w:pPr>
        <w:rPr>
          <w:b/>
          <w:bCs/>
        </w:rPr>
      </w:pPr>
      <w:r w:rsidRPr="00F90CC8">
        <w:rPr>
          <w:b/>
          <w:bCs/>
        </w:rPr>
        <w:t>Тема3. 2. Выполнение окрашивания волос</w:t>
      </w:r>
    </w:p>
    <w:p w:rsidR="00CC3D50" w:rsidRPr="0025598F" w:rsidRDefault="00CC3D50" w:rsidP="0025598F">
      <w:pPr>
        <w:spacing w:after="200" w:line="276" w:lineRule="auto"/>
        <w:ind w:left="708"/>
        <w:rPr>
          <w:rFonts w:cs="Mangal"/>
          <w:kern w:val="1"/>
          <w:lang w:eastAsia="hi-IN" w:bidi="hi-IN"/>
        </w:rPr>
      </w:pPr>
      <w:r w:rsidRPr="0025598F">
        <w:rPr>
          <w:rFonts w:cs="Mangal"/>
          <w:kern w:val="1"/>
          <w:lang w:eastAsia="hi-IN" w:bidi="hi-IN"/>
        </w:rPr>
        <w:t>Контрольная   работа по теме «Окраска волос»</w:t>
      </w:r>
    </w:p>
    <w:p w:rsidR="00CC3D50" w:rsidRPr="0025598F" w:rsidRDefault="00CC3D50" w:rsidP="0025598F">
      <w:pPr>
        <w:ind w:left="708"/>
        <w:jc w:val="center"/>
        <w:rPr>
          <w:rFonts w:cs="Mangal"/>
          <w:kern w:val="1"/>
          <w:lang w:eastAsia="hi-IN" w:bidi="hi-IN"/>
        </w:rPr>
      </w:pPr>
      <w:r w:rsidRPr="0025598F">
        <w:rPr>
          <w:rFonts w:cs="Mangal"/>
          <w:kern w:val="1"/>
          <w:lang w:eastAsia="hi-IN" w:bidi="hi-IN"/>
        </w:rPr>
        <w:t>1 вариант</w:t>
      </w:r>
    </w:p>
    <w:p w:rsidR="00CC3D50" w:rsidRPr="0025598F" w:rsidRDefault="00CC3D50" w:rsidP="0025598F">
      <w:pPr>
        <w:ind w:left="708"/>
        <w:rPr>
          <w:rFonts w:cs="Mangal"/>
          <w:kern w:val="1"/>
          <w:lang w:eastAsia="hi-IN" w:bidi="hi-IN"/>
        </w:rPr>
      </w:pPr>
    </w:p>
    <w:p w:rsidR="00CC3D50" w:rsidRPr="0025598F" w:rsidRDefault="00CC3D50" w:rsidP="0025598F">
      <w:pPr>
        <w:ind w:left="708"/>
        <w:rPr>
          <w:rFonts w:cs="Mangal"/>
          <w:kern w:val="1"/>
          <w:lang w:eastAsia="hi-IN" w:bidi="hi-IN"/>
        </w:rPr>
      </w:pPr>
      <w:r w:rsidRPr="0025598F">
        <w:rPr>
          <w:rFonts w:cs="Mangal"/>
          <w:kern w:val="1"/>
          <w:lang w:eastAsia="hi-IN" w:bidi="hi-IN"/>
        </w:rPr>
        <w:t>1.Задача (вопрос): В</w:t>
      </w:r>
      <w:r w:rsidR="00605E20">
        <w:rPr>
          <w:rFonts w:cs="Mangal"/>
          <w:kern w:val="1"/>
          <w:lang w:eastAsia="hi-IN" w:bidi="hi-IN"/>
        </w:rPr>
        <w:t xml:space="preserve"> </w:t>
      </w:r>
      <w:r w:rsidRPr="0025598F">
        <w:rPr>
          <w:rFonts w:cs="Mangal"/>
          <w:kern w:val="1"/>
          <w:lang w:eastAsia="hi-IN" w:bidi="hi-IN"/>
        </w:rPr>
        <w:t>каком</w:t>
      </w:r>
      <w:r w:rsidR="00605E20">
        <w:rPr>
          <w:rFonts w:cs="Mangal"/>
          <w:kern w:val="1"/>
          <w:lang w:eastAsia="hi-IN" w:bidi="hi-IN"/>
        </w:rPr>
        <w:t xml:space="preserve"> </w:t>
      </w:r>
      <w:r w:rsidRPr="0025598F">
        <w:rPr>
          <w:rFonts w:cs="Mangal"/>
          <w:kern w:val="1"/>
          <w:lang w:eastAsia="hi-IN" w:bidi="hi-IN"/>
        </w:rPr>
        <w:t xml:space="preserve">виде выпускаются красители первой группы? </w:t>
      </w:r>
    </w:p>
    <w:p w:rsidR="00CC3D50" w:rsidRPr="0025598F" w:rsidRDefault="00CC3D50" w:rsidP="0025598F">
      <w:pPr>
        <w:ind w:left="708"/>
        <w:rPr>
          <w:rFonts w:cs="Mangal"/>
          <w:kern w:val="1"/>
          <w:lang w:eastAsia="hi-IN" w:bidi="hi-IN"/>
        </w:rPr>
      </w:pPr>
      <w:r w:rsidRPr="0025598F">
        <w:rPr>
          <w:rFonts w:cs="Mangal"/>
          <w:kern w:val="1"/>
          <w:lang w:eastAsia="hi-IN" w:bidi="hi-IN"/>
        </w:rPr>
        <w:t>Варианты ответов:</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1.в виде красящей эмульсии  </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2.в виде порошка </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 3.в виде крем-краски  </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4.в виде желе, геля </w:t>
      </w:r>
    </w:p>
    <w:p w:rsidR="00CC3D50" w:rsidRPr="0025598F" w:rsidRDefault="00CC3D50" w:rsidP="0025598F">
      <w:pPr>
        <w:ind w:left="708"/>
        <w:rPr>
          <w:rFonts w:cs="Mangal"/>
          <w:kern w:val="1"/>
          <w:lang w:eastAsia="hi-IN" w:bidi="hi-IN"/>
        </w:rPr>
      </w:pPr>
      <w:r w:rsidRPr="0025598F">
        <w:rPr>
          <w:rFonts w:cs="Mangal"/>
          <w:kern w:val="1"/>
          <w:lang w:eastAsia="hi-IN" w:bidi="hi-IN"/>
        </w:rPr>
        <w:t>5.в виде травяной смеси.</w:t>
      </w:r>
    </w:p>
    <w:p w:rsidR="00CC3D50" w:rsidRPr="0025598F" w:rsidRDefault="00CC3D50" w:rsidP="0025598F">
      <w:pPr>
        <w:ind w:left="708"/>
        <w:rPr>
          <w:rFonts w:cs="Mangal"/>
          <w:kern w:val="1"/>
          <w:lang w:eastAsia="hi-IN" w:bidi="hi-IN"/>
        </w:rPr>
      </w:pPr>
      <w:r w:rsidRPr="0025598F">
        <w:rPr>
          <w:rFonts w:cs="Mangal"/>
          <w:kern w:val="1"/>
          <w:lang w:eastAsia="hi-IN" w:bidi="hi-IN"/>
        </w:rPr>
        <w:t>2.Задача (вопрос).Обозначьте последовательность изменения цвета пигмента при обесцвечивание и осветление волос.</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Запишите ответ в виде последовательности объектов/понятий. </w:t>
      </w:r>
    </w:p>
    <w:p w:rsidR="00CC3D50" w:rsidRPr="0025598F" w:rsidRDefault="00CC3D50" w:rsidP="0025598F">
      <w:pPr>
        <w:ind w:left="708"/>
        <w:rPr>
          <w:rFonts w:cs="Mangal"/>
          <w:kern w:val="1"/>
          <w:lang w:eastAsia="hi-IN" w:bidi="hi-IN"/>
        </w:rPr>
      </w:pPr>
      <w:r w:rsidRPr="0025598F">
        <w:rPr>
          <w:rFonts w:cs="Mangal"/>
          <w:kern w:val="1"/>
          <w:lang w:eastAsia="hi-IN" w:bidi="hi-IN"/>
        </w:rPr>
        <w:t>1.желтый 2.желто-оранжевый 3.красный 4.оранжевый 5.светло-желтый 6.красно-оранжевый.</w:t>
      </w:r>
    </w:p>
    <w:p w:rsidR="00CC3D50" w:rsidRPr="0025598F" w:rsidRDefault="00CC3D50" w:rsidP="0025598F">
      <w:pPr>
        <w:ind w:left="708"/>
        <w:rPr>
          <w:rFonts w:cs="Mangal"/>
          <w:kern w:val="1"/>
          <w:lang w:eastAsia="hi-IN" w:bidi="hi-IN"/>
        </w:rPr>
      </w:pPr>
      <w:r w:rsidRPr="0025598F">
        <w:rPr>
          <w:rFonts w:cs="Mangal"/>
          <w:kern w:val="1"/>
          <w:lang w:eastAsia="hi-IN" w:bidi="hi-IN"/>
        </w:rPr>
        <w:t>Ответ ______________________________________________________________________.</w:t>
      </w:r>
    </w:p>
    <w:p w:rsidR="00CC3D50" w:rsidRPr="0025598F" w:rsidRDefault="00CC3D50" w:rsidP="0025598F">
      <w:pPr>
        <w:ind w:left="708"/>
        <w:rPr>
          <w:rFonts w:cs="Mangal"/>
          <w:kern w:val="1"/>
          <w:lang w:eastAsia="hi-IN" w:bidi="hi-IN"/>
        </w:rPr>
      </w:pPr>
      <w:r w:rsidRPr="0025598F">
        <w:rPr>
          <w:rFonts w:cs="Mangal"/>
          <w:kern w:val="1"/>
          <w:lang w:eastAsia="hi-IN" w:bidi="hi-IN"/>
        </w:rPr>
        <w:t>3. Задача (вопрос) На какую часть волос наносят краситель в последнюю очередь? Почему?</w:t>
      </w:r>
    </w:p>
    <w:p w:rsidR="00CC3D50" w:rsidRPr="0025598F" w:rsidRDefault="00CC3D50" w:rsidP="0025598F">
      <w:pPr>
        <w:ind w:left="708"/>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25598F">
      <w:pPr>
        <w:ind w:left="708"/>
        <w:rPr>
          <w:rFonts w:cs="Mangal"/>
          <w:kern w:val="1"/>
          <w:lang w:eastAsia="hi-IN" w:bidi="hi-IN"/>
        </w:rPr>
      </w:pPr>
      <w:r w:rsidRPr="0025598F">
        <w:rPr>
          <w:rFonts w:cs="Mangal"/>
          <w:kern w:val="1"/>
          <w:lang w:eastAsia="hi-IN" w:bidi="hi-IN"/>
        </w:rPr>
        <w:t>4.Задача (вопрос) .Обозначьте последовательность действий при окрашивания темных волос в светлые тона.</w:t>
      </w:r>
    </w:p>
    <w:p w:rsidR="00CC3D50" w:rsidRPr="0025598F" w:rsidRDefault="00CC3D50" w:rsidP="0025598F">
      <w:pPr>
        <w:ind w:left="708"/>
        <w:rPr>
          <w:rFonts w:cs="Mangal"/>
          <w:kern w:val="1"/>
          <w:lang w:eastAsia="hi-IN" w:bidi="hi-IN"/>
        </w:rPr>
      </w:pPr>
      <w:r w:rsidRPr="0025598F">
        <w:rPr>
          <w:rFonts w:cs="Mangal"/>
          <w:kern w:val="1"/>
          <w:lang w:eastAsia="hi-IN" w:bidi="hi-IN"/>
        </w:rPr>
        <w:t xml:space="preserve">Запишите ответ в виде последовательности объектов/понятий. </w:t>
      </w:r>
    </w:p>
    <w:p w:rsidR="00CC3D50" w:rsidRPr="0025598F" w:rsidRDefault="00CC3D50" w:rsidP="0025598F">
      <w:pPr>
        <w:ind w:left="708"/>
        <w:rPr>
          <w:rFonts w:cs="Mangal"/>
          <w:kern w:val="1"/>
          <w:lang w:eastAsia="hi-IN" w:bidi="hi-IN"/>
        </w:rPr>
      </w:pPr>
      <w:r w:rsidRPr="0025598F">
        <w:rPr>
          <w:rFonts w:cs="Mangal"/>
          <w:kern w:val="1"/>
          <w:lang w:eastAsia="hi-IN" w:bidi="hi-IN"/>
        </w:rPr>
        <w:t>1.легкое осветление 2.натуральная база - светлые волосы  3.натуральная база – темные волосы 4.окраска в один этап  5.окраска в два этапа  6.осветление.7.окраска.8 окраска или тонирование.</w:t>
      </w:r>
    </w:p>
    <w:p w:rsidR="00CC3D50" w:rsidRPr="0025598F" w:rsidRDefault="00CC3D50" w:rsidP="0025598F">
      <w:pPr>
        <w:ind w:left="708"/>
        <w:rPr>
          <w:rFonts w:cs="Mangal"/>
          <w:kern w:val="1"/>
          <w:lang w:eastAsia="hi-IN" w:bidi="hi-IN"/>
        </w:rPr>
      </w:pPr>
      <w:r w:rsidRPr="0025598F">
        <w:rPr>
          <w:rFonts w:cs="Mangal"/>
          <w:kern w:val="1"/>
          <w:lang w:eastAsia="hi-IN" w:bidi="hi-IN"/>
        </w:rPr>
        <w:t>Ответ ______________________________________________________________________.</w:t>
      </w:r>
    </w:p>
    <w:p w:rsidR="00CC3D50" w:rsidRPr="0025598F" w:rsidRDefault="00CC3D50" w:rsidP="0025598F">
      <w:pPr>
        <w:ind w:left="708"/>
        <w:rPr>
          <w:rFonts w:cs="Mangal"/>
          <w:kern w:val="1"/>
          <w:lang w:eastAsia="hi-IN" w:bidi="hi-IN"/>
        </w:rPr>
      </w:pPr>
      <w:r w:rsidRPr="0025598F">
        <w:rPr>
          <w:rFonts w:cs="Mangal"/>
          <w:kern w:val="1"/>
          <w:lang w:eastAsia="hi-IN" w:bidi="hi-IN"/>
        </w:rPr>
        <w:t>5.Задача (вопрос)  Почему металлосодержащие красители для окрашивания волос не используются в современных парикмахерских?</w:t>
      </w:r>
    </w:p>
    <w:p w:rsidR="00CC3D50" w:rsidRPr="0025598F" w:rsidRDefault="00CC3D50" w:rsidP="0025598F">
      <w:pPr>
        <w:ind w:left="708"/>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25598F">
      <w:pPr>
        <w:ind w:left="708"/>
        <w:rPr>
          <w:rFonts w:cs="Mangal"/>
          <w:kern w:val="1"/>
          <w:lang w:eastAsia="hi-IN" w:bidi="hi-IN"/>
        </w:rPr>
      </w:pPr>
      <w:r w:rsidRPr="0025598F">
        <w:rPr>
          <w:rFonts w:cs="Mangal"/>
          <w:kern w:val="1"/>
          <w:lang w:eastAsia="hi-IN" w:bidi="hi-IN"/>
        </w:rPr>
        <w:t>6.Задача (вопрос) Какой вид окрашивания смывается после первого мытья волос? Назовите характерные признаки этого вида окрашивания.</w:t>
      </w:r>
    </w:p>
    <w:p w:rsidR="00CC3D50" w:rsidRPr="0025598F" w:rsidRDefault="00CC3D50" w:rsidP="0025598F">
      <w:pPr>
        <w:ind w:left="708"/>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25598F">
      <w:pPr>
        <w:ind w:left="708"/>
        <w:rPr>
          <w:rFonts w:cs="Mangal"/>
          <w:kern w:val="1"/>
          <w:lang w:eastAsia="hi-IN" w:bidi="hi-IN"/>
        </w:rPr>
      </w:pPr>
      <w:r w:rsidRPr="0025598F">
        <w:rPr>
          <w:rFonts w:cs="Mangal"/>
          <w:kern w:val="1"/>
          <w:lang w:eastAsia="hi-IN" w:bidi="hi-IN"/>
        </w:rPr>
        <w:t>7.Задача (вопрос) Охарактеризуйте вид окрашивания волос, в котором используются муссы, бальзамы, тоники. Как называется этот вид окрашивания?</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8.Задача (вопрос) Дайте определение процессу окрашивания волос.</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9.Задача (вопрос) Как взаимодействуют красители для окрашивания волос 1-й группы с кератином?</w:t>
      </w:r>
    </w:p>
    <w:p w:rsidR="00CC3D50" w:rsidRPr="0025598F" w:rsidRDefault="00CC3D50" w:rsidP="00CC3D50">
      <w:pPr>
        <w:rPr>
          <w:rFonts w:cs="Mangal"/>
          <w:kern w:val="1"/>
          <w:lang w:eastAsia="hi-IN" w:bidi="hi-IN"/>
        </w:rPr>
      </w:pPr>
      <w:r w:rsidRPr="0025598F">
        <w:rPr>
          <w:rFonts w:cs="Mangal"/>
          <w:kern w:val="1"/>
          <w:lang w:eastAsia="hi-IN" w:bidi="hi-IN"/>
        </w:rPr>
        <w:lastRenderedPageBreak/>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10.Задача (вопрос) Дайте характеристику 2-й группы красителей для окрашивания волос.</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11. Задача (вопрос).</w:t>
      </w:r>
    </w:p>
    <w:p w:rsidR="00CC3D50" w:rsidRPr="0025598F" w:rsidRDefault="00CC3D50" w:rsidP="00CC3D50">
      <w:pPr>
        <w:rPr>
          <w:rFonts w:cs="Mangal"/>
          <w:kern w:val="1"/>
          <w:lang w:eastAsia="hi-IN" w:bidi="hi-IN"/>
        </w:rPr>
      </w:pPr>
      <w:r w:rsidRPr="0025598F">
        <w:rPr>
          <w:rFonts w:cs="Mangal"/>
          <w:kern w:val="1"/>
          <w:lang w:eastAsia="hi-IN" w:bidi="hi-IN"/>
        </w:rPr>
        <w:t>Проставьте линиями связи между объектами.</w:t>
      </w:r>
    </w:p>
    <w:p w:rsidR="00CC3D50" w:rsidRPr="0025598F" w:rsidRDefault="00CC3D50" w:rsidP="00CC3D50">
      <w:pPr>
        <w:rPr>
          <w:rFonts w:cs="Mangal"/>
          <w:kern w:val="1"/>
          <w:lang w:eastAsia="hi-IN" w:bidi="hi-IN"/>
        </w:rPr>
      </w:pPr>
      <w:r w:rsidRPr="0025598F">
        <w:rPr>
          <w:rFonts w:cs="Mangal"/>
          <w:kern w:val="1"/>
          <w:lang w:eastAsia="hi-IN" w:bidi="hi-IN"/>
        </w:rPr>
        <w:t>Объекты:</w:t>
      </w:r>
    </w:p>
    <w:p w:rsidR="00CC3D50" w:rsidRPr="0025598F" w:rsidRDefault="00CC3D50" w:rsidP="00CC3D50">
      <w:pPr>
        <w:jc w:val="center"/>
        <w:rPr>
          <w:rFonts w:cs="Mangal"/>
          <w:kern w:val="1"/>
          <w:lang w:eastAsia="hi-IN" w:bidi="hi-IN"/>
        </w:rPr>
      </w:pPr>
      <w:r w:rsidRPr="0025598F">
        <w:rPr>
          <w:rFonts w:cs="Mangal"/>
          <w:kern w:val="1"/>
          <w:lang w:eastAsia="hi-IN" w:bidi="hi-IN"/>
        </w:rPr>
        <w:t>1.Вторая группа красителей                                      1. Обволакивает волос,</w:t>
      </w:r>
    </w:p>
    <w:p w:rsidR="00CC3D50" w:rsidRPr="0025598F" w:rsidRDefault="00CC3D50" w:rsidP="00CC3D50">
      <w:pPr>
        <w:jc w:val="center"/>
        <w:rPr>
          <w:rFonts w:cs="Mangal"/>
          <w:kern w:val="1"/>
          <w:lang w:eastAsia="hi-IN" w:bidi="hi-IN"/>
        </w:rPr>
      </w:pPr>
      <w:r w:rsidRPr="0025598F">
        <w:rPr>
          <w:rFonts w:cs="Mangal"/>
          <w:kern w:val="1"/>
          <w:lang w:eastAsia="hi-IN" w:bidi="hi-IN"/>
        </w:rPr>
        <w:t>не вступает в реакцию с меланином.</w:t>
      </w:r>
    </w:p>
    <w:p w:rsidR="00CC3D50" w:rsidRPr="0025598F" w:rsidRDefault="00CC3D50" w:rsidP="00CC3D50">
      <w:pPr>
        <w:rPr>
          <w:rFonts w:cs="Mangal"/>
          <w:kern w:val="1"/>
          <w:lang w:eastAsia="hi-IN" w:bidi="hi-IN"/>
        </w:rPr>
      </w:pPr>
      <w:r w:rsidRPr="0025598F">
        <w:rPr>
          <w:rFonts w:cs="Mangal"/>
          <w:kern w:val="1"/>
          <w:lang w:eastAsia="hi-IN" w:bidi="hi-IN"/>
        </w:rPr>
        <w:t xml:space="preserve">В  составе нет аммиака(может </w:t>
      </w:r>
    </w:p>
    <w:p w:rsidR="00CC3D50" w:rsidRPr="0025598F" w:rsidRDefault="00CC3D50" w:rsidP="00CC3D50">
      <w:pPr>
        <w:rPr>
          <w:rFonts w:cs="Mangal"/>
          <w:kern w:val="1"/>
          <w:lang w:eastAsia="hi-IN" w:bidi="hi-IN"/>
        </w:rPr>
      </w:pPr>
      <w:r w:rsidRPr="0025598F">
        <w:rPr>
          <w:rFonts w:cs="Mangal"/>
          <w:kern w:val="1"/>
          <w:lang w:eastAsia="hi-IN" w:bidi="hi-IN"/>
        </w:rPr>
        <w:t>содержаться его заменитель).</w:t>
      </w:r>
    </w:p>
    <w:p w:rsidR="00CC3D50" w:rsidRPr="0025598F" w:rsidRDefault="00CC3D50" w:rsidP="00CC3D50">
      <w:pPr>
        <w:jc w:val="right"/>
        <w:rPr>
          <w:rFonts w:cs="Mangal"/>
          <w:kern w:val="1"/>
          <w:lang w:eastAsia="hi-IN" w:bidi="hi-IN"/>
        </w:rPr>
      </w:pPr>
      <w:r w:rsidRPr="0025598F">
        <w:rPr>
          <w:rFonts w:cs="Mangal"/>
          <w:kern w:val="1"/>
          <w:lang w:eastAsia="hi-IN" w:bidi="hi-IN"/>
        </w:rPr>
        <w:t>РН-среда колеблется от слабощелочной до кислой</w:t>
      </w:r>
    </w:p>
    <w:p w:rsidR="00CC3D50" w:rsidRPr="0025598F" w:rsidRDefault="00CC3D50" w:rsidP="00CC3D50">
      <w:pPr>
        <w:jc w:val="right"/>
        <w:rPr>
          <w:rFonts w:cs="Mangal"/>
          <w:kern w:val="1"/>
          <w:lang w:eastAsia="hi-IN" w:bidi="hi-IN"/>
        </w:rPr>
      </w:pP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  2.Третья группа красителей                                     2.Осветление на 3 и более</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 тонов путём окисления и удаления и  </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волос натурального пигмента-меланина. </w:t>
      </w:r>
    </w:p>
    <w:p w:rsidR="00CC3D50" w:rsidRPr="0025598F" w:rsidRDefault="00CC3D50" w:rsidP="00CC3D50">
      <w:pPr>
        <w:jc w:val="center"/>
        <w:rPr>
          <w:rFonts w:cs="Mangal"/>
          <w:kern w:val="1"/>
          <w:lang w:eastAsia="hi-IN" w:bidi="hi-IN"/>
        </w:rPr>
      </w:pPr>
      <w:r w:rsidRPr="0025598F">
        <w:rPr>
          <w:rFonts w:cs="Mangal"/>
          <w:kern w:val="1"/>
          <w:lang w:eastAsia="hi-IN" w:bidi="hi-IN"/>
        </w:rPr>
        <w:t>Красители этой  группы имеют в своём составе</w:t>
      </w:r>
    </w:p>
    <w:p w:rsidR="00CC3D50" w:rsidRPr="0025598F" w:rsidRDefault="00CC3D50" w:rsidP="00CC3D50">
      <w:pPr>
        <w:jc w:val="center"/>
        <w:rPr>
          <w:rFonts w:cs="Mangal"/>
          <w:kern w:val="1"/>
          <w:lang w:eastAsia="hi-IN" w:bidi="hi-IN"/>
        </w:rPr>
      </w:pPr>
      <w:r w:rsidRPr="0025598F">
        <w:rPr>
          <w:rFonts w:cs="Mangal"/>
          <w:kern w:val="1"/>
          <w:lang w:eastAsia="hi-IN" w:bidi="hi-IN"/>
        </w:rPr>
        <w:t>большое количество аммиакаи работают с применением</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 перекиси водорода.  РН-среда высоко щелочная.</w:t>
      </w:r>
    </w:p>
    <w:p w:rsidR="00CC3D50" w:rsidRPr="0025598F" w:rsidRDefault="00CC3D50" w:rsidP="00CC3D50">
      <w:pPr>
        <w:jc w:val="right"/>
        <w:rPr>
          <w:rFonts w:cs="Mangal"/>
          <w:kern w:val="1"/>
          <w:lang w:eastAsia="hi-IN" w:bidi="hi-IN"/>
        </w:rPr>
      </w:pP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3.Четвертая группа красителей            3.Изменение цвета </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путём проникновения молекулы красителя  </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внутрь волоса. Натуральный меланин частично </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окисляется и в результате получаем фон  </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осветления до 3-х тонов. В состав </w:t>
      </w:r>
    </w:p>
    <w:p w:rsidR="00CC3D50" w:rsidRPr="0025598F" w:rsidRDefault="00CC3D50" w:rsidP="00CC3D50">
      <w:pPr>
        <w:jc w:val="center"/>
        <w:rPr>
          <w:rFonts w:cs="Mangal"/>
          <w:kern w:val="1"/>
          <w:lang w:eastAsia="hi-IN" w:bidi="hi-IN"/>
        </w:rPr>
      </w:pPr>
      <w:r w:rsidRPr="0025598F">
        <w:rPr>
          <w:rFonts w:cs="Mangal"/>
          <w:kern w:val="1"/>
          <w:lang w:eastAsia="hi-IN" w:bidi="hi-IN"/>
        </w:rPr>
        <w:t>входит небольшое кол-во аммиака, красители</w:t>
      </w:r>
    </w:p>
    <w:p w:rsidR="00CC3D50" w:rsidRPr="0025598F" w:rsidRDefault="00CC3D50" w:rsidP="00CC3D50">
      <w:pPr>
        <w:jc w:val="center"/>
        <w:rPr>
          <w:rFonts w:cs="Mangal"/>
          <w:kern w:val="1"/>
          <w:lang w:eastAsia="hi-IN" w:bidi="hi-IN"/>
        </w:rPr>
      </w:pPr>
      <w:r w:rsidRPr="0025598F">
        <w:rPr>
          <w:rFonts w:cs="Mangal"/>
          <w:kern w:val="1"/>
          <w:lang w:eastAsia="hi-IN" w:bidi="hi-IN"/>
        </w:rPr>
        <w:t xml:space="preserve">работают с  добавлением оксидов 3%-9%.   </w:t>
      </w:r>
    </w:p>
    <w:p w:rsidR="00CC3D50" w:rsidRPr="0025598F" w:rsidRDefault="00CC3D50" w:rsidP="00CC3D50">
      <w:pPr>
        <w:jc w:val="center"/>
        <w:rPr>
          <w:rFonts w:cs="Mangal"/>
          <w:kern w:val="1"/>
          <w:lang w:eastAsia="hi-IN" w:bidi="hi-IN"/>
        </w:rPr>
      </w:pPr>
      <w:r w:rsidRPr="0025598F">
        <w:rPr>
          <w:rFonts w:cs="Mangal"/>
          <w:kern w:val="1"/>
          <w:lang w:eastAsia="hi-IN" w:bidi="hi-IN"/>
        </w:rPr>
        <w:t>РН-среда щелочная.</w:t>
      </w:r>
    </w:p>
    <w:p w:rsidR="00CC3D50" w:rsidRPr="0025598F" w:rsidRDefault="00CC3D50" w:rsidP="00CC3D50">
      <w:pPr>
        <w:jc w:val="right"/>
        <w:rPr>
          <w:rFonts w:cs="Mangal"/>
          <w:kern w:val="1"/>
          <w:lang w:eastAsia="hi-IN" w:bidi="hi-IN"/>
        </w:rPr>
      </w:pPr>
    </w:p>
    <w:p w:rsidR="00CC3D50" w:rsidRPr="0025598F" w:rsidRDefault="00CC3D50" w:rsidP="00CC3D50">
      <w:pPr>
        <w:rPr>
          <w:rFonts w:cs="Mangal"/>
          <w:kern w:val="1"/>
          <w:lang w:eastAsia="hi-IN" w:bidi="hi-IN"/>
        </w:rPr>
      </w:pPr>
      <w:r w:rsidRPr="0025598F">
        <w:rPr>
          <w:rFonts w:cs="Mangal"/>
          <w:kern w:val="1"/>
          <w:lang w:eastAsia="hi-IN" w:bidi="hi-IN"/>
        </w:rPr>
        <w:t xml:space="preserve">   4.Первая группа красителя                                                    4. Обволакивает</w:t>
      </w:r>
    </w:p>
    <w:p w:rsidR="00CC3D50" w:rsidRPr="0025598F" w:rsidRDefault="00CC3D50" w:rsidP="00CC3D50">
      <w:pPr>
        <w:rPr>
          <w:rFonts w:cs="Mangal"/>
          <w:kern w:val="1"/>
          <w:lang w:eastAsia="hi-IN" w:bidi="hi-IN"/>
        </w:rPr>
      </w:pPr>
      <w:r w:rsidRPr="0025598F">
        <w:rPr>
          <w:rFonts w:cs="Mangal"/>
          <w:kern w:val="1"/>
          <w:lang w:eastAsia="hi-IN" w:bidi="hi-IN"/>
        </w:rPr>
        <w:t xml:space="preserve">волос, не вступает в реакцию с меланином. </w:t>
      </w:r>
    </w:p>
    <w:p w:rsidR="00CC3D50" w:rsidRPr="0025598F" w:rsidRDefault="00CC3D50" w:rsidP="00CC3D50">
      <w:pPr>
        <w:rPr>
          <w:rFonts w:cs="Mangal"/>
          <w:kern w:val="1"/>
          <w:lang w:eastAsia="hi-IN" w:bidi="hi-IN"/>
        </w:rPr>
      </w:pPr>
    </w:p>
    <w:p w:rsidR="00CC3D50" w:rsidRPr="0025598F" w:rsidRDefault="00CC3D50" w:rsidP="00CC3D50">
      <w:pPr>
        <w:rPr>
          <w:rFonts w:cs="Mangal"/>
          <w:kern w:val="1"/>
          <w:lang w:eastAsia="hi-IN" w:bidi="hi-IN"/>
        </w:rPr>
      </w:pPr>
      <w:r w:rsidRPr="0025598F">
        <w:rPr>
          <w:rFonts w:cs="Mangal"/>
          <w:kern w:val="1"/>
          <w:lang w:eastAsia="hi-IN" w:bidi="hi-IN"/>
        </w:rPr>
        <w:t xml:space="preserve">Частички красителя  заполняют пространство </w:t>
      </w:r>
    </w:p>
    <w:p w:rsidR="00CC3D50" w:rsidRPr="0025598F" w:rsidRDefault="00CC3D50" w:rsidP="00CC3D50">
      <w:pPr>
        <w:rPr>
          <w:rFonts w:cs="Mangal"/>
          <w:kern w:val="1"/>
          <w:lang w:eastAsia="hi-IN" w:bidi="hi-IN"/>
        </w:rPr>
      </w:pPr>
      <w:r w:rsidRPr="0025598F">
        <w:rPr>
          <w:rFonts w:cs="Mangal"/>
          <w:kern w:val="1"/>
          <w:lang w:eastAsia="hi-IN" w:bidi="hi-IN"/>
        </w:rPr>
        <w:t>между чешуйками волос.</w:t>
      </w:r>
    </w:p>
    <w:p w:rsidR="00CC3D50" w:rsidRPr="0025598F" w:rsidRDefault="00CC3D50" w:rsidP="00CC3D50">
      <w:pPr>
        <w:rPr>
          <w:rFonts w:cs="Mangal"/>
          <w:kern w:val="1"/>
          <w:lang w:eastAsia="hi-IN" w:bidi="hi-IN"/>
        </w:rPr>
      </w:pPr>
      <w:r w:rsidRPr="0025598F">
        <w:rPr>
          <w:rFonts w:cs="Mangal"/>
          <w:kern w:val="1"/>
          <w:lang w:eastAsia="hi-IN" w:bidi="hi-IN"/>
        </w:rPr>
        <w:t>12.Задача (вопрос) Дайте характеристику 3-й группы красителей для окрашивания волос.</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13.Задача (вопрос) Перечислите основные цвета. Почему они называются основными?</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14.Задача (вопрос)  Вставьте недостающие значения в следующие формулы:</w:t>
      </w:r>
    </w:p>
    <w:p w:rsidR="00CC3D50" w:rsidRPr="0025598F" w:rsidRDefault="00CC3D50" w:rsidP="00CC3D50">
      <w:pPr>
        <w:rPr>
          <w:rFonts w:cs="Mangal"/>
          <w:kern w:val="1"/>
          <w:lang w:eastAsia="hi-IN" w:bidi="hi-IN"/>
        </w:rPr>
      </w:pPr>
      <w:r w:rsidRPr="0025598F">
        <w:rPr>
          <w:rFonts w:cs="Mangal"/>
          <w:kern w:val="1"/>
          <w:lang w:eastAsia="hi-IN" w:bidi="hi-IN"/>
        </w:rPr>
        <w:t>Синий цвет +____________= Зеленый цвет;</w:t>
      </w:r>
    </w:p>
    <w:p w:rsidR="00CC3D50" w:rsidRPr="0025598F" w:rsidRDefault="00CC3D50" w:rsidP="00CC3D50">
      <w:pPr>
        <w:rPr>
          <w:rFonts w:cs="Mangal"/>
          <w:kern w:val="1"/>
          <w:lang w:eastAsia="hi-IN" w:bidi="hi-IN"/>
        </w:rPr>
      </w:pPr>
      <w:r w:rsidRPr="0025598F">
        <w:rPr>
          <w:rFonts w:cs="Mangal"/>
          <w:kern w:val="1"/>
          <w:lang w:eastAsia="hi-IN" w:bidi="hi-IN"/>
        </w:rPr>
        <w:t>__________+ Желтый цвет = Оранжевый цвет;</w:t>
      </w:r>
    </w:p>
    <w:p w:rsidR="00CC3D50" w:rsidRPr="0025598F" w:rsidRDefault="00CC3D50" w:rsidP="00CC3D50">
      <w:pPr>
        <w:rPr>
          <w:rFonts w:cs="Mangal"/>
          <w:kern w:val="1"/>
          <w:lang w:eastAsia="hi-IN" w:bidi="hi-IN"/>
        </w:rPr>
      </w:pPr>
      <w:r w:rsidRPr="0025598F">
        <w:rPr>
          <w:rFonts w:cs="Mangal"/>
          <w:kern w:val="1"/>
          <w:lang w:eastAsia="hi-IN" w:bidi="hi-IN"/>
        </w:rPr>
        <w:t>Синий цвет + Красный цвет = __________цвет.</w:t>
      </w:r>
    </w:p>
    <w:p w:rsidR="00CC3D50" w:rsidRPr="0025598F" w:rsidRDefault="00CC3D50" w:rsidP="00CC3D50">
      <w:pPr>
        <w:rPr>
          <w:rFonts w:cs="Mangal"/>
          <w:kern w:val="1"/>
          <w:lang w:eastAsia="hi-IN" w:bidi="hi-IN"/>
        </w:rPr>
      </w:pPr>
      <w:r w:rsidRPr="0025598F">
        <w:rPr>
          <w:rFonts w:cs="Mangal"/>
          <w:kern w:val="1"/>
          <w:lang w:eastAsia="hi-IN" w:bidi="hi-IN"/>
        </w:rPr>
        <w:t>15.Задача (вопрос) Как получают третичные цвета? Назовите их.</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16.Задача (вопрос) Перечислите вторичные цвета.</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17.Задача (вопрос) Перечислите теплые цвета</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18.Задача (вопрос) Перечислите холодные и нейтральные цвета.</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19.Задача (вопрос) С какой части головы начинают наносить краситель для окрашивания волос? Почему?</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lastRenderedPageBreak/>
        <w:t>20.Задача (вопрос) Какие красители для окрашивания волос входят в 4-ю группу? Каково их воздействие на волосы?</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p>
    <w:p w:rsidR="00CC3D50" w:rsidRPr="0025598F" w:rsidRDefault="00CC3D50" w:rsidP="00CC3D50">
      <w:pPr>
        <w:jc w:val="center"/>
        <w:rPr>
          <w:rFonts w:cs="Mangal"/>
          <w:kern w:val="1"/>
          <w:lang w:eastAsia="hi-IN" w:bidi="hi-IN"/>
        </w:rPr>
      </w:pPr>
      <w:r w:rsidRPr="0025598F">
        <w:rPr>
          <w:rFonts w:cs="Mangal"/>
          <w:kern w:val="1"/>
          <w:lang w:eastAsia="hi-IN" w:bidi="hi-IN"/>
        </w:rPr>
        <w:t>2 вариант.</w:t>
      </w:r>
    </w:p>
    <w:p w:rsidR="00CC3D50" w:rsidRPr="0025598F" w:rsidRDefault="00CC3D50" w:rsidP="00CC3D50">
      <w:pPr>
        <w:rPr>
          <w:rFonts w:cs="Mangal"/>
          <w:kern w:val="1"/>
          <w:lang w:eastAsia="hi-IN" w:bidi="hi-IN"/>
        </w:rPr>
      </w:pPr>
      <w:r w:rsidRPr="0025598F">
        <w:rPr>
          <w:rFonts w:cs="Mangal"/>
          <w:kern w:val="1"/>
          <w:lang w:eastAsia="hi-IN" w:bidi="hi-IN"/>
        </w:rPr>
        <w:t>1. Задача (вопрос): Краситель какой группы не используют в парикмахерских? Почему?</w:t>
      </w:r>
    </w:p>
    <w:p w:rsidR="00CC3D50" w:rsidRPr="0025598F" w:rsidRDefault="00CC3D50" w:rsidP="00CC3D50">
      <w:pPr>
        <w:rPr>
          <w:rFonts w:cs="Mangal"/>
          <w:kern w:val="1"/>
          <w:lang w:eastAsia="hi-IN" w:bidi="hi-IN"/>
        </w:rPr>
      </w:pPr>
      <w:r w:rsidRPr="0025598F">
        <w:rPr>
          <w:rFonts w:cs="Mangal"/>
          <w:kern w:val="1"/>
          <w:lang w:eastAsia="hi-IN" w:bidi="hi-IN"/>
        </w:rPr>
        <w:t>Варианты ответов:</w:t>
      </w:r>
    </w:p>
    <w:p w:rsidR="00CC3D50" w:rsidRPr="0025598F" w:rsidRDefault="00CC3D50" w:rsidP="00CC3D50">
      <w:pPr>
        <w:rPr>
          <w:rFonts w:cs="Mangal"/>
          <w:kern w:val="1"/>
          <w:lang w:eastAsia="hi-IN" w:bidi="hi-IN"/>
        </w:rPr>
      </w:pPr>
      <w:r w:rsidRPr="0025598F">
        <w:rPr>
          <w:rFonts w:cs="Mangal"/>
          <w:kern w:val="1"/>
          <w:lang w:eastAsia="hi-IN" w:bidi="hi-IN"/>
        </w:rPr>
        <w:t>1.1-й группы;</w:t>
      </w:r>
    </w:p>
    <w:p w:rsidR="00CC3D50" w:rsidRPr="0025598F" w:rsidRDefault="00CC3D50" w:rsidP="00CC3D50">
      <w:pPr>
        <w:rPr>
          <w:rFonts w:cs="Mangal"/>
          <w:kern w:val="1"/>
          <w:lang w:eastAsia="hi-IN" w:bidi="hi-IN"/>
        </w:rPr>
      </w:pPr>
      <w:r w:rsidRPr="0025598F">
        <w:rPr>
          <w:rFonts w:cs="Mangal"/>
          <w:kern w:val="1"/>
          <w:lang w:eastAsia="hi-IN" w:bidi="hi-IN"/>
        </w:rPr>
        <w:t>2.2-й группы;</w:t>
      </w:r>
    </w:p>
    <w:p w:rsidR="00CC3D50" w:rsidRPr="0025598F" w:rsidRDefault="00CC3D50" w:rsidP="00CC3D50">
      <w:pPr>
        <w:rPr>
          <w:rFonts w:cs="Mangal"/>
          <w:kern w:val="1"/>
          <w:lang w:eastAsia="hi-IN" w:bidi="hi-IN"/>
        </w:rPr>
      </w:pPr>
      <w:r w:rsidRPr="0025598F">
        <w:rPr>
          <w:rFonts w:cs="Mangal"/>
          <w:kern w:val="1"/>
          <w:lang w:eastAsia="hi-IN" w:bidi="hi-IN"/>
        </w:rPr>
        <w:t>3.3-й группы;</w:t>
      </w:r>
    </w:p>
    <w:p w:rsidR="00CC3D50" w:rsidRPr="0025598F" w:rsidRDefault="00CC3D50" w:rsidP="00CC3D50">
      <w:pPr>
        <w:rPr>
          <w:rFonts w:cs="Mangal"/>
          <w:kern w:val="1"/>
          <w:lang w:eastAsia="hi-IN" w:bidi="hi-IN"/>
        </w:rPr>
      </w:pPr>
      <w:r w:rsidRPr="0025598F">
        <w:rPr>
          <w:rFonts w:cs="Mangal"/>
          <w:kern w:val="1"/>
          <w:lang w:eastAsia="hi-IN" w:bidi="hi-IN"/>
        </w:rPr>
        <w:t>4.4-й группы;</w:t>
      </w:r>
    </w:p>
    <w:p w:rsidR="00CC3D50" w:rsidRPr="0025598F" w:rsidRDefault="00CC3D50" w:rsidP="00CC3D50">
      <w:pPr>
        <w:rPr>
          <w:rFonts w:cs="Mangal"/>
          <w:kern w:val="1"/>
          <w:lang w:eastAsia="hi-IN" w:bidi="hi-IN"/>
        </w:rPr>
      </w:pPr>
      <w:r w:rsidRPr="0025598F">
        <w:rPr>
          <w:rFonts w:cs="Mangal"/>
          <w:kern w:val="1"/>
          <w:lang w:eastAsia="hi-IN" w:bidi="hi-IN"/>
        </w:rPr>
        <w:t>5.5-й группы.</w:t>
      </w:r>
    </w:p>
    <w:p w:rsidR="00CC3D50" w:rsidRPr="0025598F" w:rsidRDefault="00CC3D50" w:rsidP="00CC3D50">
      <w:pPr>
        <w:rPr>
          <w:rFonts w:cs="Mangal"/>
          <w:kern w:val="1"/>
          <w:lang w:eastAsia="hi-IN" w:bidi="hi-IN"/>
        </w:rPr>
      </w:pPr>
      <w:r w:rsidRPr="0025598F">
        <w:rPr>
          <w:rFonts w:cs="Mangal"/>
          <w:kern w:val="1"/>
          <w:lang w:eastAsia="hi-IN" w:bidi="hi-IN"/>
        </w:rPr>
        <w:t>2.Задача (вопрос) При использовании красителей какой группы не требуется дополнительное тепло?</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3.Задача (вопрос) Каким способом и с какой целью проводится эмульгация волос?</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4. Задача (вопрос) .Обозначьте последовательность действий при окрашивания светлых волос в светлые тона.</w:t>
      </w:r>
    </w:p>
    <w:p w:rsidR="00CC3D50" w:rsidRPr="0025598F" w:rsidRDefault="00CC3D50" w:rsidP="00CC3D50">
      <w:pPr>
        <w:rPr>
          <w:rFonts w:cs="Mangal"/>
          <w:kern w:val="1"/>
          <w:lang w:eastAsia="hi-IN" w:bidi="hi-IN"/>
        </w:rPr>
      </w:pPr>
      <w:r w:rsidRPr="0025598F">
        <w:rPr>
          <w:rFonts w:cs="Mangal"/>
          <w:kern w:val="1"/>
          <w:lang w:eastAsia="hi-IN" w:bidi="hi-IN"/>
        </w:rPr>
        <w:t xml:space="preserve">Запишите ответ в виде последовательности объектов/понятий. </w:t>
      </w:r>
    </w:p>
    <w:p w:rsidR="00CC3D50" w:rsidRPr="0025598F" w:rsidRDefault="00CC3D50" w:rsidP="00CC3D50">
      <w:pPr>
        <w:rPr>
          <w:rFonts w:cs="Mangal"/>
          <w:kern w:val="1"/>
          <w:lang w:eastAsia="hi-IN" w:bidi="hi-IN"/>
        </w:rPr>
      </w:pPr>
      <w:r w:rsidRPr="0025598F">
        <w:rPr>
          <w:rFonts w:cs="Mangal"/>
          <w:kern w:val="1"/>
          <w:lang w:eastAsia="hi-IN" w:bidi="hi-IN"/>
        </w:rPr>
        <w:t>1.легкое осветление 2.натуральная база -светлые волосы  3.натуральная база – темные волосы 4.окраска в один этап  5.окраска в два этапа  6.осветление.7.окраска.8 окраска или тонирование.</w:t>
      </w:r>
    </w:p>
    <w:p w:rsidR="00CC3D50" w:rsidRPr="0025598F" w:rsidRDefault="00CC3D50" w:rsidP="00CC3D50">
      <w:pPr>
        <w:rPr>
          <w:rFonts w:cs="Mangal"/>
          <w:kern w:val="1"/>
          <w:lang w:eastAsia="hi-IN" w:bidi="hi-IN"/>
        </w:rPr>
      </w:pPr>
      <w:r w:rsidRPr="0025598F">
        <w:rPr>
          <w:rFonts w:cs="Mangal"/>
          <w:kern w:val="1"/>
          <w:lang w:eastAsia="hi-IN" w:bidi="hi-IN"/>
        </w:rPr>
        <w:t>Ответ ______________________________________________________________________.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5.Задача (вопрос) Что такое блондирующая смывка и как ее применять?</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6.Задача (вопрос) Опишите технологию первичного обесцвечивания волос препаратом</w:t>
      </w:r>
    </w:p>
    <w:p w:rsidR="00CC3D50" w:rsidRPr="0025598F" w:rsidRDefault="00CC3D50" w:rsidP="00CC3D50">
      <w:pPr>
        <w:rPr>
          <w:rFonts w:cs="Mangal"/>
          <w:kern w:val="1"/>
          <w:lang w:eastAsia="hi-IN" w:bidi="hi-IN"/>
        </w:rPr>
      </w:pPr>
      <w:r w:rsidRPr="0025598F">
        <w:rPr>
          <w:rFonts w:cs="Mangal"/>
          <w:kern w:val="1"/>
          <w:lang w:eastAsia="hi-IN" w:bidi="hi-IN"/>
        </w:rPr>
        <w:t>( красителем) фирмы « Шварцкопф».</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7.Задача (вопрос) Опишите технологию окрашивания отросших корней красителем 1-й группы фирмы «Эстель»</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8.Задача (вопрос) Что означает «глубина цвета»?</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9.Задача (вопрос) Перечислите тона по глубине, обозначив темные, средние и светлые.</w:t>
      </w:r>
    </w:p>
    <w:p w:rsidR="00CC3D50" w:rsidRPr="0025598F" w:rsidRDefault="00CC3D50" w:rsidP="00CC3D50">
      <w:pPr>
        <w:rPr>
          <w:rFonts w:cs="Mangal"/>
          <w:kern w:val="1"/>
          <w:lang w:eastAsia="hi-IN" w:bidi="hi-IN"/>
        </w:rPr>
      </w:pPr>
      <w:r w:rsidRPr="0025598F">
        <w:rPr>
          <w:rFonts w:cs="Mangal"/>
          <w:kern w:val="1"/>
          <w:lang w:eastAsia="hi-IN" w:bidi="hi-IN"/>
        </w:rPr>
        <w:t>Темные тона 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Средние тона________________________________________________________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Светлые тона_______________________________________________________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10.Задача (вопрос) Что обозначает понятие «направление цвета»?</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11. Задача (вопрос) Ответьте на вопросы теста « Составление номера красителя».</w:t>
      </w:r>
    </w:p>
    <w:p w:rsidR="00CC3D50" w:rsidRPr="0025598F" w:rsidRDefault="00CC3D50" w:rsidP="00CC3D50">
      <w:pPr>
        <w:rPr>
          <w:rFonts w:cs="Mangal"/>
          <w:kern w:val="1"/>
          <w:lang w:eastAsia="hi-IN" w:bidi="hi-IN"/>
        </w:rPr>
      </w:pPr>
      <w:r w:rsidRPr="0025598F">
        <w:rPr>
          <w:rFonts w:cs="Mangal"/>
          <w:kern w:val="1"/>
          <w:lang w:eastAsia="hi-IN" w:bidi="hi-IN"/>
        </w:rPr>
        <w:t>Проставьте линиями связи между объектами.</w:t>
      </w:r>
    </w:p>
    <w:p w:rsidR="00CC3D50" w:rsidRPr="0025598F" w:rsidRDefault="00CC3D50" w:rsidP="00CC3D50">
      <w:pPr>
        <w:rPr>
          <w:rFonts w:cs="Mangal"/>
          <w:kern w:val="1"/>
          <w:lang w:eastAsia="hi-IN" w:bidi="hi-IN"/>
        </w:rPr>
      </w:pPr>
      <w:r w:rsidRPr="0025598F">
        <w:rPr>
          <w:rFonts w:cs="Mangal"/>
          <w:kern w:val="1"/>
          <w:lang w:eastAsia="hi-IN" w:bidi="hi-IN"/>
        </w:rPr>
        <w:t>Объекты:</w:t>
      </w:r>
    </w:p>
    <w:p w:rsidR="00CC3D50" w:rsidRPr="0025598F" w:rsidRDefault="00CC3D50" w:rsidP="00CC3D50">
      <w:pPr>
        <w:rPr>
          <w:rFonts w:cs="Mangal"/>
          <w:kern w:val="1"/>
          <w:lang w:eastAsia="hi-IN" w:bidi="hi-IN"/>
        </w:rPr>
      </w:pPr>
      <w:r w:rsidRPr="0025598F">
        <w:rPr>
          <w:rFonts w:cs="Mangal"/>
          <w:kern w:val="1"/>
          <w:lang w:eastAsia="hi-IN" w:bidi="hi-IN"/>
        </w:rPr>
        <w:t>1.Первая цифра обозначает</w:t>
      </w:r>
      <w:r w:rsidRPr="0025598F">
        <w:rPr>
          <w:rFonts w:cs="Mangal"/>
          <w:kern w:val="1"/>
          <w:lang w:eastAsia="hi-IN" w:bidi="hi-IN"/>
        </w:rPr>
        <w:tab/>
      </w:r>
      <w:r w:rsidRPr="0025598F">
        <w:rPr>
          <w:rFonts w:cs="Mangal"/>
          <w:kern w:val="1"/>
          <w:lang w:eastAsia="hi-IN" w:bidi="hi-IN"/>
        </w:rPr>
        <w:tab/>
      </w:r>
      <w:r w:rsidRPr="0025598F">
        <w:rPr>
          <w:rFonts w:cs="Mangal"/>
          <w:kern w:val="1"/>
          <w:lang w:eastAsia="hi-IN" w:bidi="hi-IN"/>
        </w:rPr>
        <w:tab/>
        <w:t>1. Глубину цвета</w:t>
      </w:r>
    </w:p>
    <w:p w:rsidR="00CC3D50" w:rsidRPr="0025598F" w:rsidRDefault="00CC3D50" w:rsidP="00CC3D50">
      <w:pPr>
        <w:rPr>
          <w:rFonts w:cs="Mangal"/>
          <w:kern w:val="1"/>
          <w:lang w:eastAsia="hi-IN" w:bidi="hi-IN"/>
        </w:rPr>
      </w:pPr>
      <w:r w:rsidRPr="0025598F">
        <w:rPr>
          <w:rFonts w:cs="Mangal"/>
          <w:kern w:val="1"/>
          <w:lang w:eastAsia="hi-IN" w:bidi="hi-IN"/>
        </w:rPr>
        <w:t>2.После первой цифры ставится</w:t>
      </w:r>
      <w:r w:rsidRPr="0025598F">
        <w:rPr>
          <w:rFonts w:cs="Mangal"/>
          <w:kern w:val="1"/>
          <w:lang w:eastAsia="hi-IN" w:bidi="hi-IN"/>
        </w:rPr>
        <w:tab/>
      </w:r>
      <w:r w:rsidRPr="0025598F">
        <w:rPr>
          <w:rFonts w:cs="Mangal"/>
          <w:kern w:val="1"/>
          <w:lang w:eastAsia="hi-IN" w:bidi="hi-IN"/>
        </w:rPr>
        <w:tab/>
      </w:r>
      <w:r w:rsidRPr="0025598F">
        <w:rPr>
          <w:rFonts w:cs="Mangal"/>
          <w:kern w:val="1"/>
          <w:lang w:eastAsia="hi-IN" w:bidi="hi-IN"/>
        </w:rPr>
        <w:tab/>
        <w:t xml:space="preserve">2. Вторичный оттенок             </w:t>
      </w:r>
    </w:p>
    <w:p w:rsidR="00CC3D50" w:rsidRPr="0025598F" w:rsidRDefault="00CC3D50" w:rsidP="00CC3D50">
      <w:pPr>
        <w:rPr>
          <w:rFonts w:cs="Mangal"/>
          <w:kern w:val="1"/>
          <w:lang w:eastAsia="hi-IN" w:bidi="hi-IN"/>
        </w:rPr>
      </w:pPr>
      <w:r w:rsidRPr="0025598F">
        <w:rPr>
          <w:rFonts w:cs="Mangal"/>
          <w:kern w:val="1"/>
          <w:lang w:eastAsia="hi-IN" w:bidi="hi-IN"/>
        </w:rPr>
        <w:t>3.Две одинаковые цифры обозначают</w:t>
      </w:r>
      <w:r w:rsidRPr="0025598F">
        <w:rPr>
          <w:rFonts w:cs="Mangal"/>
          <w:kern w:val="1"/>
          <w:lang w:eastAsia="hi-IN" w:bidi="hi-IN"/>
        </w:rPr>
        <w:tab/>
      </w:r>
      <w:r w:rsidRPr="0025598F">
        <w:rPr>
          <w:rFonts w:cs="Mangal"/>
          <w:kern w:val="1"/>
          <w:lang w:eastAsia="hi-IN" w:bidi="hi-IN"/>
        </w:rPr>
        <w:tab/>
        <w:t>3. Основной оттенок</w:t>
      </w:r>
    </w:p>
    <w:p w:rsidR="00CC3D50" w:rsidRPr="0025598F" w:rsidRDefault="00CC3D50" w:rsidP="00CC3D50">
      <w:pPr>
        <w:rPr>
          <w:rFonts w:cs="Mangal"/>
          <w:kern w:val="1"/>
          <w:lang w:eastAsia="hi-IN" w:bidi="hi-IN"/>
        </w:rPr>
      </w:pPr>
      <w:r w:rsidRPr="0025598F">
        <w:rPr>
          <w:rFonts w:cs="Mangal"/>
          <w:kern w:val="1"/>
          <w:lang w:eastAsia="hi-IN" w:bidi="hi-IN"/>
        </w:rPr>
        <w:t>4.Вторая цифра обозначает</w:t>
      </w:r>
      <w:r w:rsidRPr="0025598F">
        <w:rPr>
          <w:rFonts w:cs="Mangal"/>
          <w:kern w:val="1"/>
          <w:lang w:eastAsia="hi-IN" w:bidi="hi-IN"/>
        </w:rPr>
        <w:tab/>
      </w:r>
      <w:r w:rsidRPr="0025598F">
        <w:rPr>
          <w:rFonts w:cs="Mangal"/>
          <w:kern w:val="1"/>
          <w:lang w:eastAsia="hi-IN" w:bidi="hi-IN"/>
        </w:rPr>
        <w:tab/>
      </w:r>
      <w:r w:rsidRPr="0025598F">
        <w:rPr>
          <w:rFonts w:cs="Mangal"/>
          <w:kern w:val="1"/>
          <w:lang w:eastAsia="hi-IN" w:bidi="hi-IN"/>
        </w:rPr>
        <w:tab/>
      </w:r>
      <w:r w:rsidRPr="0025598F">
        <w:rPr>
          <w:rFonts w:cs="Mangal"/>
          <w:kern w:val="1"/>
          <w:lang w:eastAsia="hi-IN" w:bidi="hi-IN"/>
        </w:rPr>
        <w:tab/>
        <w:t>4. Запятая</w:t>
      </w:r>
    </w:p>
    <w:p w:rsidR="00CC3D50" w:rsidRPr="0025598F" w:rsidRDefault="00CC3D50" w:rsidP="00CC3D50">
      <w:pPr>
        <w:rPr>
          <w:rFonts w:cs="Mangal"/>
          <w:kern w:val="1"/>
          <w:lang w:eastAsia="hi-IN" w:bidi="hi-IN"/>
        </w:rPr>
      </w:pPr>
      <w:r w:rsidRPr="0025598F">
        <w:rPr>
          <w:rFonts w:cs="Mangal"/>
          <w:kern w:val="1"/>
          <w:lang w:eastAsia="hi-IN" w:bidi="hi-IN"/>
        </w:rPr>
        <w:t>5.Ноль в основном оттенке обозначает                    5.Точка или дефис</w:t>
      </w:r>
    </w:p>
    <w:p w:rsidR="00CC3D50" w:rsidRPr="0025598F" w:rsidRDefault="00CC3D50" w:rsidP="00CC3D50">
      <w:pPr>
        <w:rPr>
          <w:rFonts w:cs="Mangal"/>
          <w:kern w:val="1"/>
          <w:lang w:eastAsia="hi-IN" w:bidi="hi-IN"/>
        </w:rPr>
      </w:pPr>
      <w:r w:rsidRPr="0025598F">
        <w:rPr>
          <w:rFonts w:cs="Mangal"/>
          <w:kern w:val="1"/>
          <w:lang w:eastAsia="hi-IN" w:bidi="hi-IN"/>
        </w:rPr>
        <w:t>6.Ноль во вторичном оттенке обозначает               6. Усиление оттенка</w:t>
      </w:r>
    </w:p>
    <w:p w:rsidR="00CC3D50" w:rsidRPr="0025598F" w:rsidRDefault="00CC3D50" w:rsidP="00CC3D50">
      <w:pPr>
        <w:rPr>
          <w:rFonts w:cs="Mangal"/>
          <w:kern w:val="1"/>
          <w:lang w:eastAsia="hi-IN" w:bidi="hi-IN"/>
        </w:rPr>
      </w:pPr>
      <w:r w:rsidRPr="0025598F">
        <w:rPr>
          <w:rFonts w:cs="Mangal"/>
          <w:kern w:val="1"/>
          <w:lang w:eastAsia="hi-IN" w:bidi="hi-IN"/>
        </w:rPr>
        <w:t xml:space="preserve">7.Третья цифра обозначает                       7. Ослабление вторичного </w:t>
      </w:r>
    </w:p>
    <w:p w:rsidR="00CC3D50" w:rsidRPr="0025598F" w:rsidRDefault="00CC3D50" w:rsidP="00CC3D50">
      <w:pPr>
        <w:rPr>
          <w:rFonts w:cs="Mangal"/>
          <w:kern w:val="1"/>
          <w:lang w:eastAsia="hi-IN" w:bidi="hi-IN"/>
        </w:rPr>
      </w:pPr>
      <w:r w:rsidRPr="0025598F">
        <w:rPr>
          <w:rFonts w:cs="Mangal"/>
          <w:kern w:val="1"/>
          <w:lang w:eastAsia="hi-IN" w:bidi="hi-IN"/>
        </w:rPr>
        <w:t xml:space="preserve">                                                                                                           оттенка   </w:t>
      </w:r>
    </w:p>
    <w:p w:rsidR="00CC3D50" w:rsidRPr="0025598F" w:rsidRDefault="00CC3D50" w:rsidP="00CC3D50">
      <w:pPr>
        <w:rPr>
          <w:rFonts w:cs="Mangal"/>
          <w:kern w:val="1"/>
          <w:lang w:eastAsia="hi-IN" w:bidi="hi-IN"/>
        </w:rPr>
      </w:pPr>
      <w:r w:rsidRPr="0025598F">
        <w:rPr>
          <w:rFonts w:cs="Mangal"/>
          <w:kern w:val="1"/>
          <w:lang w:eastAsia="hi-IN" w:bidi="hi-IN"/>
        </w:rPr>
        <w:t xml:space="preserve">8. Усиление основного </w:t>
      </w:r>
    </w:p>
    <w:p w:rsidR="00CC3D50" w:rsidRPr="0025598F" w:rsidRDefault="00CC3D50" w:rsidP="00CC3D50">
      <w:pPr>
        <w:rPr>
          <w:rFonts w:cs="Mangal"/>
          <w:kern w:val="1"/>
          <w:lang w:eastAsia="hi-IN" w:bidi="hi-IN"/>
        </w:rPr>
      </w:pPr>
      <w:r w:rsidRPr="0025598F">
        <w:rPr>
          <w:rFonts w:cs="Mangal"/>
          <w:kern w:val="1"/>
          <w:lang w:eastAsia="hi-IN" w:bidi="hi-IN"/>
        </w:rPr>
        <w:lastRenderedPageBreak/>
        <w:t xml:space="preserve">                                                                                                          оттенка</w:t>
      </w:r>
    </w:p>
    <w:p w:rsidR="00CC3D50" w:rsidRPr="0025598F" w:rsidRDefault="00CC3D50" w:rsidP="00CC3D50">
      <w:pPr>
        <w:rPr>
          <w:rFonts w:cs="Mangal"/>
          <w:kern w:val="1"/>
          <w:lang w:eastAsia="hi-IN" w:bidi="hi-IN"/>
        </w:rPr>
      </w:pPr>
    </w:p>
    <w:p w:rsidR="00CC3D50" w:rsidRPr="0025598F" w:rsidRDefault="00CC3D50" w:rsidP="00CC3D50">
      <w:pPr>
        <w:rPr>
          <w:rFonts w:cs="Mangal"/>
          <w:kern w:val="1"/>
          <w:lang w:eastAsia="hi-IN" w:bidi="hi-IN"/>
        </w:rPr>
      </w:pPr>
      <w:r w:rsidRPr="0025598F">
        <w:rPr>
          <w:rFonts w:cs="Mangal"/>
          <w:kern w:val="1"/>
          <w:lang w:eastAsia="hi-IN" w:bidi="hi-IN"/>
        </w:rPr>
        <w:t>12.Задача (вопрос) Какие подготовительные работы необходимо провести перед окрашиванием?</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13. Задача (вопрос): Как готовится красящая смесь?</w:t>
      </w:r>
    </w:p>
    <w:p w:rsidR="00CC3D50" w:rsidRPr="0025598F" w:rsidRDefault="00CC3D50" w:rsidP="00CC3D50">
      <w:pPr>
        <w:rPr>
          <w:rFonts w:cs="Mangal"/>
          <w:kern w:val="1"/>
          <w:lang w:eastAsia="hi-IN" w:bidi="hi-IN"/>
        </w:rPr>
      </w:pPr>
      <w:r w:rsidRPr="0025598F">
        <w:rPr>
          <w:rFonts w:cs="Mangal"/>
          <w:kern w:val="1"/>
          <w:lang w:eastAsia="hi-IN" w:bidi="hi-IN"/>
        </w:rPr>
        <w:t>Варианты ответов:</w:t>
      </w:r>
    </w:p>
    <w:p w:rsidR="00CC3D50" w:rsidRPr="0025598F" w:rsidRDefault="00CC3D50" w:rsidP="00CC3D50">
      <w:pPr>
        <w:rPr>
          <w:rFonts w:cs="Mangal"/>
          <w:kern w:val="1"/>
          <w:lang w:eastAsia="hi-IN" w:bidi="hi-IN"/>
        </w:rPr>
      </w:pPr>
      <w:r w:rsidRPr="0025598F">
        <w:rPr>
          <w:rFonts w:cs="Mangal"/>
          <w:kern w:val="1"/>
          <w:lang w:eastAsia="hi-IN" w:bidi="hi-IN"/>
        </w:rPr>
        <w:t>1.перед подготовительными работами;</w:t>
      </w:r>
    </w:p>
    <w:p w:rsidR="00CC3D50" w:rsidRPr="0025598F" w:rsidRDefault="00CC3D50" w:rsidP="00CC3D50">
      <w:pPr>
        <w:rPr>
          <w:rFonts w:cs="Mangal"/>
          <w:kern w:val="1"/>
          <w:lang w:eastAsia="hi-IN" w:bidi="hi-IN"/>
        </w:rPr>
      </w:pPr>
      <w:r w:rsidRPr="0025598F">
        <w:rPr>
          <w:rFonts w:cs="Mangal"/>
          <w:kern w:val="1"/>
          <w:lang w:eastAsia="hi-IN" w:bidi="hi-IN"/>
        </w:rPr>
        <w:t>2.перед самым употреблением;</w:t>
      </w:r>
    </w:p>
    <w:p w:rsidR="00CC3D50" w:rsidRPr="0025598F" w:rsidRDefault="00CC3D50" w:rsidP="00CC3D50">
      <w:pPr>
        <w:rPr>
          <w:rFonts w:cs="Mangal"/>
          <w:kern w:val="1"/>
          <w:lang w:eastAsia="hi-IN" w:bidi="hi-IN"/>
        </w:rPr>
      </w:pPr>
      <w:r w:rsidRPr="0025598F">
        <w:rPr>
          <w:rFonts w:cs="Mangal"/>
          <w:kern w:val="1"/>
          <w:lang w:eastAsia="hi-IN" w:bidi="hi-IN"/>
        </w:rPr>
        <w:t xml:space="preserve"> 3.время приготовления не имеет значения.</w:t>
      </w:r>
    </w:p>
    <w:p w:rsidR="00CC3D50" w:rsidRPr="0025598F" w:rsidRDefault="00CC3D50" w:rsidP="00CC3D50">
      <w:pPr>
        <w:rPr>
          <w:rFonts w:cs="Mangal"/>
          <w:kern w:val="1"/>
          <w:lang w:eastAsia="hi-IN" w:bidi="hi-IN"/>
        </w:rPr>
      </w:pPr>
      <w:r w:rsidRPr="0025598F">
        <w:rPr>
          <w:rFonts w:cs="Mangal"/>
          <w:kern w:val="1"/>
          <w:lang w:eastAsia="hi-IN" w:bidi="hi-IN"/>
        </w:rPr>
        <w:t>14.Задача (вопрос) Какие работы выполняет парикмахер на заключительном этапе окрашивания волос?</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15.Задача (вопрос) Дайте определение микстону.</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16.Задача (вопрос) Как провести предварительную пигментацию?</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17.Задача (вопрос). Сколько берем основного ( желаемого) красителя при седине 80%?</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18.Задача (вопрос) Нужно ли дополнительное тепло при окраске волос хной?</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19.Задача (вопрос) Что такое мелирование волос? Как выполняется мелирование волос?</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rPr>
          <w:rFonts w:cs="Mangal"/>
          <w:kern w:val="1"/>
          <w:lang w:eastAsia="hi-IN" w:bidi="hi-IN"/>
        </w:rPr>
      </w:pPr>
      <w:r w:rsidRPr="0025598F">
        <w:rPr>
          <w:rFonts w:cs="Mangal"/>
          <w:kern w:val="1"/>
          <w:lang w:eastAsia="hi-IN" w:bidi="hi-IN"/>
        </w:rPr>
        <w:t>20. Задача (вопрос) Какие красители называются перманентными  и  полуперманентными?</w:t>
      </w:r>
    </w:p>
    <w:p w:rsidR="00CC3D50" w:rsidRPr="0025598F" w:rsidRDefault="00CC3D50" w:rsidP="00CC3D50">
      <w:pPr>
        <w:rPr>
          <w:rFonts w:cs="Mangal"/>
          <w:kern w:val="1"/>
          <w:lang w:eastAsia="hi-IN" w:bidi="hi-IN"/>
        </w:rPr>
      </w:pPr>
      <w:r w:rsidRPr="0025598F">
        <w:rPr>
          <w:rFonts w:cs="Mangal"/>
          <w:kern w:val="1"/>
          <w:lang w:eastAsia="hi-IN" w:bidi="hi-IN"/>
        </w:rPr>
        <w:t>Ответ/решение _______________________________________________________________.</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cs="Mangal"/>
          <w:kern w:val="1"/>
          <w:lang w:eastAsia="hi-IN" w:bidi="hi-IN"/>
        </w:rPr>
      </w:pPr>
      <w:r w:rsidRPr="0025598F">
        <w:rPr>
          <w:rFonts w:cs="Mangal"/>
          <w:kern w:val="1"/>
          <w:lang w:eastAsia="hi-IN" w:bidi="hi-IN"/>
        </w:rPr>
        <w:t>Ответы на тест</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cs="Mangal"/>
          <w:kern w:val="1"/>
          <w:lang w:eastAsia="hi-IN" w:bidi="hi-IN"/>
        </w:rPr>
      </w:pPr>
      <w:r w:rsidRPr="0025598F">
        <w:rPr>
          <w:rFonts w:cs="Mangal"/>
          <w:kern w:val="1"/>
          <w:lang w:eastAsia="hi-IN" w:bidi="hi-IN"/>
        </w:rPr>
        <w:t>1 вариант</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1. 2</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2. красный,красно-оранжевый,оранжевый,желто-оранжевый,желтый,светло-желтый.</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3. теменную, т.к. процесс окраски волос в этой зоне происходит  быстрее.</w:t>
      </w:r>
    </w:p>
    <w:p w:rsidR="00CC3D50" w:rsidRPr="0025598F" w:rsidRDefault="00CC3D50" w:rsidP="00CC3D50">
      <w:pPr>
        <w:rPr>
          <w:rFonts w:cs="Mangal"/>
          <w:kern w:val="1"/>
          <w:lang w:eastAsia="hi-IN" w:bidi="hi-IN"/>
        </w:rPr>
      </w:pPr>
      <w:r w:rsidRPr="0025598F">
        <w:rPr>
          <w:rFonts w:cs="Mangal"/>
          <w:kern w:val="1"/>
          <w:lang w:eastAsia="hi-IN" w:bidi="hi-IN"/>
        </w:rPr>
        <w:t>4. натуральна база - темные волосы, окраска в два этапа, осветление, окраска или тонирование.</w:t>
      </w:r>
    </w:p>
    <w:p w:rsidR="00CC3D50" w:rsidRPr="0025598F" w:rsidRDefault="00CC3D50" w:rsidP="00CC3D50">
      <w:pPr>
        <w:rPr>
          <w:rFonts w:cs="Mangal"/>
          <w:kern w:val="1"/>
          <w:lang w:eastAsia="hi-IN" w:bidi="hi-IN"/>
        </w:rPr>
      </w:pPr>
      <w:r w:rsidRPr="0025598F">
        <w:rPr>
          <w:rFonts w:cs="Mangal"/>
          <w:kern w:val="1"/>
          <w:lang w:eastAsia="hi-IN" w:bidi="hi-IN"/>
        </w:rPr>
        <w:t>5. вызывают сильное раздражение кожи, аллергии, после красителей 5 группы трудно работать с волосами с помощью других красителей.</w:t>
      </w:r>
    </w:p>
    <w:p w:rsidR="00CC3D50" w:rsidRPr="0025598F" w:rsidRDefault="00CC3D50" w:rsidP="00CC3D50">
      <w:pPr>
        <w:rPr>
          <w:rFonts w:cs="Mangal"/>
          <w:kern w:val="1"/>
          <w:lang w:eastAsia="hi-IN" w:bidi="hi-IN"/>
        </w:rPr>
      </w:pPr>
      <w:r w:rsidRPr="0025598F">
        <w:rPr>
          <w:rFonts w:cs="Mangal"/>
          <w:kern w:val="1"/>
          <w:lang w:eastAsia="hi-IN" w:bidi="hi-IN"/>
        </w:rPr>
        <w:t>6. тонирование волос.</w:t>
      </w:r>
    </w:p>
    <w:p w:rsidR="00CC3D50" w:rsidRPr="0025598F" w:rsidRDefault="00CC3D50" w:rsidP="00CC3D50">
      <w:pPr>
        <w:rPr>
          <w:rFonts w:cs="Mangal"/>
          <w:kern w:val="1"/>
          <w:lang w:eastAsia="hi-IN" w:bidi="hi-IN"/>
        </w:rPr>
      </w:pPr>
      <w:r w:rsidRPr="0025598F">
        <w:rPr>
          <w:rFonts w:cs="Mangal"/>
          <w:kern w:val="1"/>
          <w:lang w:eastAsia="hi-IN" w:bidi="hi-IN"/>
        </w:rPr>
        <w:t>7. тонирование волос.</w:t>
      </w:r>
    </w:p>
    <w:p w:rsidR="00CC3D50" w:rsidRPr="0025598F" w:rsidRDefault="00CC3D50" w:rsidP="00CC3D50">
      <w:pPr>
        <w:rPr>
          <w:rFonts w:cs="Mangal"/>
          <w:kern w:val="1"/>
          <w:lang w:eastAsia="hi-IN" w:bidi="hi-IN"/>
        </w:rPr>
      </w:pPr>
      <w:r w:rsidRPr="0025598F">
        <w:rPr>
          <w:rFonts w:cs="Mangal"/>
          <w:kern w:val="1"/>
          <w:lang w:eastAsia="hi-IN" w:bidi="hi-IN"/>
        </w:rPr>
        <w:t xml:space="preserve">8. окраска волос- это долговременная окраска волос кремообразной эмульсией с содержанием сильнодействующих окислителей, которые меняют цвет волос. </w:t>
      </w:r>
    </w:p>
    <w:p w:rsidR="00CC3D50" w:rsidRPr="0025598F" w:rsidRDefault="00CC3D50" w:rsidP="00CC3D50">
      <w:pPr>
        <w:rPr>
          <w:rFonts w:cs="Mangal"/>
          <w:kern w:val="1"/>
          <w:lang w:eastAsia="hi-IN" w:bidi="hi-IN"/>
        </w:rPr>
      </w:pPr>
      <w:r w:rsidRPr="0025598F">
        <w:rPr>
          <w:rFonts w:cs="Mangal"/>
          <w:kern w:val="1"/>
          <w:lang w:eastAsia="hi-IN" w:bidi="hi-IN"/>
        </w:rPr>
        <w:t>9.Красители 1 группы ( осветлители и обесцвечиватели волос). Красители 1 группы действуют на роговой слой волоса, проникая вглубь волоса, вступает в реакцию с натуральным пигментом, окисляя его. Пигмент теряет свой цвет, полностью или частично разрушается. Также разрушает кератин,  поэтому волосы становятся ломкими и сухими.</w:t>
      </w:r>
    </w:p>
    <w:p w:rsidR="00CC3D50" w:rsidRPr="0025598F" w:rsidRDefault="00CC3D50" w:rsidP="00CC3D50">
      <w:pPr>
        <w:rPr>
          <w:rFonts w:cs="Mangal"/>
          <w:kern w:val="1"/>
          <w:lang w:eastAsia="hi-IN" w:bidi="hi-IN"/>
        </w:rPr>
      </w:pPr>
      <w:r w:rsidRPr="0025598F">
        <w:rPr>
          <w:rFonts w:cs="Mangal"/>
          <w:kern w:val="1"/>
          <w:lang w:eastAsia="hi-IN" w:bidi="hi-IN"/>
        </w:rPr>
        <w:t>10. Красители 2 группы(химические) представляют собой органические соединения. Они способны окрашивать волосы только в присутствии окислительного агента (пероксид водорода). Хорошо закрашивают седину.</w:t>
      </w:r>
    </w:p>
    <w:p w:rsidR="00CC3D50" w:rsidRPr="0025598F" w:rsidRDefault="00CC3D50" w:rsidP="00CC3D50">
      <w:pPr>
        <w:rPr>
          <w:rFonts w:cs="Mangal"/>
          <w:kern w:val="1"/>
          <w:lang w:eastAsia="hi-IN" w:bidi="hi-IN"/>
        </w:rPr>
      </w:pPr>
      <w:r w:rsidRPr="0025598F">
        <w:rPr>
          <w:rFonts w:cs="Mangal"/>
          <w:kern w:val="1"/>
          <w:lang w:eastAsia="hi-IN" w:bidi="hi-IN"/>
        </w:rPr>
        <w:t>11. 1-3</w:t>
      </w:r>
    </w:p>
    <w:p w:rsidR="00CC3D50" w:rsidRPr="0025598F" w:rsidRDefault="00CC3D50" w:rsidP="00CC3D50">
      <w:pPr>
        <w:rPr>
          <w:rFonts w:cs="Mangal"/>
          <w:kern w:val="1"/>
          <w:lang w:eastAsia="hi-IN" w:bidi="hi-IN"/>
        </w:rPr>
      </w:pPr>
      <w:r w:rsidRPr="0025598F">
        <w:rPr>
          <w:rFonts w:cs="Mangal"/>
          <w:kern w:val="1"/>
          <w:lang w:eastAsia="hi-IN" w:bidi="hi-IN"/>
        </w:rPr>
        <w:t xml:space="preserve">      2-1</w:t>
      </w:r>
    </w:p>
    <w:p w:rsidR="00CC3D50" w:rsidRPr="0025598F" w:rsidRDefault="00CC3D50" w:rsidP="00CC3D50">
      <w:pPr>
        <w:rPr>
          <w:rFonts w:cs="Mangal"/>
          <w:kern w:val="1"/>
          <w:lang w:eastAsia="hi-IN" w:bidi="hi-IN"/>
        </w:rPr>
      </w:pPr>
      <w:r w:rsidRPr="0025598F">
        <w:rPr>
          <w:rFonts w:cs="Mangal"/>
          <w:kern w:val="1"/>
          <w:lang w:eastAsia="hi-IN" w:bidi="hi-IN"/>
        </w:rPr>
        <w:t xml:space="preserve">      3-4</w:t>
      </w:r>
    </w:p>
    <w:p w:rsidR="00CC3D50" w:rsidRPr="0025598F" w:rsidRDefault="00CC3D50" w:rsidP="00CC3D50">
      <w:pPr>
        <w:rPr>
          <w:rFonts w:cs="Mangal"/>
          <w:kern w:val="1"/>
          <w:lang w:eastAsia="hi-IN" w:bidi="hi-IN"/>
        </w:rPr>
      </w:pPr>
      <w:r w:rsidRPr="0025598F">
        <w:rPr>
          <w:rFonts w:cs="Mangal"/>
          <w:kern w:val="1"/>
          <w:lang w:eastAsia="hi-IN" w:bidi="hi-IN"/>
        </w:rPr>
        <w:t xml:space="preserve">      4-2</w:t>
      </w:r>
    </w:p>
    <w:p w:rsidR="00CC3D50" w:rsidRPr="0025598F" w:rsidRDefault="00CC3D50" w:rsidP="00CC3D50">
      <w:pPr>
        <w:rPr>
          <w:rFonts w:cs="Mangal"/>
          <w:kern w:val="1"/>
          <w:lang w:eastAsia="hi-IN" w:bidi="hi-IN"/>
        </w:rPr>
      </w:pPr>
      <w:r w:rsidRPr="0025598F">
        <w:rPr>
          <w:rFonts w:cs="Mangal"/>
          <w:kern w:val="1"/>
          <w:lang w:eastAsia="hi-IN" w:bidi="hi-IN"/>
        </w:rPr>
        <w:lastRenderedPageBreak/>
        <w:t xml:space="preserve">12.Красители 3 группы- это оттеночные( физические) красители. Этими красителями придают </w:t>
      </w:r>
    </w:p>
    <w:p w:rsidR="00CC3D50" w:rsidRPr="0025598F" w:rsidRDefault="00CC3D50" w:rsidP="00CC3D50">
      <w:pPr>
        <w:rPr>
          <w:rFonts w:cs="Mangal"/>
          <w:kern w:val="1"/>
          <w:lang w:eastAsia="hi-IN" w:bidi="hi-IN"/>
        </w:rPr>
      </w:pPr>
      <w:r w:rsidRPr="0025598F">
        <w:rPr>
          <w:rFonts w:cs="Mangal"/>
          <w:kern w:val="1"/>
          <w:lang w:eastAsia="hi-IN" w:bidi="hi-IN"/>
        </w:rPr>
        <w:t>оттенок волосам, не закрашивают седину. Красители 3 группы не взаимодействуют с кератином волос, а обволакивают внешний чешуйчатый слой волоса.</w:t>
      </w:r>
    </w:p>
    <w:p w:rsidR="00CC3D50" w:rsidRPr="0025598F" w:rsidRDefault="00CC3D50" w:rsidP="00CC3D50">
      <w:pPr>
        <w:rPr>
          <w:rFonts w:cs="Mangal"/>
          <w:kern w:val="1"/>
          <w:lang w:eastAsia="hi-IN" w:bidi="hi-IN"/>
        </w:rPr>
      </w:pPr>
      <w:r w:rsidRPr="0025598F">
        <w:rPr>
          <w:rFonts w:cs="Mangal"/>
          <w:kern w:val="1"/>
          <w:lang w:eastAsia="hi-IN" w:bidi="hi-IN"/>
        </w:rPr>
        <w:t>13. Красный, желтый, синий – основные цвета. Они называются так, потому что  все остальные цвета получаем путем смешивания основных цветов.</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14.Синий цвет + Желтый цвет = Зеленый цвет.</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     Красный цвет +Желтый цвет = Оранжевый цвет.</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   Синий цвет + Красный цвет = Фиолетовый цвет.</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15. при смешивания основных и вторичных цветов.</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16.оранжевый,зеленый,фиолетовый.</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17.красный,желтый,оранжевый.</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18.зеленый,синий,голубой,фиолетовый- холодные цвета</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    белый, черный -нейтральные цвета.</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19.с затылочной, т.к. температура этой зоны холоднее остальных зон.</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20. хна,</w:t>
      </w:r>
      <w:r w:rsidR="00605E20">
        <w:rPr>
          <w:rFonts w:cs="Mangal"/>
          <w:kern w:val="1"/>
          <w:lang w:eastAsia="hi-IN" w:bidi="hi-IN"/>
        </w:rPr>
        <w:t xml:space="preserve"> </w:t>
      </w:r>
      <w:r w:rsidRPr="0025598F">
        <w:rPr>
          <w:rFonts w:cs="Mangal"/>
          <w:kern w:val="1"/>
          <w:lang w:eastAsia="hi-IN" w:bidi="hi-IN"/>
        </w:rPr>
        <w:t>басма.</w:t>
      </w:r>
      <w:r w:rsidR="00605E20">
        <w:rPr>
          <w:rFonts w:cs="Mangal"/>
          <w:kern w:val="1"/>
          <w:lang w:eastAsia="hi-IN" w:bidi="hi-IN"/>
        </w:rPr>
        <w:t xml:space="preserve"> </w:t>
      </w:r>
      <w:r w:rsidRPr="0025598F">
        <w:rPr>
          <w:rFonts w:cs="Mangal"/>
          <w:kern w:val="1"/>
          <w:lang w:eastAsia="hi-IN" w:bidi="hi-IN"/>
        </w:rPr>
        <w:t xml:space="preserve">воздействие- лечебное, легкий оттенок волос. </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cs="Mangal"/>
          <w:kern w:val="1"/>
          <w:lang w:eastAsia="hi-IN" w:bidi="hi-IN"/>
        </w:rPr>
      </w:pPr>
      <w:r w:rsidRPr="0025598F">
        <w:rPr>
          <w:rFonts w:cs="Mangal"/>
          <w:kern w:val="1"/>
          <w:lang w:eastAsia="hi-IN" w:bidi="hi-IN"/>
        </w:rPr>
        <w:t>2 вариант</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1.5,т.к. вызывает аллергию, раздражение  кожи.</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2.2 и 3 группа красителей.</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3.Эмульгация волос- это прием, позволяющий  равномерно распределить остатки краски на коже головы, а также легко удалить с поверхности кожи головы. Происходит этот этап после окончания выдержки красителя на голове. Перед тем как приступить к смыванию красителя, нужно нанести на волосы немного теплой воды, слегка помассировать и удалить краситель с поверхности головы.</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4.натуральная база- светлые волосы, окраска в один этап, легкое осветление, окраска в один тон.</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5.блондирующая смывка – это смесь оксида с блондирующим порошком.</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Применяется только на окрашенных волосах, то есть вымывание искусственного пигмента.</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r w:rsidRPr="0025598F">
        <w:rPr>
          <w:rFonts w:cs="Mangal"/>
          <w:kern w:val="1"/>
          <w:lang w:eastAsia="hi-IN" w:bidi="hi-IN"/>
        </w:rPr>
        <w:t>Состав : 30 г пудры, 30 г 6 или 9% окислителя, 60 г горячей воды, 15 г шампуня. 30гпудры,30г окислителя,60г теплой воды,15г шампуня.</w:t>
      </w:r>
    </w:p>
    <w:p w:rsidR="00CC3D50" w:rsidRPr="0025598F" w:rsidRDefault="00CC3D50" w:rsidP="00CC3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Mangal"/>
          <w:kern w:val="1"/>
          <w:lang w:eastAsia="hi-IN" w:bidi="hi-IN"/>
        </w:rPr>
      </w:pPr>
    </w:p>
    <w:p w:rsidR="00CC3D50" w:rsidRPr="0025598F" w:rsidRDefault="00CC3D50" w:rsidP="00CC3D50">
      <w:pPr>
        <w:rPr>
          <w:rFonts w:cs="Mangal"/>
          <w:kern w:val="1"/>
          <w:lang w:eastAsia="hi-IN" w:bidi="hi-IN"/>
        </w:rPr>
      </w:pPr>
      <w:r w:rsidRPr="0025598F">
        <w:rPr>
          <w:rFonts w:cs="Mangal"/>
          <w:kern w:val="1"/>
          <w:lang w:eastAsia="hi-IN" w:bidi="hi-IN"/>
        </w:rPr>
        <w:t xml:space="preserve">Декапирование, декапаж, «блондирующая смывка» - как только не называют процедуру для удаления искусственного пигмента из волос. Да, именно искусственного пигмента - то есть, эта процедура проводится только на окрашенных волосах. Очевидно, что декапирование требуется в том случае, который можно описать как «тяжелый», а потому и дается она с трудом. Например, в результате этой операции волосы могут приобрести пегий окрас от белого до оранжевого. Причем по всей длине они будут иметь различные оттенки. Количество оттенков после смывки, как говорят многие колористы мира, зависит от того, сколько раз до этого были покрашены волосы в темный цвет. Это как круги на спиле ствола, по которым можно определить возраст дерева - сколько полосок на волосах получилось после декапирования, столько раз волосы были покрашены в темный цвет. Но выяснение «биографии» волос, конечно же, никак нельзя назвать целью декапирования. Для декапирования используют либо осветляющие порошкообразные препараты, либо жидкости, разработанные специально для этой процедуры. </w:t>
      </w:r>
      <w:r w:rsidRPr="0025598F">
        <w:rPr>
          <w:rFonts w:cs="Mangal"/>
          <w:kern w:val="1"/>
          <w:lang w:eastAsia="hi-IN" w:bidi="hi-IN"/>
        </w:rPr>
        <w:br/>
      </w:r>
      <w:r w:rsidRPr="0025598F">
        <w:rPr>
          <w:rFonts w:cs="Mangal"/>
          <w:kern w:val="1"/>
          <w:lang w:eastAsia="hi-IN" w:bidi="hi-IN"/>
        </w:rPr>
        <w:br/>
        <w:t xml:space="preserve">Каждый парикмахер должен понимать, что любое удаление искусственного пигмента из </w:t>
      </w:r>
      <w:r w:rsidRPr="0025598F">
        <w:rPr>
          <w:rFonts w:cs="Mangal"/>
          <w:kern w:val="1"/>
          <w:lang w:eastAsia="hi-IN" w:bidi="hi-IN"/>
        </w:rPr>
        <w:lastRenderedPageBreak/>
        <w:t>волос - процесс травматичный и для волос, и для кожи головы. Поэтому, приступая к декапированию, нужно помнить следующие правила:</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Работать в перчатках </w:t>
      </w:r>
    </w:p>
    <w:p w:rsidR="00CC3D50" w:rsidRPr="0025598F" w:rsidRDefault="00CC3D50" w:rsidP="00A67851">
      <w:pPr>
        <w:numPr>
          <w:ilvl w:val="0"/>
          <w:numId w:val="12"/>
        </w:numPr>
        <w:spacing w:before="100" w:beforeAutospacing="1" w:after="100" w:afterAutospacing="1"/>
        <w:rPr>
          <w:rFonts w:cs="Mangal"/>
          <w:kern w:val="1"/>
          <w:lang w:eastAsia="hi-IN" w:bidi="hi-IN"/>
        </w:rPr>
      </w:pPr>
      <w:r w:rsidRPr="0025598F">
        <w:rPr>
          <w:rFonts w:cs="Mangal"/>
          <w:kern w:val="1"/>
          <w:lang w:eastAsia="hi-IN" w:bidi="hi-IN"/>
        </w:rPr>
        <w:t>Перед выполнением декапирования необходимо провести тест на чувствительность кожи и аллергию. </w:t>
      </w:r>
    </w:p>
    <w:p w:rsidR="00CC3D50" w:rsidRPr="0025598F" w:rsidRDefault="00CC3D50" w:rsidP="00A67851">
      <w:pPr>
        <w:numPr>
          <w:ilvl w:val="0"/>
          <w:numId w:val="13"/>
        </w:numPr>
        <w:spacing w:before="100" w:beforeAutospacing="1" w:after="100" w:afterAutospacing="1"/>
        <w:rPr>
          <w:rFonts w:cs="Mangal"/>
          <w:kern w:val="1"/>
          <w:lang w:eastAsia="hi-IN" w:bidi="hi-IN"/>
        </w:rPr>
      </w:pPr>
      <w:r w:rsidRPr="0025598F">
        <w:rPr>
          <w:rFonts w:cs="Mangal"/>
          <w:kern w:val="1"/>
          <w:lang w:eastAsia="hi-IN" w:bidi="hi-IN"/>
        </w:rPr>
        <w:t>Препараты для декапирования нельзя использовать для удаления остатков хны и басмы. </w:t>
      </w:r>
    </w:p>
    <w:p w:rsidR="00CC3D50" w:rsidRPr="0025598F" w:rsidRDefault="00CC3D50" w:rsidP="00A67851">
      <w:pPr>
        <w:numPr>
          <w:ilvl w:val="0"/>
          <w:numId w:val="14"/>
        </w:numPr>
        <w:spacing w:before="100" w:beforeAutospacing="1" w:after="100" w:afterAutospacing="1"/>
        <w:rPr>
          <w:rFonts w:cs="Mangal"/>
          <w:kern w:val="1"/>
          <w:lang w:eastAsia="hi-IN" w:bidi="hi-IN"/>
        </w:rPr>
      </w:pPr>
      <w:r w:rsidRPr="0025598F">
        <w:rPr>
          <w:rFonts w:cs="Mangal"/>
          <w:kern w:val="1"/>
          <w:lang w:eastAsia="hi-IN" w:bidi="hi-IN"/>
        </w:rPr>
        <w:t>Если препарат для удаления пигмента очень жидкий, лучше наносить его в мойке. </w:t>
      </w:r>
    </w:p>
    <w:p w:rsidR="00CC3D50" w:rsidRPr="0025598F" w:rsidRDefault="00CC3D50" w:rsidP="00A67851">
      <w:pPr>
        <w:numPr>
          <w:ilvl w:val="0"/>
          <w:numId w:val="15"/>
        </w:numPr>
        <w:spacing w:before="100" w:beforeAutospacing="1" w:after="100" w:afterAutospacing="1"/>
        <w:rPr>
          <w:rFonts w:cs="Mangal"/>
          <w:kern w:val="1"/>
          <w:lang w:eastAsia="hi-IN" w:bidi="hi-IN"/>
        </w:rPr>
      </w:pPr>
      <w:r w:rsidRPr="0025598F">
        <w:rPr>
          <w:rFonts w:cs="Mangal"/>
          <w:kern w:val="1"/>
          <w:lang w:eastAsia="hi-IN" w:bidi="hi-IN"/>
        </w:rPr>
        <w:t>Жидкие препараты наносят губкой, а не кисточкой. </w:t>
      </w:r>
    </w:p>
    <w:p w:rsidR="00CC3D50" w:rsidRPr="0025598F" w:rsidRDefault="00CC3D50" w:rsidP="00A67851">
      <w:pPr>
        <w:numPr>
          <w:ilvl w:val="0"/>
          <w:numId w:val="16"/>
        </w:numPr>
        <w:spacing w:before="100" w:beforeAutospacing="1" w:after="100" w:afterAutospacing="1"/>
        <w:rPr>
          <w:rFonts w:cs="Mangal"/>
          <w:kern w:val="1"/>
          <w:lang w:eastAsia="hi-IN" w:bidi="hi-IN"/>
        </w:rPr>
      </w:pPr>
      <w:r w:rsidRPr="0025598F">
        <w:rPr>
          <w:rFonts w:cs="Mangal"/>
          <w:kern w:val="1"/>
          <w:lang w:eastAsia="hi-IN" w:bidi="hi-IN"/>
        </w:rPr>
        <w:t>Препарат наносят, начиная с самых темных или перегруженных участков и постепенно продвигаясь к более светлым. </w:t>
      </w:r>
    </w:p>
    <w:p w:rsidR="00CC3D50" w:rsidRPr="0025598F" w:rsidRDefault="00CC3D50" w:rsidP="00A67851">
      <w:pPr>
        <w:numPr>
          <w:ilvl w:val="0"/>
          <w:numId w:val="17"/>
        </w:numPr>
        <w:spacing w:before="100" w:beforeAutospacing="1" w:after="100" w:afterAutospacing="1"/>
        <w:rPr>
          <w:rFonts w:cs="Mangal"/>
          <w:kern w:val="1"/>
          <w:lang w:eastAsia="hi-IN" w:bidi="hi-IN"/>
        </w:rPr>
      </w:pPr>
      <w:r w:rsidRPr="0025598F">
        <w:rPr>
          <w:rFonts w:cs="Mangal"/>
          <w:kern w:val="1"/>
          <w:lang w:eastAsia="hi-IN" w:bidi="hi-IN"/>
        </w:rPr>
        <w:t>После декапирования волосы окрашивают тонирующим или стойким красителем, на тон светлее желаемого. </w:t>
      </w:r>
    </w:p>
    <w:p w:rsidR="00CC3D50" w:rsidRPr="0025598F" w:rsidRDefault="00CC3D50" w:rsidP="00A67851">
      <w:pPr>
        <w:numPr>
          <w:ilvl w:val="0"/>
          <w:numId w:val="18"/>
        </w:numPr>
        <w:spacing w:before="100" w:beforeAutospacing="1" w:after="100" w:afterAutospacing="1"/>
        <w:rPr>
          <w:rFonts w:cs="Mangal"/>
          <w:kern w:val="1"/>
          <w:lang w:eastAsia="hi-IN" w:bidi="hi-IN"/>
        </w:rPr>
      </w:pPr>
      <w:r w:rsidRPr="0025598F">
        <w:rPr>
          <w:rFonts w:cs="Mangal"/>
          <w:kern w:val="1"/>
          <w:lang w:eastAsia="hi-IN" w:bidi="hi-IN"/>
        </w:rPr>
        <w:t>Препараты смывают с волос очень тщательно, иначе при последующем нанесении краски волосы сильно потемнеют. </w:t>
      </w:r>
    </w:p>
    <w:p w:rsidR="00CC3D50" w:rsidRPr="0025598F" w:rsidRDefault="00CC3D50" w:rsidP="00A67851">
      <w:pPr>
        <w:numPr>
          <w:ilvl w:val="0"/>
          <w:numId w:val="19"/>
        </w:numPr>
        <w:spacing w:before="100" w:beforeAutospacing="1" w:after="100" w:afterAutospacing="1"/>
        <w:rPr>
          <w:rFonts w:cs="Mangal"/>
          <w:kern w:val="1"/>
          <w:lang w:eastAsia="hi-IN" w:bidi="hi-IN"/>
        </w:rPr>
      </w:pPr>
      <w:r w:rsidRPr="0025598F">
        <w:rPr>
          <w:rFonts w:cs="Mangal"/>
          <w:kern w:val="1"/>
          <w:lang w:eastAsia="hi-IN" w:bidi="hi-IN"/>
        </w:rPr>
        <w:t>Время выдержки зависит от желаемого результата, исходного цвета волос и инструкции по применению. Но оно не   должно превышать 50 минут. </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Конечно, кроме знания правил декапирования настоящий мастер должен знать, как правильно приготовить смесь для удаления красителя. В состав такой смеси входят обесцвечивающие препараты, вода и шампунь. В зависимости от пропорций смешивания всех этих компонентов составы для удаления красителя бывают слабые и сильные. Слабый состав для удаления красителя иногда еще называют блонд-мытье. Он будет очень кстати, когда нужно снять оттенок, полученный в результате тонирования волос нестойкими красителями или при перенасыщении цвета. Такой состав лучше всего использовать в первые 24 часа после окраски. </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Существует несколько рецептур для слабого декапирования, которые отличаются набором и количеством используемых компонентов: </w:t>
      </w:r>
    </w:p>
    <w:p w:rsidR="00CC3D50" w:rsidRPr="0025598F" w:rsidRDefault="00CC3D50" w:rsidP="00CC3D50">
      <w:pPr>
        <w:rPr>
          <w:rFonts w:cs="Mangal"/>
          <w:kern w:val="1"/>
          <w:lang w:eastAsia="hi-IN" w:bidi="hi-IN"/>
        </w:rPr>
      </w:pPr>
    </w:p>
    <w:p w:rsidR="00CC3D50" w:rsidRPr="0025598F" w:rsidRDefault="00CC3D50" w:rsidP="00A67851">
      <w:pPr>
        <w:numPr>
          <w:ilvl w:val="0"/>
          <w:numId w:val="20"/>
        </w:numPr>
        <w:spacing w:before="100" w:beforeAutospacing="1" w:after="100" w:afterAutospacing="1"/>
        <w:rPr>
          <w:rFonts w:cs="Mangal"/>
          <w:kern w:val="1"/>
          <w:lang w:eastAsia="hi-IN" w:bidi="hi-IN"/>
        </w:rPr>
      </w:pPr>
      <w:r w:rsidRPr="0025598F">
        <w:rPr>
          <w:rFonts w:cs="Mangal"/>
          <w:kern w:val="1"/>
          <w:lang w:eastAsia="hi-IN" w:bidi="hi-IN"/>
        </w:rPr>
        <w:t>100 г горячей воды, 1 ложка обесцвечивающей пудры, 20 мл шампуня. </w:t>
      </w:r>
    </w:p>
    <w:p w:rsidR="00CC3D50" w:rsidRPr="0025598F" w:rsidRDefault="00CC3D50" w:rsidP="00A67851">
      <w:pPr>
        <w:numPr>
          <w:ilvl w:val="0"/>
          <w:numId w:val="20"/>
        </w:numPr>
        <w:spacing w:before="100" w:beforeAutospacing="1" w:after="100" w:afterAutospacing="1"/>
        <w:rPr>
          <w:rFonts w:cs="Mangal"/>
          <w:kern w:val="1"/>
          <w:lang w:eastAsia="hi-IN" w:bidi="hi-IN"/>
        </w:rPr>
      </w:pPr>
      <w:r w:rsidRPr="0025598F">
        <w:rPr>
          <w:rFonts w:cs="Mangal"/>
          <w:kern w:val="1"/>
          <w:lang w:eastAsia="hi-IN" w:bidi="hi-IN"/>
        </w:rPr>
        <w:t>100 г горячей воды, 2 ложки обесцвечивающей пудры, без каких-либо добавок. </w:t>
      </w:r>
    </w:p>
    <w:p w:rsidR="00CC3D50" w:rsidRPr="0025598F" w:rsidRDefault="00CC3D50" w:rsidP="00A67851">
      <w:pPr>
        <w:numPr>
          <w:ilvl w:val="0"/>
          <w:numId w:val="20"/>
        </w:numPr>
        <w:spacing w:before="100" w:beforeAutospacing="1" w:after="100" w:afterAutospacing="1"/>
        <w:rPr>
          <w:rFonts w:cs="Mangal"/>
          <w:kern w:val="1"/>
          <w:lang w:eastAsia="hi-IN" w:bidi="hi-IN"/>
        </w:rPr>
      </w:pPr>
      <w:r w:rsidRPr="0025598F">
        <w:rPr>
          <w:rFonts w:cs="Mangal"/>
          <w:kern w:val="1"/>
          <w:lang w:eastAsia="hi-IN" w:bidi="hi-IN"/>
        </w:rPr>
        <w:t>30 г пудры + 120 мл активатора. </w:t>
      </w:r>
    </w:p>
    <w:p w:rsidR="00CC3D50" w:rsidRPr="0025598F" w:rsidRDefault="00CC3D50" w:rsidP="00A67851">
      <w:pPr>
        <w:numPr>
          <w:ilvl w:val="0"/>
          <w:numId w:val="20"/>
        </w:numPr>
        <w:spacing w:before="100" w:beforeAutospacing="1" w:after="100" w:afterAutospacing="1"/>
        <w:rPr>
          <w:rFonts w:cs="Mangal"/>
          <w:kern w:val="1"/>
          <w:lang w:eastAsia="hi-IN" w:bidi="hi-IN"/>
        </w:rPr>
      </w:pPr>
      <w:r w:rsidRPr="0025598F">
        <w:rPr>
          <w:rFonts w:cs="Mangal"/>
          <w:kern w:val="1"/>
          <w:lang w:eastAsia="hi-IN" w:bidi="hi-IN"/>
        </w:rPr>
        <w:t>3 части обесцвечивающего порошка, 3 части 6% окислителя, 1 часть шампуня и 4,5 части теплой воды. </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 xml:space="preserve">Смесь для легкого декапирования нужно распределить по влажным волосам очень быстро, чтобы удалить краситель равномерно. После нанесения смесь эмульгируют в течении 2-3 минут, особое внимание уделяя концам волос (именно в них сконцентрировано самое большое количество искусственного пигмента). Теперь остается только промыть волосы и </w:t>
      </w:r>
      <w:r w:rsidRPr="0025598F">
        <w:rPr>
          <w:rFonts w:cs="Mangal"/>
          <w:kern w:val="1"/>
          <w:lang w:eastAsia="hi-IN" w:bidi="hi-IN"/>
        </w:rPr>
        <w:lastRenderedPageBreak/>
        <w:t xml:space="preserve">оценить результат. Возможно, процедуру блонд-мытья придется повторить несколько раз, пока все волосы не достигнут оптимального тона. </w:t>
      </w:r>
      <w:r w:rsidRPr="0025598F">
        <w:rPr>
          <w:rFonts w:cs="Mangal"/>
          <w:kern w:val="1"/>
          <w:lang w:eastAsia="hi-IN" w:bidi="hi-IN"/>
        </w:rPr>
        <w:br/>
      </w:r>
      <w:r w:rsidRPr="0025598F">
        <w:rPr>
          <w:rFonts w:cs="Mangal"/>
          <w:kern w:val="1"/>
          <w:lang w:eastAsia="hi-IN" w:bidi="hi-IN"/>
        </w:rPr>
        <w:br/>
        <w:t>Сильный состав для удаления красителя отличается от слабого прежде всего тем, что его можно использовать независимо от того, сколько времени прошло после окраски волос. Мы приведем две рецептуры сильного декапирующего состава: </w:t>
      </w:r>
    </w:p>
    <w:p w:rsidR="00CC3D50" w:rsidRPr="0025598F" w:rsidRDefault="00CC3D50" w:rsidP="00CC3D50">
      <w:pPr>
        <w:rPr>
          <w:rFonts w:cs="Mangal"/>
          <w:kern w:val="1"/>
          <w:lang w:eastAsia="hi-IN" w:bidi="hi-IN"/>
        </w:rPr>
      </w:pPr>
    </w:p>
    <w:p w:rsidR="00CC3D50" w:rsidRPr="0025598F" w:rsidRDefault="00CC3D50" w:rsidP="00A67851">
      <w:pPr>
        <w:numPr>
          <w:ilvl w:val="0"/>
          <w:numId w:val="21"/>
        </w:numPr>
        <w:spacing w:before="100" w:beforeAutospacing="1" w:after="100" w:afterAutospacing="1"/>
        <w:rPr>
          <w:rFonts w:cs="Mangal"/>
          <w:kern w:val="1"/>
          <w:lang w:eastAsia="hi-IN" w:bidi="hi-IN"/>
        </w:rPr>
      </w:pPr>
      <w:r w:rsidRPr="0025598F">
        <w:rPr>
          <w:rFonts w:cs="Mangal"/>
          <w:kern w:val="1"/>
          <w:lang w:eastAsia="hi-IN" w:bidi="hi-IN"/>
        </w:rPr>
        <w:t>30 г пудры, 30 г 6 или 9% окислителя, 60 г горячей воды, 15 г шампуня. </w:t>
      </w:r>
    </w:p>
    <w:p w:rsidR="00CC3D50" w:rsidRPr="0025598F" w:rsidRDefault="00CC3D50" w:rsidP="00A67851">
      <w:pPr>
        <w:numPr>
          <w:ilvl w:val="0"/>
          <w:numId w:val="21"/>
        </w:numPr>
        <w:spacing w:before="100" w:beforeAutospacing="1" w:after="100" w:afterAutospacing="1"/>
        <w:rPr>
          <w:rFonts w:cs="Mangal"/>
          <w:kern w:val="1"/>
          <w:lang w:eastAsia="hi-IN" w:bidi="hi-IN"/>
        </w:rPr>
      </w:pPr>
      <w:r w:rsidRPr="0025598F">
        <w:rPr>
          <w:rFonts w:cs="Mangal"/>
          <w:kern w:val="1"/>
          <w:lang w:eastAsia="hi-IN" w:bidi="hi-IN"/>
        </w:rPr>
        <w:t>20 г воды, 20 г пудры, 20 г шампуня, 20 г окислителя 3, 6, 9% (процент окислителя зависит от исходного цвета волос. Чем он темнее, тем больше процент используемого окислителя). </w:t>
      </w:r>
    </w:p>
    <w:p w:rsidR="00CC3D50" w:rsidRPr="0025598F" w:rsidRDefault="00CC3D50" w:rsidP="00CC3D50">
      <w:pPr>
        <w:rPr>
          <w:rFonts w:cs="Mangal"/>
          <w:kern w:val="1"/>
          <w:lang w:eastAsia="hi-IN" w:bidi="hi-IN"/>
        </w:rPr>
      </w:pPr>
      <w:r w:rsidRPr="0025598F">
        <w:rPr>
          <w:rFonts w:cs="Mangal"/>
          <w:kern w:val="1"/>
          <w:lang w:eastAsia="hi-IN" w:bidi="hi-IN"/>
        </w:rPr>
        <w:t>Надо оговориться, что рецептуры декапирования разных фирм-производителей могут отличаться друг от друга. Рецептуры составов для удаления красителя, выполняемых на конкретной косметике, вы найдете во второй части справочника. Конечно, процесс декапирования довольно агрессивен. Но если для клиентки «игра стоит свеч», ваша задача - помочь добиться желаемого результата и по возможности «смягчить» нежелательные последствия. В конце концов, «сделать невозможное возможным» - разве не в этом заключается профессионализм парикмахера? </w:t>
      </w:r>
    </w:p>
    <w:p w:rsidR="00CC3D50" w:rsidRPr="0025598F" w:rsidRDefault="00CC3D50" w:rsidP="00CC3D50">
      <w:pPr>
        <w:rPr>
          <w:rFonts w:cs="Mangal"/>
          <w:kern w:val="1"/>
          <w:lang w:eastAsia="hi-IN" w:bidi="hi-IN"/>
        </w:rPr>
      </w:pPr>
      <w:r w:rsidRPr="0025598F">
        <w:rPr>
          <w:rFonts w:cs="Mangal"/>
          <w:kern w:val="1"/>
          <w:lang w:eastAsia="hi-IN" w:bidi="hi-IN"/>
        </w:rPr>
        <w:t xml:space="preserve">Декапирование, декапаж, «блондирующая смывка» - как только не называют процедуру для удаления искусственного пигмента из волос. Да, именно искусственного пигмента - то есть, эта процедура проводится только на окрашенных волосах. Очевидно, что декапирование требуется в том случае, который можно описать как «тяжелый», а потому и дается она с трудом. Например, в результате этой операции волосы могут приобрести пегий окрас от белого до оранжевого. Причем по всей длине они будут иметь различные оттенки. Количество оттенков после смывки, как говорят многие колористы мира, зависит от того, сколько раз до этого были покрашены волосы в темный цвет. Это как круги на спиле ствола, по которым можно определить возраст дерева - сколько полосок на волосах получилось после декапирования, столько раз волосы были покрашены в темный цвет. Но выяснение «биографии» волос, конечно же, никак нельзя назвать целью декапирования. Для декапирования используют либо осветляющие порошкообразные препараты, либо жидкости, разработанные специально для этой процедуры. </w:t>
      </w:r>
      <w:r w:rsidRPr="0025598F">
        <w:rPr>
          <w:rFonts w:cs="Mangal"/>
          <w:kern w:val="1"/>
          <w:lang w:eastAsia="hi-IN" w:bidi="hi-IN"/>
        </w:rPr>
        <w:br/>
      </w:r>
      <w:r w:rsidRPr="0025598F">
        <w:rPr>
          <w:rFonts w:cs="Mangal"/>
          <w:kern w:val="1"/>
          <w:lang w:eastAsia="hi-IN" w:bidi="hi-IN"/>
        </w:rPr>
        <w:br/>
        <w:t>Каждый парикмахер должен понимать, что любое удаление искусственного пигмента из волос - процесс травматичный и для волос, и для кожи головы. Поэтому, приступая к декапированию, нужно помнить следующие правила:</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Работать в перчатках </w:t>
      </w:r>
    </w:p>
    <w:p w:rsidR="00CC3D50" w:rsidRPr="0025598F" w:rsidRDefault="00CC3D50" w:rsidP="00A67851">
      <w:pPr>
        <w:numPr>
          <w:ilvl w:val="0"/>
          <w:numId w:val="22"/>
        </w:numPr>
        <w:spacing w:before="100" w:beforeAutospacing="1" w:after="100" w:afterAutospacing="1"/>
        <w:rPr>
          <w:rFonts w:cs="Mangal"/>
          <w:kern w:val="1"/>
          <w:lang w:eastAsia="hi-IN" w:bidi="hi-IN"/>
        </w:rPr>
      </w:pPr>
      <w:r w:rsidRPr="0025598F">
        <w:rPr>
          <w:rFonts w:cs="Mangal"/>
          <w:kern w:val="1"/>
          <w:lang w:eastAsia="hi-IN" w:bidi="hi-IN"/>
        </w:rPr>
        <w:t>Перед выполнением декапирования необходимо провести тест на чувствительность кожи и аллергию. </w:t>
      </w:r>
    </w:p>
    <w:p w:rsidR="00CC3D50" w:rsidRPr="0025598F" w:rsidRDefault="00CC3D50" w:rsidP="00A67851">
      <w:pPr>
        <w:numPr>
          <w:ilvl w:val="0"/>
          <w:numId w:val="23"/>
        </w:numPr>
        <w:spacing w:before="100" w:beforeAutospacing="1" w:after="100" w:afterAutospacing="1"/>
        <w:rPr>
          <w:rFonts w:cs="Mangal"/>
          <w:kern w:val="1"/>
          <w:lang w:eastAsia="hi-IN" w:bidi="hi-IN"/>
        </w:rPr>
      </w:pPr>
      <w:r w:rsidRPr="0025598F">
        <w:rPr>
          <w:rFonts w:cs="Mangal"/>
          <w:kern w:val="1"/>
          <w:lang w:eastAsia="hi-IN" w:bidi="hi-IN"/>
        </w:rPr>
        <w:t>Препараты для декапирования нельзя использовать для удаления остатков хны и басмы. </w:t>
      </w:r>
    </w:p>
    <w:p w:rsidR="00CC3D50" w:rsidRPr="0025598F" w:rsidRDefault="00CC3D50" w:rsidP="00A67851">
      <w:pPr>
        <w:numPr>
          <w:ilvl w:val="0"/>
          <w:numId w:val="24"/>
        </w:numPr>
        <w:spacing w:before="100" w:beforeAutospacing="1" w:after="100" w:afterAutospacing="1"/>
        <w:rPr>
          <w:rFonts w:cs="Mangal"/>
          <w:kern w:val="1"/>
          <w:lang w:eastAsia="hi-IN" w:bidi="hi-IN"/>
        </w:rPr>
      </w:pPr>
      <w:r w:rsidRPr="0025598F">
        <w:rPr>
          <w:rFonts w:cs="Mangal"/>
          <w:kern w:val="1"/>
          <w:lang w:eastAsia="hi-IN" w:bidi="hi-IN"/>
        </w:rPr>
        <w:t>Если препарат для удаления пигмента очень жидкий, лучше наносить его в мойке. </w:t>
      </w:r>
    </w:p>
    <w:p w:rsidR="00CC3D50" w:rsidRPr="0025598F" w:rsidRDefault="00CC3D50" w:rsidP="00A67851">
      <w:pPr>
        <w:numPr>
          <w:ilvl w:val="0"/>
          <w:numId w:val="25"/>
        </w:numPr>
        <w:spacing w:before="100" w:beforeAutospacing="1" w:after="100" w:afterAutospacing="1"/>
        <w:rPr>
          <w:rFonts w:cs="Mangal"/>
          <w:kern w:val="1"/>
          <w:lang w:eastAsia="hi-IN" w:bidi="hi-IN"/>
        </w:rPr>
      </w:pPr>
      <w:r w:rsidRPr="0025598F">
        <w:rPr>
          <w:rFonts w:cs="Mangal"/>
          <w:kern w:val="1"/>
          <w:lang w:eastAsia="hi-IN" w:bidi="hi-IN"/>
        </w:rPr>
        <w:t>Жидкие препараты наносят губкой, а не кисточкой. </w:t>
      </w:r>
    </w:p>
    <w:p w:rsidR="00CC3D50" w:rsidRPr="0025598F" w:rsidRDefault="00CC3D50" w:rsidP="00A67851">
      <w:pPr>
        <w:numPr>
          <w:ilvl w:val="0"/>
          <w:numId w:val="26"/>
        </w:numPr>
        <w:spacing w:before="100" w:beforeAutospacing="1" w:after="100" w:afterAutospacing="1"/>
        <w:rPr>
          <w:rFonts w:cs="Mangal"/>
          <w:kern w:val="1"/>
          <w:lang w:eastAsia="hi-IN" w:bidi="hi-IN"/>
        </w:rPr>
      </w:pPr>
      <w:r w:rsidRPr="0025598F">
        <w:rPr>
          <w:rFonts w:cs="Mangal"/>
          <w:kern w:val="1"/>
          <w:lang w:eastAsia="hi-IN" w:bidi="hi-IN"/>
        </w:rPr>
        <w:t>Препарат наносят, начиная с самых темных или перегруженных участков и постепенно продвигаясь к более светлым. </w:t>
      </w:r>
    </w:p>
    <w:p w:rsidR="00CC3D50" w:rsidRPr="0025598F" w:rsidRDefault="00CC3D50" w:rsidP="00A67851">
      <w:pPr>
        <w:numPr>
          <w:ilvl w:val="0"/>
          <w:numId w:val="27"/>
        </w:numPr>
        <w:spacing w:before="100" w:beforeAutospacing="1" w:after="100" w:afterAutospacing="1"/>
        <w:rPr>
          <w:rFonts w:cs="Mangal"/>
          <w:kern w:val="1"/>
          <w:lang w:eastAsia="hi-IN" w:bidi="hi-IN"/>
        </w:rPr>
      </w:pPr>
      <w:r w:rsidRPr="0025598F">
        <w:rPr>
          <w:rFonts w:cs="Mangal"/>
          <w:kern w:val="1"/>
          <w:lang w:eastAsia="hi-IN" w:bidi="hi-IN"/>
        </w:rPr>
        <w:lastRenderedPageBreak/>
        <w:t>После декапирования волосы окрашивают тонирующим или стойким красителем, на тон светлее желаемого. </w:t>
      </w:r>
    </w:p>
    <w:p w:rsidR="00CC3D50" w:rsidRPr="0025598F" w:rsidRDefault="00CC3D50" w:rsidP="00A67851">
      <w:pPr>
        <w:numPr>
          <w:ilvl w:val="0"/>
          <w:numId w:val="28"/>
        </w:numPr>
        <w:spacing w:before="100" w:beforeAutospacing="1" w:after="100" w:afterAutospacing="1"/>
        <w:rPr>
          <w:rFonts w:cs="Mangal"/>
          <w:kern w:val="1"/>
          <w:lang w:eastAsia="hi-IN" w:bidi="hi-IN"/>
        </w:rPr>
      </w:pPr>
      <w:r w:rsidRPr="0025598F">
        <w:rPr>
          <w:rFonts w:cs="Mangal"/>
          <w:kern w:val="1"/>
          <w:lang w:eastAsia="hi-IN" w:bidi="hi-IN"/>
        </w:rPr>
        <w:t>Препараты смывают с волос очень тщательно, иначе при последующем нанесении краски волосы сильно потемнеют. </w:t>
      </w:r>
    </w:p>
    <w:p w:rsidR="00CC3D50" w:rsidRPr="0025598F" w:rsidRDefault="00CC3D50" w:rsidP="00A67851">
      <w:pPr>
        <w:numPr>
          <w:ilvl w:val="0"/>
          <w:numId w:val="29"/>
        </w:numPr>
        <w:spacing w:before="100" w:beforeAutospacing="1" w:after="100" w:afterAutospacing="1"/>
        <w:rPr>
          <w:rFonts w:cs="Mangal"/>
          <w:kern w:val="1"/>
          <w:lang w:eastAsia="hi-IN" w:bidi="hi-IN"/>
        </w:rPr>
      </w:pPr>
      <w:r w:rsidRPr="0025598F">
        <w:rPr>
          <w:rFonts w:cs="Mangal"/>
          <w:kern w:val="1"/>
          <w:lang w:eastAsia="hi-IN" w:bidi="hi-IN"/>
        </w:rPr>
        <w:t>Время выдержки зависит от желаемого результата, исходного цвета волос и инструкции по применению. Но оно не   должно превышать 50 минут. </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Конечно, кроме знания правил декапирования настоящий мастер должен знать, как правильно приготовить смесь для удаления красителя. В состав такой смеси входят обесцвечивающие препараты, вода и шампунь. В зависимости от пропорций смешивания всех этих компонентов составы для удаления красителя бывают слабые и сильные. Слабый состав для удаления красителя иногда еще называют блонд-мытье. Он будет очень кстати, когда нужно снять оттенок, полученный в результате тонирования волос нестойкими красителями или при перенасыщении цвета. Такой состав лучше всего использовать в первые 24 часа после окраски. </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Существует несколько рецептур для слабого декапирования, которые отличаются набором и количеством используемых компонентов: </w:t>
      </w:r>
    </w:p>
    <w:p w:rsidR="00CC3D50" w:rsidRPr="0025598F" w:rsidRDefault="00CC3D50" w:rsidP="00CC3D50">
      <w:pPr>
        <w:rPr>
          <w:rFonts w:cs="Mangal"/>
          <w:kern w:val="1"/>
          <w:lang w:eastAsia="hi-IN" w:bidi="hi-IN"/>
        </w:rPr>
      </w:pPr>
    </w:p>
    <w:p w:rsidR="00CC3D50" w:rsidRPr="0025598F" w:rsidRDefault="00CC3D50" w:rsidP="00A67851">
      <w:pPr>
        <w:numPr>
          <w:ilvl w:val="0"/>
          <w:numId w:val="30"/>
        </w:numPr>
        <w:spacing w:before="100" w:beforeAutospacing="1" w:after="100" w:afterAutospacing="1"/>
        <w:rPr>
          <w:rFonts w:cs="Mangal"/>
          <w:kern w:val="1"/>
          <w:lang w:eastAsia="hi-IN" w:bidi="hi-IN"/>
        </w:rPr>
      </w:pPr>
      <w:r w:rsidRPr="0025598F">
        <w:rPr>
          <w:rFonts w:cs="Mangal"/>
          <w:kern w:val="1"/>
          <w:lang w:eastAsia="hi-IN" w:bidi="hi-IN"/>
        </w:rPr>
        <w:t>100 г горячей воды, 1 ложка обесцвечивающей пудры, 20 мл шампуня. </w:t>
      </w:r>
    </w:p>
    <w:p w:rsidR="00CC3D50" w:rsidRPr="0025598F" w:rsidRDefault="00CC3D50" w:rsidP="00A67851">
      <w:pPr>
        <w:numPr>
          <w:ilvl w:val="0"/>
          <w:numId w:val="30"/>
        </w:numPr>
        <w:spacing w:before="100" w:beforeAutospacing="1" w:after="100" w:afterAutospacing="1"/>
        <w:rPr>
          <w:rFonts w:cs="Mangal"/>
          <w:kern w:val="1"/>
          <w:lang w:eastAsia="hi-IN" w:bidi="hi-IN"/>
        </w:rPr>
      </w:pPr>
      <w:r w:rsidRPr="0025598F">
        <w:rPr>
          <w:rFonts w:cs="Mangal"/>
          <w:kern w:val="1"/>
          <w:lang w:eastAsia="hi-IN" w:bidi="hi-IN"/>
        </w:rPr>
        <w:t>100 г горячей воды, 2 ложки обесцвечивающей пудры, без каких-либо добавок. </w:t>
      </w:r>
    </w:p>
    <w:p w:rsidR="00CC3D50" w:rsidRPr="0025598F" w:rsidRDefault="00CC3D50" w:rsidP="00A67851">
      <w:pPr>
        <w:numPr>
          <w:ilvl w:val="0"/>
          <w:numId w:val="30"/>
        </w:numPr>
        <w:spacing w:before="100" w:beforeAutospacing="1" w:after="100" w:afterAutospacing="1"/>
        <w:rPr>
          <w:rFonts w:cs="Mangal"/>
          <w:kern w:val="1"/>
          <w:lang w:eastAsia="hi-IN" w:bidi="hi-IN"/>
        </w:rPr>
      </w:pPr>
      <w:r w:rsidRPr="0025598F">
        <w:rPr>
          <w:rFonts w:cs="Mangal"/>
          <w:kern w:val="1"/>
          <w:lang w:eastAsia="hi-IN" w:bidi="hi-IN"/>
        </w:rPr>
        <w:t>30 г пудры + 120 мл активатора. </w:t>
      </w:r>
    </w:p>
    <w:p w:rsidR="00CC3D50" w:rsidRPr="0025598F" w:rsidRDefault="00CC3D50" w:rsidP="00A67851">
      <w:pPr>
        <w:numPr>
          <w:ilvl w:val="0"/>
          <w:numId w:val="30"/>
        </w:numPr>
        <w:spacing w:before="100" w:beforeAutospacing="1" w:after="100" w:afterAutospacing="1"/>
        <w:rPr>
          <w:rFonts w:cs="Mangal"/>
          <w:kern w:val="1"/>
          <w:lang w:eastAsia="hi-IN" w:bidi="hi-IN"/>
        </w:rPr>
      </w:pPr>
      <w:r w:rsidRPr="0025598F">
        <w:rPr>
          <w:rFonts w:cs="Mangal"/>
          <w:kern w:val="1"/>
          <w:lang w:eastAsia="hi-IN" w:bidi="hi-IN"/>
        </w:rPr>
        <w:t>3 части обесцвечивающего порошка, 3 части 6% окислителя, 1 часть шампуня и 4,5 части теплой воды. </w:t>
      </w:r>
    </w:p>
    <w:p w:rsidR="00CC3D50" w:rsidRPr="0025598F" w:rsidRDefault="00CC3D50" w:rsidP="00CC3D50">
      <w:pPr>
        <w:rPr>
          <w:rFonts w:cs="Mangal"/>
          <w:kern w:val="1"/>
          <w:lang w:eastAsia="hi-IN" w:bidi="hi-IN"/>
        </w:rPr>
      </w:pPr>
      <w:r w:rsidRPr="0025598F">
        <w:rPr>
          <w:rFonts w:cs="Mangal"/>
          <w:kern w:val="1"/>
          <w:lang w:eastAsia="hi-IN" w:bidi="hi-IN"/>
        </w:rPr>
        <w:t> </w:t>
      </w:r>
    </w:p>
    <w:p w:rsidR="00CC3D50" w:rsidRPr="0025598F" w:rsidRDefault="00CC3D50" w:rsidP="00CC3D50">
      <w:pPr>
        <w:rPr>
          <w:rFonts w:cs="Mangal"/>
          <w:kern w:val="1"/>
          <w:lang w:eastAsia="hi-IN" w:bidi="hi-IN"/>
        </w:rPr>
      </w:pPr>
      <w:r w:rsidRPr="0025598F">
        <w:rPr>
          <w:rFonts w:cs="Mangal"/>
          <w:kern w:val="1"/>
          <w:lang w:eastAsia="hi-IN" w:bidi="hi-IN"/>
        </w:rPr>
        <w:t xml:space="preserve">Смесь для легкого декапирования нужно распределить по влажным волосам очень быстро, чтобы удалить краситель равномерно. После нанесения смесь эмульгируют в течении 2-3 минут, особое внимание уделяя концам волос (именно в них сконцентрировано самое большое количество искусственного пигмента). Теперь остается только промыть волосы и оценить результат. Возможно, процедуру блонд-мытья придется повторить несколько раз, пока все волосы не достигнут оптимального тона. </w:t>
      </w:r>
      <w:r w:rsidRPr="0025598F">
        <w:rPr>
          <w:rFonts w:cs="Mangal"/>
          <w:kern w:val="1"/>
          <w:lang w:eastAsia="hi-IN" w:bidi="hi-IN"/>
        </w:rPr>
        <w:br/>
      </w:r>
      <w:r w:rsidRPr="0025598F">
        <w:rPr>
          <w:rFonts w:cs="Mangal"/>
          <w:kern w:val="1"/>
          <w:lang w:eastAsia="hi-IN" w:bidi="hi-IN"/>
        </w:rPr>
        <w:br/>
        <w:t>Сильный состав для удаления красителя отличается от слабого прежде всего тем, что его можно использовать независимо от того, сколько времени прошло после окраски волос. Мы приведем две рецептуры сильного декапирующего состава: </w:t>
      </w:r>
    </w:p>
    <w:p w:rsidR="00CC3D50" w:rsidRPr="0025598F" w:rsidRDefault="00CC3D50" w:rsidP="00CC3D50">
      <w:pPr>
        <w:rPr>
          <w:rFonts w:cs="Mangal"/>
          <w:kern w:val="1"/>
          <w:lang w:eastAsia="hi-IN" w:bidi="hi-IN"/>
        </w:rPr>
      </w:pPr>
    </w:p>
    <w:p w:rsidR="00CC3D50" w:rsidRPr="0025598F" w:rsidRDefault="00CC3D50" w:rsidP="00A67851">
      <w:pPr>
        <w:numPr>
          <w:ilvl w:val="0"/>
          <w:numId w:val="31"/>
        </w:numPr>
        <w:spacing w:before="100" w:beforeAutospacing="1" w:after="100" w:afterAutospacing="1"/>
        <w:rPr>
          <w:rFonts w:cs="Mangal"/>
          <w:kern w:val="1"/>
          <w:lang w:eastAsia="hi-IN" w:bidi="hi-IN"/>
        </w:rPr>
      </w:pPr>
      <w:r w:rsidRPr="0025598F">
        <w:rPr>
          <w:rFonts w:cs="Mangal"/>
          <w:kern w:val="1"/>
          <w:lang w:eastAsia="hi-IN" w:bidi="hi-IN"/>
        </w:rPr>
        <w:t>30 г пудры, 30 г 6 или 9% окислителя, 60 г горячей воды, 15 г шампуня. </w:t>
      </w:r>
    </w:p>
    <w:p w:rsidR="00CC3D50" w:rsidRPr="0025598F" w:rsidRDefault="00CC3D50" w:rsidP="00A67851">
      <w:pPr>
        <w:numPr>
          <w:ilvl w:val="0"/>
          <w:numId w:val="31"/>
        </w:numPr>
        <w:spacing w:before="100" w:beforeAutospacing="1" w:after="100" w:afterAutospacing="1"/>
        <w:rPr>
          <w:rFonts w:cs="Mangal"/>
          <w:kern w:val="1"/>
          <w:lang w:eastAsia="hi-IN" w:bidi="hi-IN"/>
        </w:rPr>
      </w:pPr>
      <w:r w:rsidRPr="0025598F">
        <w:rPr>
          <w:rFonts w:cs="Mangal"/>
          <w:kern w:val="1"/>
          <w:lang w:eastAsia="hi-IN" w:bidi="hi-IN"/>
        </w:rPr>
        <w:t>20 г воды, 20 г пудры, 20 г шампуня, 20 г окислителя 3, 6, 9% (процент окислителя зависит от исходного цвета волос. Чем он темнее, тем больше процент используемого окислителя). </w:t>
      </w:r>
    </w:p>
    <w:p w:rsidR="00CC3D50" w:rsidRPr="0025598F" w:rsidRDefault="00CC3D50" w:rsidP="00CC3D50">
      <w:pPr>
        <w:rPr>
          <w:rFonts w:cs="Mangal"/>
          <w:kern w:val="1"/>
          <w:lang w:eastAsia="hi-IN" w:bidi="hi-IN"/>
        </w:rPr>
      </w:pPr>
      <w:r w:rsidRPr="0025598F">
        <w:rPr>
          <w:rFonts w:cs="Mangal"/>
          <w:kern w:val="1"/>
          <w:lang w:eastAsia="hi-IN" w:bidi="hi-IN"/>
        </w:rPr>
        <w:t xml:space="preserve">Надо оговориться, что рецептуры декапирования разных фирм-производителей могут отличаться друг от друга. Рецептуры составов для удаления красителя, выполняемых на конкретной косметике, вы найдете во второй части справочника. Конечно, процесс декапирования довольно агрессивен. Но если для клиентки «игра стоит свеч», ваша задача - помочь добиться желаемого результата и по возможности «смягчить» нежелательные </w:t>
      </w:r>
      <w:r w:rsidRPr="0025598F">
        <w:rPr>
          <w:rFonts w:cs="Mangal"/>
          <w:kern w:val="1"/>
          <w:lang w:eastAsia="hi-IN" w:bidi="hi-IN"/>
        </w:rPr>
        <w:lastRenderedPageBreak/>
        <w:t>последствия. В конце концов, «сделать невозможное возможным» - разве не в этом заключается профессионализм парикмахера? </w:t>
      </w:r>
    </w:p>
    <w:p w:rsidR="00CC3D50" w:rsidRPr="0025598F" w:rsidRDefault="00CC3D50" w:rsidP="00CC3D50">
      <w:pPr>
        <w:rPr>
          <w:rFonts w:cs="Mangal"/>
          <w:kern w:val="1"/>
          <w:lang w:eastAsia="hi-IN" w:bidi="hi-IN"/>
        </w:rPr>
      </w:pPr>
      <w:r w:rsidRPr="0025598F">
        <w:rPr>
          <w:rFonts w:cs="Mangal"/>
          <w:kern w:val="1"/>
          <w:lang w:eastAsia="hi-IN" w:bidi="hi-IN"/>
        </w:rPr>
        <w:t>6. Делим волосяной покров головы на 4 части. Отступив 1,5-2 см от корней волос наносим краситель начиная с затылочной части по всем волосам. Затем после окраски всех волос, прокрашиваем корни в той же последовательности.</w:t>
      </w:r>
    </w:p>
    <w:p w:rsidR="00CC3D50" w:rsidRPr="0025598F" w:rsidRDefault="00CC3D50" w:rsidP="00CC3D50">
      <w:pPr>
        <w:rPr>
          <w:rFonts w:cs="Mangal"/>
          <w:kern w:val="1"/>
          <w:lang w:eastAsia="hi-IN" w:bidi="hi-IN"/>
        </w:rPr>
      </w:pPr>
      <w:r w:rsidRPr="0025598F">
        <w:rPr>
          <w:rFonts w:cs="Mangal"/>
          <w:kern w:val="1"/>
          <w:lang w:eastAsia="hi-IN" w:bidi="hi-IN"/>
        </w:rPr>
        <w:t>7. Делим волосяной покров головы на 4 части. Начинаем работать с затылка. Краситель наносим только на корни.</w:t>
      </w:r>
    </w:p>
    <w:p w:rsidR="00CC3D50" w:rsidRPr="0025598F" w:rsidRDefault="00CC3D50" w:rsidP="00CC3D50">
      <w:pPr>
        <w:rPr>
          <w:rFonts w:cs="Mangal"/>
          <w:kern w:val="1"/>
          <w:lang w:eastAsia="hi-IN" w:bidi="hi-IN"/>
        </w:rPr>
      </w:pPr>
      <w:r w:rsidRPr="0025598F">
        <w:rPr>
          <w:rFonts w:cs="Mangal"/>
          <w:kern w:val="1"/>
          <w:lang w:eastAsia="hi-IN" w:bidi="hi-IN"/>
        </w:rPr>
        <w:t xml:space="preserve"> 8.Глубина цвета- это натуральный тон (1 -10), первая цифра  в номере краски.</w:t>
      </w:r>
    </w:p>
    <w:p w:rsidR="00CC3D50" w:rsidRPr="0025598F" w:rsidRDefault="00CC3D50" w:rsidP="00CC3D50">
      <w:pPr>
        <w:rPr>
          <w:rFonts w:cs="Mangal"/>
          <w:kern w:val="1"/>
          <w:lang w:eastAsia="hi-IN" w:bidi="hi-IN"/>
        </w:rPr>
      </w:pPr>
      <w:r w:rsidRPr="0025598F">
        <w:rPr>
          <w:rFonts w:cs="Mangal"/>
          <w:kern w:val="1"/>
          <w:lang w:eastAsia="hi-IN" w:bidi="hi-IN"/>
        </w:rPr>
        <w:t>9.Темные тона – 1-3.</w:t>
      </w:r>
    </w:p>
    <w:p w:rsidR="00CC3D50" w:rsidRPr="0025598F" w:rsidRDefault="00CC3D50" w:rsidP="00CC3D50">
      <w:pPr>
        <w:rPr>
          <w:rFonts w:cs="Mangal"/>
          <w:kern w:val="1"/>
          <w:lang w:eastAsia="hi-IN" w:bidi="hi-IN"/>
        </w:rPr>
      </w:pPr>
      <w:r w:rsidRPr="0025598F">
        <w:rPr>
          <w:rFonts w:cs="Mangal"/>
          <w:kern w:val="1"/>
          <w:lang w:eastAsia="hi-IN" w:bidi="hi-IN"/>
        </w:rPr>
        <w:t xml:space="preserve">    Средние тона - 4-7</w:t>
      </w:r>
    </w:p>
    <w:p w:rsidR="00CC3D50" w:rsidRPr="0025598F" w:rsidRDefault="00CC3D50" w:rsidP="00CC3D50">
      <w:pPr>
        <w:rPr>
          <w:rFonts w:cs="Mangal"/>
          <w:kern w:val="1"/>
          <w:lang w:eastAsia="hi-IN" w:bidi="hi-IN"/>
        </w:rPr>
      </w:pPr>
      <w:r w:rsidRPr="0025598F">
        <w:rPr>
          <w:rFonts w:cs="Mangal"/>
          <w:kern w:val="1"/>
          <w:lang w:eastAsia="hi-IN" w:bidi="hi-IN"/>
        </w:rPr>
        <w:t xml:space="preserve">    Светлые тона - 8-10</w:t>
      </w:r>
    </w:p>
    <w:p w:rsidR="00CC3D50" w:rsidRPr="0025598F" w:rsidRDefault="00CC3D50" w:rsidP="00CC3D50">
      <w:pPr>
        <w:rPr>
          <w:rFonts w:cs="Mangal"/>
          <w:kern w:val="1"/>
          <w:lang w:eastAsia="hi-IN" w:bidi="hi-IN"/>
        </w:rPr>
      </w:pPr>
      <w:r w:rsidRPr="0025598F">
        <w:rPr>
          <w:rFonts w:cs="Mangal"/>
          <w:kern w:val="1"/>
          <w:lang w:eastAsia="hi-IN" w:bidi="hi-IN"/>
        </w:rPr>
        <w:t>10.Направление цвета- вторая цифра в номере красителя, оттенок красителя.</w:t>
      </w:r>
    </w:p>
    <w:p w:rsidR="00CC3D50" w:rsidRPr="0025598F" w:rsidRDefault="00CC3D50" w:rsidP="00CC3D50">
      <w:pPr>
        <w:rPr>
          <w:rFonts w:cs="Mangal"/>
          <w:kern w:val="1"/>
          <w:lang w:eastAsia="hi-IN" w:bidi="hi-IN"/>
        </w:rPr>
      </w:pPr>
      <w:r w:rsidRPr="0025598F">
        <w:rPr>
          <w:rFonts w:cs="Mangal"/>
          <w:kern w:val="1"/>
          <w:lang w:eastAsia="hi-IN" w:bidi="hi-IN"/>
        </w:rPr>
        <w:t>11.1-1</w:t>
      </w:r>
    </w:p>
    <w:p w:rsidR="00CC3D50" w:rsidRPr="0025598F" w:rsidRDefault="00CC3D50" w:rsidP="00CC3D50">
      <w:pPr>
        <w:rPr>
          <w:rFonts w:cs="Mangal"/>
          <w:kern w:val="1"/>
          <w:lang w:eastAsia="hi-IN" w:bidi="hi-IN"/>
        </w:rPr>
      </w:pPr>
      <w:r w:rsidRPr="0025598F">
        <w:rPr>
          <w:rFonts w:cs="Mangal"/>
          <w:kern w:val="1"/>
          <w:lang w:eastAsia="hi-IN" w:bidi="hi-IN"/>
        </w:rPr>
        <w:t xml:space="preserve">     2-5</w:t>
      </w:r>
    </w:p>
    <w:p w:rsidR="00CC3D50" w:rsidRPr="0025598F" w:rsidRDefault="00CC3D50" w:rsidP="00CC3D50">
      <w:pPr>
        <w:rPr>
          <w:rFonts w:cs="Mangal"/>
          <w:kern w:val="1"/>
          <w:lang w:eastAsia="hi-IN" w:bidi="hi-IN"/>
        </w:rPr>
      </w:pPr>
      <w:r w:rsidRPr="0025598F">
        <w:rPr>
          <w:rFonts w:cs="Mangal"/>
          <w:kern w:val="1"/>
          <w:lang w:eastAsia="hi-IN" w:bidi="hi-IN"/>
        </w:rPr>
        <w:t xml:space="preserve">     3-6</w:t>
      </w:r>
    </w:p>
    <w:p w:rsidR="00CC3D50" w:rsidRPr="0025598F" w:rsidRDefault="00CC3D50" w:rsidP="00CC3D50">
      <w:pPr>
        <w:rPr>
          <w:rFonts w:cs="Mangal"/>
          <w:kern w:val="1"/>
          <w:lang w:eastAsia="hi-IN" w:bidi="hi-IN"/>
        </w:rPr>
      </w:pPr>
      <w:r w:rsidRPr="0025598F">
        <w:rPr>
          <w:rFonts w:cs="Mangal"/>
          <w:kern w:val="1"/>
          <w:lang w:eastAsia="hi-IN" w:bidi="hi-IN"/>
        </w:rPr>
        <w:t xml:space="preserve">     4-3</w:t>
      </w:r>
    </w:p>
    <w:p w:rsidR="00CC3D50" w:rsidRPr="0025598F" w:rsidRDefault="00CC3D50" w:rsidP="00CC3D50">
      <w:pPr>
        <w:rPr>
          <w:rFonts w:cs="Mangal"/>
          <w:kern w:val="1"/>
          <w:lang w:eastAsia="hi-IN" w:bidi="hi-IN"/>
        </w:rPr>
      </w:pPr>
      <w:r w:rsidRPr="0025598F">
        <w:rPr>
          <w:rFonts w:cs="Mangal"/>
          <w:kern w:val="1"/>
          <w:lang w:eastAsia="hi-IN" w:bidi="hi-IN"/>
        </w:rPr>
        <w:t xml:space="preserve">     5-7</w:t>
      </w:r>
    </w:p>
    <w:p w:rsidR="00CC3D50" w:rsidRPr="0025598F" w:rsidRDefault="00CC3D50" w:rsidP="00CC3D50">
      <w:pPr>
        <w:rPr>
          <w:rFonts w:cs="Mangal"/>
          <w:kern w:val="1"/>
          <w:lang w:eastAsia="hi-IN" w:bidi="hi-IN"/>
        </w:rPr>
      </w:pPr>
      <w:r w:rsidRPr="0025598F">
        <w:rPr>
          <w:rFonts w:cs="Mangal"/>
          <w:kern w:val="1"/>
          <w:lang w:eastAsia="hi-IN" w:bidi="hi-IN"/>
        </w:rPr>
        <w:t xml:space="preserve">     6-8</w:t>
      </w:r>
    </w:p>
    <w:p w:rsidR="00CC3D50" w:rsidRPr="0025598F" w:rsidRDefault="00CC3D50" w:rsidP="00CC3D50">
      <w:pPr>
        <w:rPr>
          <w:rFonts w:cs="Mangal"/>
          <w:kern w:val="1"/>
          <w:lang w:eastAsia="hi-IN" w:bidi="hi-IN"/>
        </w:rPr>
      </w:pPr>
      <w:r w:rsidRPr="0025598F">
        <w:rPr>
          <w:rFonts w:cs="Mangal"/>
          <w:kern w:val="1"/>
          <w:lang w:eastAsia="hi-IN" w:bidi="hi-IN"/>
        </w:rPr>
        <w:t xml:space="preserve">     7-2</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12. Беседа с клиентом, выбор красителя, диагностика волос и кожи головы.</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13.2</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14. Беседа с клиентом, сушка волос, дополнительные услуги, плата за услуги, уборка рабочего места.</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15. Микстон – это чистый концентрат цвета, добавляется в малых количествах в основной краситель для усиления цвета.</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16.Предварительная пигментация- это усиление натурального тона волос (вода+краситель, краска+оксигент2:1)</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17. 20-30%</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18.да</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19. Мелирование волос – это осветление отдельных прядей.</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20.Перманентные красители - это  стойкие  химические красители, которые </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     проникают внутрь волоса, способны окрашивать седые волосы.</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Полуперманентные красители - это физические, обволакивающие красители, </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     не проникают вглубь волоса,  окрашивают наружный слой коркового вещества, не </w:t>
      </w:r>
    </w:p>
    <w:p w:rsidR="00CC3D50" w:rsidRPr="0025598F" w:rsidRDefault="00CC3D50" w:rsidP="00CC3D50">
      <w:pPr>
        <w:spacing w:line="360" w:lineRule="auto"/>
        <w:rPr>
          <w:rFonts w:cs="Mangal"/>
          <w:kern w:val="1"/>
          <w:lang w:eastAsia="hi-IN" w:bidi="hi-IN"/>
        </w:rPr>
      </w:pPr>
      <w:r w:rsidRPr="0025598F">
        <w:rPr>
          <w:rFonts w:cs="Mangal"/>
          <w:kern w:val="1"/>
          <w:lang w:eastAsia="hi-IN" w:bidi="hi-IN"/>
        </w:rPr>
        <w:t xml:space="preserve">     закрашивают седину.</w:t>
      </w:r>
    </w:p>
    <w:p w:rsidR="00CC3D50" w:rsidRPr="0025598F" w:rsidRDefault="00CC3D50" w:rsidP="00CC3D50">
      <w:pPr>
        <w:rPr>
          <w:rFonts w:cs="Mangal"/>
          <w:kern w:val="1"/>
          <w:lang w:eastAsia="hi-IN" w:bidi="hi-IN"/>
        </w:rPr>
      </w:pPr>
    </w:p>
    <w:p w:rsidR="00CC3D50" w:rsidRDefault="00CC3D50" w:rsidP="00CC3D50">
      <w:pPr>
        <w:rPr>
          <w:rFonts w:cs="Mangal"/>
          <w:kern w:val="1"/>
          <w:lang w:eastAsia="hi-IN" w:bidi="hi-IN"/>
        </w:rPr>
      </w:pPr>
      <w:r w:rsidRPr="0025598F">
        <w:rPr>
          <w:rFonts w:cs="Mangal"/>
          <w:noProof/>
          <w:kern w:val="1"/>
        </w:rPr>
        <w:lastRenderedPageBreak/>
        <w:drawing>
          <wp:inline distT="0" distB="0" distL="0" distR="0">
            <wp:extent cx="5923915" cy="2117090"/>
            <wp:effectExtent l="0" t="0" r="0" b="0"/>
            <wp:docPr id="20" name="Рисунок 20" descr="http://s50.radikal.ru/i128/1004/6c/d9a44e6583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s50.radikal.ru/i128/1004/6c/d9a44e6583f4.jpg"/>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3915" cy="2117090"/>
                    </a:xfrm>
                    <a:prstGeom prst="rect">
                      <a:avLst/>
                    </a:prstGeom>
                    <a:noFill/>
                    <a:ln>
                      <a:noFill/>
                    </a:ln>
                  </pic:spPr>
                </pic:pic>
              </a:graphicData>
            </a:graphic>
          </wp:inline>
        </w:drawing>
      </w:r>
      <w:r w:rsidRPr="0025598F">
        <w:rPr>
          <w:rFonts w:cs="Mangal"/>
          <w:noProof/>
          <w:kern w:val="1"/>
        </w:rPr>
        <w:drawing>
          <wp:inline distT="0" distB="0" distL="0" distR="0">
            <wp:extent cx="3786505" cy="2186305"/>
            <wp:effectExtent l="0" t="0" r="0" b="0"/>
            <wp:docPr id="19" name="Рисунок 19" descr="http://salonelenaclub.ru/wp-content/uploads/2015/03/%D1%81%D0%B0%D0%B3%D0%B8%D1%82%D0%B0%D0%BB%D1%8C%D0%BD%D1%8B%D0%B9-%D0%BF%D1%80%D0%BE%D0%B1%D0%BE%D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salonelenaclub.ru/wp-content/uploads/2015/03/%D1%81%D0%B0%D0%B3%D0%B8%D1%82%D0%B0%D0%BB%D1%8C%D0%BD%D1%8B%D0%B9-%D0%BF%D1%80%D0%BE%D0%B1%D0%BE%D1%80.jpg"/>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86505" cy="2186305"/>
                    </a:xfrm>
                    <a:prstGeom prst="rect">
                      <a:avLst/>
                    </a:prstGeom>
                    <a:noFill/>
                    <a:ln>
                      <a:noFill/>
                    </a:ln>
                  </pic:spPr>
                </pic:pic>
              </a:graphicData>
            </a:graphic>
          </wp:inline>
        </w:drawing>
      </w:r>
      <w:r w:rsidRPr="0025598F">
        <w:rPr>
          <w:rFonts w:cs="Mangal"/>
          <w:noProof/>
          <w:kern w:val="1"/>
        </w:rPr>
        <w:drawing>
          <wp:inline distT="0" distB="0" distL="0" distR="0">
            <wp:extent cx="1421130" cy="1570355"/>
            <wp:effectExtent l="0" t="0" r="0" b="0"/>
            <wp:docPr id="18" name="Рисунок 18" descr="http://maxledy.ru/images/4f274abd38ed5bb4f7852ab7502afdb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maxledy.ru/images/4f274abd38ed5bb4f7852ab7502afdbf.jpg"/>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1130" cy="1570355"/>
                    </a:xfrm>
                    <a:prstGeom prst="rect">
                      <a:avLst/>
                    </a:prstGeom>
                    <a:noFill/>
                    <a:ln>
                      <a:noFill/>
                    </a:ln>
                  </pic:spPr>
                </pic:pic>
              </a:graphicData>
            </a:graphic>
          </wp:inline>
        </w:drawing>
      </w:r>
      <w:r w:rsidRPr="0025598F">
        <w:rPr>
          <w:rFonts w:cs="Mangal"/>
          <w:noProof/>
          <w:kern w:val="1"/>
        </w:rPr>
        <w:drawing>
          <wp:inline distT="0" distB="0" distL="0" distR="0">
            <wp:extent cx="3379470" cy="2245995"/>
            <wp:effectExtent l="0" t="0" r="0" b="0"/>
            <wp:docPr id="17" name="Рисунок 17" descr="http://www.bankreferatov.ru/Images/61/840CE64977B6D2EB43256BE400004461/%D0%9E%D0%B1%D1%89%D0%B8%D0%B5%20%D0%BF%D1%80%D0%B0%D0%B2%D0%B8%D0%BB%D0%B0%20%D1%81%D1%82%D1%80%D0%B8%D0%B6%D0%BA%D0%B8%20%D0%B2%D0%BE%D0%BB%D0%BE%D1%81.doc/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bankreferatov.ru/Images/61/840CE64977B6D2EB43256BE400004461/%D0%9E%D0%B1%D1%89%D0%B8%D0%B5%20%D0%BF%D1%80%D0%B0%D0%B2%D0%B8%D0%BB%D0%B0%20%D1%81%D1%82%D1%80%D0%B8%D0%B6%D0%BA%D0%B8%20%D0%B2%D0%BE%D0%BB%D0%BE%D1%81.doc/img1.gif"/>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9470" cy="2245995"/>
                    </a:xfrm>
                    <a:prstGeom prst="rect">
                      <a:avLst/>
                    </a:prstGeom>
                    <a:noFill/>
                    <a:ln>
                      <a:noFill/>
                    </a:ln>
                  </pic:spPr>
                </pic:pic>
              </a:graphicData>
            </a:graphic>
          </wp:inline>
        </w:drawing>
      </w:r>
    </w:p>
    <w:p w:rsidR="0025598F" w:rsidRDefault="0025598F" w:rsidP="00CC3D50">
      <w:pPr>
        <w:rPr>
          <w:rFonts w:cs="Mangal"/>
          <w:kern w:val="1"/>
          <w:lang w:eastAsia="hi-IN" w:bidi="hi-IN"/>
        </w:rPr>
      </w:pPr>
    </w:p>
    <w:p w:rsidR="0025598F" w:rsidRPr="001A1805" w:rsidRDefault="0025598F" w:rsidP="00CC3D50">
      <w:pPr>
        <w:rPr>
          <w:b/>
          <w:bCs/>
          <w:lang w:eastAsia="en-US"/>
        </w:rPr>
      </w:pPr>
      <w:r w:rsidRPr="001A1805">
        <w:rPr>
          <w:b/>
          <w:bCs/>
        </w:rPr>
        <w:t xml:space="preserve">Тема 3.3  </w:t>
      </w:r>
      <w:r w:rsidRPr="001A1805">
        <w:rPr>
          <w:b/>
          <w:bCs/>
          <w:lang w:eastAsia="en-US"/>
        </w:rPr>
        <w:t>Заключительные работы при окрашивании волос</w:t>
      </w:r>
    </w:p>
    <w:p w:rsidR="003D2984" w:rsidRPr="001A1805" w:rsidRDefault="003D2984" w:rsidP="00CC3D50">
      <w:pPr>
        <w:rPr>
          <w:b/>
          <w:bCs/>
          <w:lang w:eastAsia="en-US"/>
        </w:rPr>
      </w:pPr>
    </w:p>
    <w:p w:rsidR="001A1805" w:rsidRPr="001A1805" w:rsidRDefault="001A1805" w:rsidP="00CC3D50">
      <w:pPr>
        <w:rPr>
          <w:b/>
          <w:bCs/>
          <w:lang w:eastAsia="en-US"/>
        </w:rPr>
      </w:pPr>
    </w:p>
    <w:p w:rsidR="003D2984" w:rsidRPr="001A1805" w:rsidRDefault="003D2984" w:rsidP="00CC3D50">
      <w:pPr>
        <w:rPr>
          <w:b/>
          <w:iCs/>
        </w:rPr>
      </w:pPr>
      <w:r w:rsidRPr="001A1805">
        <w:rPr>
          <w:b/>
          <w:iCs/>
        </w:rPr>
        <w:t>Раздел 4. Оформление причесок различных видов</w:t>
      </w:r>
    </w:p>
    <w:p w:rsidR="003D2984" w:rsidRPr="001A1805" w:rsidRDefault="003D2984" w:rsidP="003D2984">
      <w:pPr>
        <w:rPr>
          <w:b/>
          <w:bCs/>
        </w:rPr>
      </w:pPr>
      <w:r w:rsidRPr="001A1805">
        <w:rPr>
          <w:b/>
          <w:bCs/>
        </w:rPr>
        <w:t xml:space="preserve">Тема 4.1. </w:t>
      </w:r>
    </w:p>
    <w:p w:rsidR="003D2984" w:rsidRPr="001A1805" w:rsidRDefault="003D2984" w:rsidP="003D2984">
      <w:pPr>
        <w:rPr>
          <w:b/>
          <w:bCs/>
          <w:lang w:eastAsia="en-US"/>
        </w:rPr>
      </w:pPr>
      <w:r w:rsidRPr="001A1805">
        <w:rPr>
          <w:b/>
          <w:bCs/>
          <w:lang w:eastAsia="en-US"/>
        </w:rPr>
        <w:t>Подготовительные работы при выполнении причесок</w:t>
      </w:r>
    </w:p>
    <w:p w:rsidR="003D2984" w:rsidRPr="001A1805" w:rsidRDefault="001A1805" w:rsidP="001A1805">
      <w:pPr>
        <w:rPr>
          <w:bCs/>
          <w:lang w:eastAsia="en-US"/>
        </w:rPr>
      </w:pPr>
      <w:r w:rsidRPr="001A1805">
        <w:rPr>
          <w:bCs/>
          <w:lang w:eastAsia="en-US"/>
        </w:rPr>
        <w:t xml:space="preserve">Контролируемые результаты обучения: У2, У3, У4, У7, У8, З1,З3 , З4, З5, З6, З7, З8, З11, ОК3, ОК7. </w:t>
      </w:r>
    </w:p>
    <w:p w:rsidR="003D2984" w:rsidRPr="001A1805" w:rsidRDefault="00805149" w:rsidP="003D2984">
      <w:pPr>
        <w:rPr>
          <w:bCs/>
          <w:lang w:eastAsia="en-US"/>
        </w:rPr>
      </w:pPr>
      <w:r w:rsidRPr="001A1805">
        <w:rPr>
          <w:bCs/>
          <w:lang w:eastAsia="en-US"/>
        </w:rPr>
        <w:t>1.Устный опрос. Ответить на вопросы.</w:t>
      </w:r>
    </w:p>
    <w:p w:rsidR="00805149" w:rsidRPr="001A1805" w:rsidRDefault="00805149" w:rsidP="00805149">
      <w:pPr>
        <w:rPr>
          <w:bCs/>
          <w:lang w:eastAsia="en-US"/>
        </w:rPr>
      </w:pPr>
      <w:r w:rsidRPr="001A1805">
        <w:rPr>
          <w:bCs/>
          <w:lang w:eastAsia="en-US"/>
        </w:rPr>
        <w:t>Препараты для моделирования причесок.</w:t>
      </w:r>
    </w:p>
    <w:p w:rsidR="00805149" w:rsidRPr="001A1805" w:rsidRDefault="00805149" w:rsidP="00805149">
      <w:pPr>
        <w:rPr>
          <w:bCs/>
          <w:lang w:eastAsia="en-US"/>
        </w:rPr>
      </w:pPr>
      <w:r w:rsidRPr="001A1805">
        <w:rPr>
          <w:bCs/>
          <w:lang w:eastAsia="en-US"/>
        </w:rPr>
        <w:t>Виды причесок для разных возрастных групп. Организация рабочего места.</w:t>
      </w:r>
    </w:p>
    <w:p w:rsidR="00805149" w:rsidRPr="001A1805" w:rsidRDefault="00805149" w:rsidP="00805149">
      <w:pPr>
        <w:rPr>
          <w:bCs/>
          <w:lang w:eastAsia="en-US"/>
        </w:rPr>
      </w:pPr>
      <w:r w:rsidRPr="001A1805">
        <w:rPr>
          <w:bCs/>
          <w:lang w:eastAsia="en-US"/>
        </w:rPr>
        <w:t>Время на выполнение: 30 мин.</w:t>
      </w:r>
    </w:p>
    <w:p w:rsidR="00805149" w:rsidRPr="001A1805" w:rsidRDefault="00805149" w:rsidP="00805149">
      <w:pPr>
        <w:rPr>
          <w:bCs/>
          <w:lang w:eastAsia="en-US"/>
        </w:rPr>
      </w:pPr>
      <w:r w:rsidRPr="001A1805">
        <w:rPr>
          <w:bCs/>
          <w:lang w:eastAsia="en-US"/>
        </w:rPr>
        <w:t xml:space="preserve">Критерии оценки: см. Приложение </w:t>
      </w:r>
    </w:p>
    <w:p w:rsidR="00805149" w:rsidRPr="001A1805" w:rsidRDefault="00805149" w:rsidP="00805149">
      <w:pPr>
        <w:rPr>
          <w:bCs/>
          <w:lang w:eastAsia="en-US"/>
        </w:rPr>
      </w:pPr>
    </w:p>
    <w:p w:rsidR="003D2984" w:rsidRPr="001A1805" w:rsidRDefault="003D2984" w:rsidP="003D2984">
      <w:pPr>
        <w:rPr>
          <w:b/>
          <w:bCs/>
        </w:rPr>
      </w:pPr>
      <w:r w:rsidRPr="001A1805">
        <w:rPr>
          <w:b/>
          <w:bCs/>
        </w:rPr>
        <w:t xml:space="preserve">Тема 4. 2. </w:t>
      </w:r>
    </w:p>
    <w:p w:rsidR="003D2984" w:rsidRPr="001A1805" w:rsidRDefault="003D2984" w:rsidP="003D2984">
      <w:pPr>
        <w:rPr>
          <w:b/>
          <w:bCs/>
          <w:lang w:eastAsia="en-US"/>
        </w:rPr>
      </w:pPr>
      <w:r w:rsidRPr="001A1805">
        <w:rPr>
          <w:b/>
          <w:bCs/>
          <w:lang w:eastAsia="en-US"/>
        </w:rPr>
        <w:t>Выполнение причесок различного назначения</w:t>
      </w:r>
    </w:p>
    <w:p w:rsidR="003D2984" w:rsidRPr="001A1805" w:rsidRDefault="003D2984" w:rsidP="003D2984">
      <w:pPr>
        <w:rPr>
          <w:b/>
          <w:bCs/>
          <w:lang w:eastAsia="en-US"/>
        </w:rPr>
      </w:pPr>
    </w:p>
    <w:p w:rsidR="00805149" w:rsidRPr="001A1805" w:rsidRDefault="00805149" w:rsidP="00805149">
      <w:pPr>
        <w:rPr>
          <w:bCs/>
          <w:lang w:eastAsia="en-US"/>
        </w:rPr>
      </w:pPr>
      <w:r w:rsidRPr="001A1805">
        <w:rPr>
          <w:bCs/>
          <w:lang w:eastAsia="en-US"/>
        </w:rPr>
        <w:t>1.Выполнить рефераты на заданную тему.</w:t>
      </w:r>
    </w:p>
    <w:p w:rsidR="00805149" w:rsidRPr="001A1805" w:rsidRDefault="00805149" w:rsidP="00805149">
      <w:pPr>
        <w:rPr>
          <w:bCs/>
          <w:lang w:eastAsia="en-US"/>
        </w:rPr>
      </w:pPr>
      <w:r w:rsidRPr="001A1805">
        <w:rPr>
          <w:bCs/>
          <w:lang w:eastAsia="en-US"/>
        </w:rPr>
        <w:t>-Элементы причесок</w:t>
      </w:r>
    </w:p>
    <w:p w:rsidR="00805149" w:rsidRPr="001A1805" w:rsidRDefault="00805149" w:rsidP="00805149">
      <w:pPr>
        <w:rPr>
          <w:bCs/>
          <w:lang w:eastAsia="en-US"/>
        </w:rPr>
      </w:pPr>
      <w:r w:rsidRPr="001A1805">
        <w:rPr>
          <w:bCs/>
          <w:lang w:eastAsia="en-US"/>
        </w:rPr>
        <w:t>-Виды причесок по назначению</w:t>
      </w:r>
    </w:p>
    <w:p w:rsidR="003D2984" w:rsidRPr="001A1805" w:rsidRDefault="00805149" w:rsidP="00805149">
      <w:pPr>
        <w:rPr>
          <w:bCs/>
          <w:lang w:eastAsia="en-US"/>
        </w:rPr>
      </w:pPr>
      <w:r w:rsidRPr="001A1805">
        <w:rPr>
          <w:bCs/>
          <w:lang w:eastAsia="en-US"/>
        </w:rPr>
        <w:t>-Современные направления моды в прическах</w:t>
      </w:r>
    </w:p>
    <w:p w:rsidR="003D2984" w:rsidRPr="001A1805" w:rsidRDefault="003D2984" w:rsidP="003D2984">
      <w:pPr>
        <w:rPr>
          <w:b/>
          <w:bCs/>
          <w:lang w:eastAsia="en-US"/>
        </w:rPr>
      </w:pPr>
    </w:p>
    <w:p w:rsidR="00805149" w:rsidRPr="001A1805" w:rsidRDefault="00805149" w:rsidP="00805149">
      <w:pPr>
        <w:keepNext/>
        <w:numPr>
          <w:ilvl w:val="3"/>
          <w:numId w:val="0"/>
        </w:numPr>
        <w:tabs>
          <w:tab w:val="num" w:pos="864"/>
        </w:tabs>
        <w:suppressAutoHyphens/>
        <w:ind w:left="864" w:hanging="864"/>
        <w:outlineLvl w:val="3"/>
        <w:rPr>
          <w:bCs/>
          <w:lang w:eastAsia="en-US"/>
        </w:rPr>
      </w:pPr>
      <w:r w:rsidRPr="001A1805">
        <w:rPr>
          <w:bCs/>
          <w:lang w:eastAsia="en-US"/>
        </w:rPr>
        <w:t>Время на выполнение: 30 мин.</w:t>
      </w:r>
    </w:p>
    <w:p w:rsidR="00805149" w:rsidRPr="001A1805" w:rsidRDefault="00805149" w:rsidP="00805149">
      <w:pPr>
        <w:tabs>
          <w:tab w:val="num" w:pos="432"/>
        </w:tabs>
        <w:suppressAutoHyphens/>
        <w:ind w:left="432" w:hanging="432"/>
        <w:jc w:val="both"/>
        <w:rPr>
          <w:bCs/>
          <w:lang w:eastAsia="en-US"/>
        </w:rPr>
      </w:pPr>
      <w:r w:rsidRPr="001A1805">
        <w:rPr>
          <w:bCs/>
          <w:lang w:eastAsia="en-US"/>
        </w:rPr>
        <w:t xml:space="preserve">Критерии оценки: см. Приложение </w:t>
      </w:r>
    </w:p>
    <w:p w:rsidR="0025598F" w:rsidRPr="0025598F" w:rsidRDefault="0025598F" w:rsidP="00CC3D50">
      <w:pPr>
        <w:rPr>
          <w:b/>
          <w:bCs/>
          <w:sz w:val="20"/>
          <w:szCs w:val="20"/>
        </w:rPr>
      </w:pPr>
    </w:p>
    <w:p w:rsidR="001A1805" w:rsidRDefault="001A1805" w:rsidP="001A1805">
      <w:pPr>
        <w:keepNext/>
        <w:suppressAutoHyphens/>
        <w:spacing w:before="240" w:after="60"/>
        <w:outlineLvl w:val="0"/>
        <w:rPr>
          <w:b/>
        </w:rPr>
      </w:pPr>
      <w:r w:rsidRPr="00920D11">
        <w:rPr>
          <w:b/>
        </w:rPr>
        <w:t>4.1.2. Оценочные (контрольно-измерительные)  материалы для про</w:t>
      </w:r>
      <w:r>
        <w:rPr>
          <w:b/>
        </w:rPr>
        <w:t>межуточной  аттестации по МДК 04.01</w:t>
      </w:r>
    </w:p>
    <w:p w:rsidR="001119A6" w:rsidRPr="001119A6" w:rsidRDefault="001119A6" w:rsidP="001119A6">
      <w:pPr>
        <w:jc w:val="center"/>
        <w:rPr>
          <w:b/>
          <w:bCs/>
          <w:sz w:val="20"/>
          <w:szCs w:val="20"/>
        </w:rPr>
      </w:pPr>
      <w:r w:rsidRPr="00BA680D">
        <w:rPr>
          <w:bCs/>
          <w:kern w:val="1"/>
          <w:lang w:eastAsia="hi-IN" w:bidi="hi-IN"/>
        </w:rPr>
        <w:t>Оценочные (контрольно-измерительные)</w:t>
      </w:r>
      <w:r>
        <w:rPr>
          <w:bCs/>
          <w:kern w:val="1"/>
          <w:lang w:eastAsia="hi-IN" w:bidi="hi-IN"/>
        </w:rPr>
        <w:t xml:space="preserve"> материалы </w:t>
      </w:r>
      <w:r w:rsidRPr="00BA680D">
        <w:rPr>
          <w:kern w:val="1"/>
          <w:lang w:eastAsia="hi-IN" w:bidi="hi-IN"/>
        </w:rPr>
        <w:t xml:space="preserve">для промежуточной аттестации в форме </w:t>
      </w:r>
      <w:r w:rsidRPr="00D86699">
        <w:rPr>
          <w:kern w:val="1"/>
          <w:lang w:eastAsia="hi-IN" w:bidi="hi-IN"/>
        </w:rPr>
        <w:t>дифференцированного зачета</w:t>
      </w:r>
      <w:r w:rsidRPr="00BA680D">
        <w:rPr>
          <w:kern w:val="1"/>
          <w:lang w:eastAsia="hi-IN" w:bidi="hi-IN"/>
        </w:rPr>
        <w:t xml:space="preserve"> включают  в себя задания</w:t>
      </w:r>
      <w:r w:rsidRPr="00BA680D">
        <w:rPr>
          <w:color w:val="0000FF"/>
          <w:kern w:val="1"/>
          <w:lang w:eastAsia="hi-IN" w:bidi="hi-IN"/>
        </w:rPr>
        <w:t xml:space="preserve">, </w:t>
      </w:r>
      <w:r w:rsidRPr="00BA680D">
        <w:rPr>
          <w:kern w:val="1"/>
          <w:lang w:eastAsia="hi-IN" w:bidi="hi-IN"/>
        </w:rPr>
        <w:t>направленныена оценку качества освоения учебной  дисциплины</w:t>
      </w:r>
      <w:r>
        <w:rPr>
          <w:kern w:val="1"/>
          <w:lang w:eastAsia="hi-IN" w:bidi="hi-IN"/>
        </w:rPr>
        <w:t xml:space="preserve"> </w:t>
      </w:r>
      <w:r w:rsidRPr="001119A6">
        <w:rPr>
          <w:kern w:val="1"/>
          <w:lang w:eastAsia="hi-IN" w:bidi="hi-IN"/>
        </w:rPr>
        <w:t>МДК 04.01 Технология выполнения типовых парикмахерских услуг</w:t>
      </w:r>
      <w:r w:rsidRPr="00164F0E">
        <w:rPr>
          <w:b/>
          <w:bCs/>
          <w:sz w:val="20"/>
          <w:szCs w:val="20"/>
        </w:rPr>
        <w:t xml:space="preserve">  </w:t>
      </w:r>
      <w:r>
        <w:rPr>
          <w:b/>
          <w:kern w:val="1"/>
          <w:lang w:eastAsia="hi-IN" w:bidi="hi-IN"/>
        </w:rPr>
        <w:t xml:space="preserve"> </w:t>
      </w:r>
      <w:r w:rsidRPr="00BA680D">
        <w:rPr>
          <w:kern w:val="1"/>
          <w:lang w:eastAsia="hi-IN" w:bidi="hi-IN"/>
        </w:rPr>
        <w:t xml:space="preserve">по </w:t>
      </w:r>
      <w:r w:rsidRPr="00C97413">
        <w:t xml:space="preserve">специальности СПО </w:t>
      </w:r>
      <w:r>
        <w:t xml:space="preserve">43.02.13. </w:t>
      </w:r>
      <w:r w:rsidRPr="00E0020E">
        <w:rPr>
          <w:color w:val="000000"/>
        </w:rPr>
        <w:t>Технология парикмахерского искусства</w:t>
      </w:r>
    </w:p>
    <w:p w:rsidR="001119A6" w:rsidRPr="00C97413" w:rsidRDefault="001119A6" w:rsidP="001119A6">
      <w:pPr>
        <w:keepNext/>
        <w:keepLines/>
        <w:suppressLineNumbers/>
        <w:suppressAutoHyphens/>
        <w:jc w:val="center"/>
      </w:pPr>
    </w:p>
    <w:p w:rsidR="001119A6" w:rsidRPr="001119A6" w:rsidRDefault="001119A6" w:rsidP="00111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color w:val="FF0000"/>
          <w:kern w:val="1"/>
          <w:lang w:eastAsia="hi-IN" w:bidi="hi-IN"/>
        </w:rPr>
      </w:pPr>
      <w:r w:rsidRPr="00BA680D">
        <w:rPr>
          <w:bCs/>
          <w:color w:val="000000"/>
          <w:kern w:val="1"/>
          <w:lang w:eastAsia="hi-IN" w:bidi="hi-IN"/>
        </w:rPr>
        <w:t>Контролируемые результаты обучения:</w:t>
      </w:r>
      <w:r w:rsidRPr="00CC3D50">
        <w:rPr>
          <w:bCs/>
          <w:color w:val="000000"/>
          <w:kern w:val="1"/>
          <w:lang w:eastAsia="hi-IN" w:bidi="hi-IN"/>
        </w:rPr>
        <w:t xml:space="preserve"> </w:t>
      </w:r>
      <w:r>
        <w:rPr>
          <w:bCs/>
          <w:color w:val="000000"/>
          <w:kern w:val="1"/>
          <w:lang w:eastAsia="hi-IN" w:bidi="hi-IN"/>
        </w:rPr>
        <w:t>ПК.4.1.-4.4., ОК01-ОК11, У1-У9, З1-З17, ПО1-ПО6</w:t>
      </w:r>
      <w:r w:rsidRPr="00BA680D">
        <w:rPr>
          <w:bCs/>
          <w:color w:val="000000"/>
          <w:kern w:val="1"/>
          <w:lang w:eastAsia="hi-IN" w:bidi="hi-IN"/>
        </w:rPr>
        <w:t xml:space="preserve"> </w:t>
      </w:r>
    </w:p>
    <w:p w:rsidR="00CC3D50" w:rsidRPr="00020C17" w:rsidRDefault="00CC3D50" w:rsidP="00CC3D50">
      <w:pPr>
        <w:jc w:val="center"/>
        <w:rPr>
          <w:rFonts w:cs="Mangal"/>
          <w:kern w:val="1"/>
          <w:lang w:eastAsia="hi-IN" w:bidi="hi-IN"/>
        </w:rPr>
      </w:pPr>
      <w:r w:rsidRPr="00020C17">
        <w:rPr>
          <w:rFonts w:cs="Mangal"/>
          <w:kern w:val="1"/>
          <w:lang w:eastAsia="hi-IN" w:bidi="hi-IN"/>
        </w:rPr>
        <w:t xml:space="preserve">Перечень вопросов к промежуточной аттестации </w:t>
      </w:r>
    </w:p>
    <w:p w:rsidR="00CC3D50" w:rsidRPr="00020C17" w:rsidRDefault="00CC3D50" w:rsidP="00CC3D50">
      <w:pPr>
        <w:jc w:val="center"/>
        <w:rPr>
          <w:rFonts w:cs="Mangal"/>
          <w:kern w:val="1"/>
          <w:lang w:eastAsia="hi-IN" w:bidi="hi-IN"/>
        </w:rPr>
      </w:pPr>
    </w:p>
    <w:p w:rsidR="00CC3D50" w:rsidRPr="00020C17" w:rsidRDefault="00CC3D50" w:rsidP="00CC3D50">
      <w:pPr>
        <w:jc w:val="both"/>
        <w:rPr>
          <w:rFonts w:cs="Mangal"/>
          <w:kern w:val="1"/>
          <w:lang w:eastAsia="hi-IN" w:bidi="hi-IN"/>
        </w:rPr>
      </w:pPr>
      <w:r w:rsidRPr="00020C17">
        <w:rPr>
          <w:rFonts w:cs="Mangal"/>
          <w:kern w:val="1"/>
          <w:lang w:eastAsia="hi-IN" w:bidi="hi-IN"/>
        </w:rPr>
        <w:t>1. Виды предприятий, оказывающих парикмахерские услуги –стрижку и укладку волос.</w:t>
      </w:r>
    </w:p>
    <w:p w:rsidR="00CC3D50" w:rsidRPr="00020C17" w:rsidRDefault="00CC3D50" w:rsidP="00CC3D50">
      <w:pPr>
        <w:jc w:val="both"/>
        <w:rPr>
          <w:rFonts w:cs="Mangal"/>
          <w:kern w:val="1"/>
          <w:lang w:eastAsia="hi-IN" w:bidi="hi-IN"/>
        </w:rPr>
      </w:pPr>
      <w:r w:rsidRPr="00020C17">
        <w:rPr>
          <w:rFonts w:cs="Mangal"/>
          <w:kern w:val="1"/>
          <w:lang w:eastAsia="hi-IN" w:bidi="hi-IN"/>
        </w:rPr>
        <w:t>2. Виды помещений парикмахерской, их назначение.</w:t>
      </w:r>
    </w:p>
    <w:p w:rsidR="00CC3D50" w:rsidRPr="00020C17" w:rsidRDefault="00CC3D50" w:rsidP="00CC3D50">
      <w:pPr>
        <w:jc w:val="both"/>
        <w:rPr>
          <w:rFonts w:cs="Mangal"/>
          <w:kern w:val="1"/>
          <w:lang w:eastAsia="hi-IN" w:bidi="hi-IN"/>
        </w:rPr>
      </w:pPr>
      <w:r w:rsidRPr="00020C17">
        <w:rPr>
          <w:rFonts w:cs="Mangal"/>
          <w:kern w:val="1"/>
          <w:lang w:eastAsia="hi-IN" w:bidi="hi-IN"/>
        </w:rPr>
        <w:t>3. Оборудование и содержание рабочего места парикмахера</w:t>
      </w:r>
    </w:p>
    <w:p w:rsidR="00CC3D50" w:rsidRPr="00020C17" w:rsidRDefault="00CC3D50" w:rsidP="00CC3D50">
      <w:pPr>
        <w:jc w:val="both"/>
        <w:rPr>
          <w:rFonts w:cs="Mangal"/>
          <w:kern w:val="1"/>
          <w:lang w:eastAsia="hi-IN" w:bidi="hi-IN"/>
        </w:rPr>
      </w:pPr>
      <w:r w:rsidRPr="00020C17">
        <w:rPr>
          <w:rFonts w:cs="Mangal"/>
          <w:kern w:val="1"/>
          <w:lang w:eastAsia="hi-IN" w:bidi="hi-IN"/>
        </w:rPr>
        <w:t>4. Правила обслуживания потребителей.</w:t>
      </w:r>
    </w:p>
    <w:p w:rsidR="00CC3D50" w:rsidRPr="00020C17" w:rsidRDefault="00CC3D50" w:rsidP="00CC3D50">
      <w:pPr>
        <w:jc w:val="both"/>
        <w:rPr>
          <w:rFonts w:cs="Mangal"/>
          <w:kern w:val="1"/>
          <w:lang w:eastAsia="hi-IN" w:bidi="hi-IN"/>
        </w:rPr>
      </w:pPr>
      <w:r w:rsidRPr="00020C17">
        <w:rPr>
          <w:rFonts w:cs="Mangal"/>
          <w:kern w:val="1"/>
          <w:lang w:eastAsia="hi-IN" w:bidi="hi-IN"/>
        </w:rPr>
        <w:t>5. Инструменты для расчесывания волос, приемы их держания.</w:t>
      </w:r>
    </w:p>
    <w:p w:rsidR="00CC3D50" w:rsidRPr="00020C17" w:rsidRDefault="00CC3D50" w:rsidP="00CC3D50">
      <w:pPr>
        <w:jc w:val="both"/>
        <w:rPr>
          <w:rFonts w:cs="Mangal"/>
          <w:kern w:val="1"/>
          <w:lang w:eastAsia="hi-IN" w:bidi="hi-IN"/>
        </w:rPr>
      </w:pPr>
      <w:r w:rsidRPr="00020C17">
        <w:rPr>
          <w:rFonts w:cs="Mangal"/>
          <w:kern w:val="1"/>
          <w:lang w:eastAsia="hi-IN" w:bidi="hi-IN"/>
        </w:rPr>
        <w:t>6. Инструменты для стрижки волос, приемы их держания.</w:t>
      </w:r>
    </w:p>
    <w:p w:rsidR="00CC3D50" w:rsidRPr="00020C17" w:rsidRDefault="00CC3D50" w:rsidP="00CC3D50">
      <w:pPr>
        <w:jc w:val="both"/>
        <w:rPr>
          <w:rFonts w:cs="Mangal"/>
          <w:kern w:val="1"/>
          <w:lang w:eastAsia="hi-IN" w:bidi="hi-IN"/>
        </w:rPr>
      </w:pPr>
      <w:r w:rsidRPr="00020C17">
        <w:rPr>
          <w:rFonts w:cs="Mangal"/>
          <w:kern w:val="1"/>
          <w:lang w:eastAsia="hi-IN" w:bidi="hi-IN"/>
        </w:rPr>
        <w:t>7. Цели и способы мытья головы. Подготовительные и заключительные работы при мытье.</w:t>
      </w:r>
    </w:p>
    <w:p w:rsidR="00CC3D50" w:rsidRPr="00020C17" w:rsidRDefault="00CC3D50" w:rsidP="00CC3D50">
      <w:pPr>
        <w:jc w:val="both"/>
        <w:rPr>
          <w:rFonts w:cs="Mangal"/>
          <w:kern w:val="1"/>
          <w:lang w:eastAsia="hi-IN" w:bidi="hi-IN"/>
        </w:rPr>
      </w:pPr>
      <w:r w:rsidRPr="00020C17">
        <w:rPr>
          <w:rFonts w:cs="Mangal"/>
          <w:kern w:val="1"/>
          <w:lang w:eastAsia="hi-IN" w:bidi="hi-IN"/>
        </w:rPr>
        <w:t>8. Технология выполнения массажа головы.</w:t>
      </w:r>
    </w:p>
    <w:p w:rsidR="00CC3D50" w:rsidRPr="00020C17" w:rsidRDefault="00CC3D50" w:rsidP="00CC3D50">
      <w:pPr>
        <w:jc w:val="both"/>
        <w:rPr>
          <w:rFonts w:cs="Mangal"/>
          <w:kern w:val="1"/>
          <w:lang w:eastAsia="hi-IN" w:bidi="hi-IN"/>
        </w:rPr>
      </w:pPr>
      <w:r w:rsidRPr="00020C17">
        <w:rPr>
          <w:rFonts w:cs="Mangal"/>
          <w:kern w:val="1"/>
          <w:lang w:eastAsia="hi-IN" w:bidi="hi-IN"/>
        </w:rPr>
        <w:t>9. Классификация шампуней и требования предъявляемые к ним.</w:t>
      </w:r>
    </w:p>
    <w:p w:rsidR="00CC3D50" w:rsidRPr="00020C17" w:rsidRDefault="00CC3D50" w:rsidP="00CC3D50">
      <w:pPr>
        <w:jc w:val="both"/>
        <w:rPr>
          <w:rFonts w:cs="Mangal"/>
          <w:kern w:val="1"/>
          <w:lang w:eastAsia="hi-IN" w:bidi="hi-IN"/>
        </w:rPr>
      </w:pPr>
      <w:r w:rsidRPr="00020C17">
        <w:rPr>
          <w:rFonts w:cs="Mangal"/>
          <w:kern w:val="1"/>
          <w:lang w:eastAsia="hi-IN" w:bidi="hi-IN"/>
        </w:rPr>
        <w:t>10. Типы и формы волос.</w:t>
      </w:r>
    </w:p>
    <w:p w:rsidR="00CC3D50" w:rsidRPr="00020C17" w:rsidRDefault="00CC3D50" w:rsidP="00CC3D50">
      <w:pPr>
        <w:jc w:val="both"/>
        <w:rPr>
          <w:rFonts w:cs="Mangal"/>
          <w:kern w:val="1"/>
          <w:lang w:eastAsia="hi-IN" w:bidi="hi-IN"/>
        </w:rPr>
      </w:pPr>
      <w:r w:rsidRPr="00020C17">
        <w:rPr>
          <w:rFonts w:cs="Mangal"/>
          <w:kern w:val="1"/>
          <w:lang w:eastAsia="hi-IN" w:bidi="hi-IN"/>
        </w:rPr>
        <w:t>11. Физические свойства волос, группы волос.</w:t>
      </w:r>
    </w:p>
    <w:p w:rsidR="00CC3D50" w:rsidRPr="00020C17" w:rsidRDefault="00CC3D50" w:rsidP="00CC3D50">
      <w:pPr>
        <w:jc w:val="both"/>
        <w:rPr>
          <w:rFonts w:cs="Mangal"/>
          <w:kern w:val="1"/>
          <w:lang w:eastAsia="hi-IN" w:bidi="hi-IN"/>
        </w:rPr>
      </w:pPr>
      <w:r w:rsidRPr="00020C17">
        <w:rPr>
          <w:rFonts w:cs="Mangal"/>
          <w:kern w:val="1"/>
          <w:lang w:eastAsia="hi-IN" w:bidi="hi-IN"/>
        </w:rPr>
        <w:t>12. Виды проборов, их классификация, основные зоны головы.</w:t>
      </w:r>
    </w:p>
    <w:p w:rsidR="00CC3D50" w:rsidRPr="00020C17" w:rsidRDefault="00CC3D50" w:rsidP="00CC3D50">
      <w:pPr>
        <w:jc w:val="both"/>
        <w:rPr>
          <w:rFonts w:cs="Mangal"/>
          <w:kern w:val="1"/>
          <w:lang w:eastAsia="hi-IN" w:bidi="hi-IN"/>
        </w:rPr>
      </w:pPr>
      <w:r w:rsidRPr="00020C17">
        <w:rPr>
          <w:rFonts w:cs="Mangal"/>
          <w:kern w:val="1"/>
          <w:lang w:eastAsia="hi-IN" w:bidi="hi-IN"/>
        </w:rPr>
        <w:t>13. Технология классического деления волосяного покрова головы на зоны.</w:t>
      </w:r>
    </w:p>
    <w:p w:rsidR="00CC3D50" w:rsidRPr="00020C17" w:rsidRDefault="00CC3D50" w:rsidP="00CC3D50">
      <w:pPr>
        <w:jc w:val="both"/>
        <w:rPr>
          <w:rFonts w:cs="Mangal"/>
          <w:kern w:val="1"/>
          <w:lang w:eastAsia="hi-IN" w:bidi="hi-IN"/>
        </w:rPr>
      </w:pPr>
      <w:r w:rsidRPr="00020C17">
        <w:rPr>
          <w:rFonts w:cs="Mangal"/>
          <w:kern w:val="1"/>
          <w:lang w:eastAsia="hi-IN" w:bidi="hi-IN"/>
        </w:rPr>
        <w:t>14. Коррекция формы лица стрижкой и укладкой.</w:t>
      </w:r>
    </w:p>
    <w:p w:rsidR="00CC3D50" w:rsidRPr="00020C17" w:rsidRDefault="00CC3D50" w:rsidP="00CC3D50">
      <w:pPr>
        <w:jc w:val="both"/>
        <w:rPr>
          <w:rFonts w:cs="Mangal"/>
          <w:kern w:val="1"/>
          <w:lang w:eastAsia="hi-IN" w:bidi="hi-IN"/>
        </w:rPr>
      </w:pPr>
      <w:r w:rsidRPr="00020C17">
        <w:rPr>
          <w:rFonts w:cs="Mangal"/>
          <w:kern w:val="1"/>
          <w:lang w:eastAsia="hi-IN" w:bidi="hi-IN"/>
        </w:rPr>
        <w:t>15. Операция стрижки: снятие волос на пальцах.</w:t>
      </w:r>
    </w:p>
    <w:p w:rsidR="00CC3D50" w:rsidRPr="00020C17" w:rsidRDefault="00CC3D50" w:rsidP="00CC3D50">
      <w:pPr>
        <w:jc w:val="both"/>
        <w:rPr>
          <w:rFonts w:cs="Mangal"/>
          <w:kern w:val="1"/>
          <w:lang w:eastAsia="hi-IN" w:bidi="hi-IN"/>
        </w:rPr>
      </w:pPr>
      <w:r w:rsidRPr="00020C17">
        <w:rPr>
          <w:rFonts w:cs="Mangal"/>
          <w:kern w:val="1"/>
          <w:lang w:eastAsia="hi-IN" w:bidi="hi-IN"/>
        </w:rPr>
        <w:t>16. Операции стрижки: сведение волос на нет.</w:t>
      </w:r>
    </w:p>
    <w:p w:rsidR="00CC3D50" w:rsidRPr="00020C17" w:rsidRDefault="00CC3D50" w:rsidP="00CC3D50">
      <w:pPr>
        <w:jc w:val="both"/>
        <w:rPr>
          <w:rFonts w:cs="Mangal"/>
          <w:kern w:val="1"/>
          <w:lang w:eastAsia="hi-IN" w:bidi="hi-IN"/>
        </w:rPr>
      </w:pPr>
      <w:r w:rsidRPr="00020C17">
        <w:rPr>
          <w:rFonts w:cs="Mangal"/>
          <w:kern w:val="1"/>
          <w:lang w:eastAsia="hi-IN" w:bidi="hi-IN"/>
        </w:rPr>
        <w:t>17. Операции стрижки: тушёвка</w:t>
      </w:r>
    </w:p>
    <w:p w:rsidR="00CC3D50" w:rsidRPr="00020C17" w:rsidRDefault="00CC3D50" w:rsidP="00CC3D50">
      <w:pPr>
        <w:jc w:val="both"/>
        <w:rPr>
          <w:rFonts w:cs="Mangal"/>
          <w:kern w:val="1"/>
          <w:lang w:eastAsia="hi-IN" w:bidi="hi-IN"/>
        </w:rPr>
      </w:pPr>
      <w:r w:rsidRPr="00020C17">
        <w:rPr>
          <w:rFonts w:cs="Mangal"/>
          <w:kern w:val="1"/>
          <w:lang w:eastAsia="hi-IN" w:bidi="hi-IN"/>
        </w:rPr>
        <w:t>18. Операции стрижки: филировка филировочными ножницами</w:t>
      </w:r>
    </w:p>
    <w:p w:rsidR="00CC3D50" w:rsidRPr="00020C17" w:rsidRDefault="00CC3D50" w:rsidP="00CC3D50">
      <w:pPr>
        <w:jc w:val="both"/>
        <w:rPr>
          <w:rFonts w:cs="Mangal"/>
          <w:kern w:val="1"/>
          <w:lang w:eastAsia="hi-IN" w:bidi="hi-IN"/>
        </w:rPr>
      </w:pPr>
      <w:r w:rsidRPr="00020C17">
        <w:rPr>
          <w:rFonts w:cs="Mangal"/>
          <w:kern w:val="1"/>
          <w:lang w:eastAsia="hi-IN" w:bidi="hi-IN"/>
        </w:rPr>
        <w:t>19. Операции стрижки: окантовка</w:t>
      </w:r>
    </w:p>
    <w:p w:rsidR="00CC3D50" w:rsidRPr="00020C17" w:rsidRDefault="00CC3D50" w:rsidP="00CC3D50">
      <w:pPr>
        <w:jc w:val="both"/>
        <w:rPr>
          <w:rFonts w:cs="Mangal"/>
          <w:kern w:val="1"/>
          <w:lang w:eastAsia="hi-IN" w:bidi="hi-IN"/>
        </w:rPr>
      </w:pPr>
      <w:r w:rsidRPr="00020C17">
        <w:rPr>
          <w:rFonts w:cs="Mangal"/>
          <w:kern w:val="1"/>
          <w:lang w:eastAsia="hi-IN" w:bidi="hi-IN"/>
        </w:rPr>
        <w:t>20. Методы стрижки.</w:t>
      </w:r>
    </w:p>
    <w:p w:rsidR="00CC3D50" w:rsidRPr="00020C17" w:rsidRDefault="00CC3D50" w:rsidP="00CC3D50">
      <w:pPr>
        <w:jc w:val="both"/>
        <w:rPr>
          <w:rFonts w:cs="Mangal"/>
          <w:kern w:val="1"/>
          <w:lang w:eastAsia="hi-IN" w:bidi="hi-IN"/>
        </w:rPr>
      </w:pPr>
      <w:r w:rsidRPr="00020C17">
        <w:rPr>
          <w:rFonts w:cs="Mangal"/>
          <w:kern w:val="1"/>
          <w:lang w:eastAsia="hi-IN" w:bidi="hi-IN"/>
        </w:rPr>
        <w:t>21. Технология выполнения стрижки «Бокс».</w:t>
      </w:r>
    </w:p>
    <w:p w:rsidR="00CC3D50" w:rsidRPr="00020C17" w:rsidRDefault="00CC3D50" w:rsidP="00CC3D50">
      <w:pPr>
        <w:jc w:val="both"/>
        <w:rPr>
          <w:rFonts w:cs="Mangal"/>
          <w:kern w:val="1"/>
          <w:lang w:eastAsia="hi-IN" w:bidi="hi-IN"/>
        </w:rPr>
      </w:pPr>
      <w:r w:rsidRPr="00020C17">
        <w:rPr>
          <w:rFonts w:cs="Mangal"/>
          <w:kern w:val="1"/>
          <w:lang w:eastAsia="hi-IN" w:bidi="hi-IN"/>
        </w:rPr>
        <w:t>22. Технология выполнения стрижки «Полубокс».</w:t>
      </w:r>
    </w:p>
    <w:p w:rsidR="00CC3D50" w:rsidRPr="00020C17" w:rsidRDefault="00CC3D50" w:rsidP="00CC3D50">
      <w:pPr>
        <w:jc w:val="both"/>
        <w:rPr>
          <w:rFonts w:cs="Mangal"/>
          <w:kern w:val="1"/>
          <w:lang w:eastAsia="hi-IN" w:bidi="hi-IN"/>
        </w:rPr>
      </w:pPr>
      <w:r w:rsidRPr="00020C17">
        <w:rPr>
          <w:rFonts w:cs="Mangal"/>
          <w:kern w:val="1"/>
          <w:lang w:eastAsia="hi-IN" w:bidi="hi-IN"/>
        </w:rPr>
        <w:t>23. Технология выполнения стрижки «Теннис».</w:t>
      </w:r>
    </w:p>
    <w:p w:rsidR="00CC3D50" w:rsidRPr="00020C17" w:rsidRDefault="00CC3D50" w:rsidP="00CC3D50">
      <w:pPr>
        <w:jc w:val="both"/>
        <w:rPr>
          <w:rFonts w:cs="Mangal"/>
          <w:kern w:val="1"/>
          <w:lang w:eastAsia="hi-IN" w:bidi="hi-IN"/>
        </w:rPr>
      </w:pPr>
      <w:r w:rsidRPr="00020C17">
        <w:rPr>
          <w:rFonts w:cs="Mangal"/>
          <w:kern w:val="1"/>
          <w:lang w:eastAsia="hi-IN" w:bidi="hi-IN"/>
        </w:rPr>
        <w:t>24. Характеристика элементов укладки волос.</w:t>
      </w:r>
    </w:p>
    <w:p w:rsidR="00CC3D50" w:rsidRPr="00020C17" w:rsidRDefault="00CC3D50" w:rsidP="00CC3D50">
      <w:pPr>
        <w:tabs>
          <w:tab w:val="left" w:pos="6925"/>
        </w:tabs>
        <w:jc w:val="both"/>
        <w:rPr>
          <w:rFonts w:cs="Mangal"/>
          <w:kern w:val="1"/>
          <w:lang w:eastAsia="hi-IN" w:bidi="hi-IN"/>
        </w:rPr>
      </w:pPr>
      <w:r w:rsidRPr="00020C17">
        <w:rPr>
          <w:rFonts w:cs="Mangal"/>
          <w:kern w:val="1"/>
          <w:lang w:eastAsia="hi-IN" w:bidi="hi-IN"/>
        </w:rPr>
        <w:t>25. Основные правила накрутки волос на бигуди.</w:t>
      </w:r>
      <w:r w:rsidRPr="00020C17">
        <w:rPr>
          <w:rFonts w:cs="Mangal"/>
          <w:kern w:val="1"/>
          <w:lang w:eastAsia="hi-IN" w:bidi="hi-IN"/>
        </w:rPr>
        <w:tab/>
      </w:r>
    </w:p>
    <w:p w:rsidR="00CC3D50" w:rsidRPr="00020C17" w:rsidRDefault="00CC3D50" w:rsidP="00CC3D50">
      <w:pPr>
        <w:jc w:val="both"/>
        <w:rPr>
          <w:rFonts w:cs="Mangal"/>
          <w:kern w:val="1"/>
          <w:lang w:eastAsia="hi-IN" w:bidi="hi-IN"/>
        </w:rPr>
      </w:pPr>
      <w:r w:rsidRPr="00020C17">
        <w:rPr>
          <w:rFonts w:cs="Mangal"/>
          <w:kern w:val="1"/>
          <w:lang w:eastAsia="hi-IN" w:bidi="hi-IN"/>
        </w:rPr>
        <w:t>26. Технология выполнения укладки волос на бигуди классическим способом.</w:t>
      </w:r>
    </w:p>
    <w:p w:rsidR="00CC3D50" w:rsidRPr="00020C17" w:rsidRDefault="00CC3D50" w:rsidP="00CC3D50">
      <w:pPr>
        <w:jc w:val="both"/>
        <w:rPr>
          <w:rFonts w:cs="Mangal"/>
          <w:kern w:val="1"/>
          <w:lang w:eastAsia="hi-IN" w:bidi="hi-IN"/>
        </w:rPr>
      </w:pPr>
      <w:r w:rsidRPr="00020C17">
        <w:rPr>
          <w:rFonts w:cs="Mangal"/>
          <w:kern w:val="1"/>
          <w:lang w:eastAsia="hi-IN" w:bidi="hi-IN"/>
        </w:rPr>
        <w:t>27. Технология выполнения укладки волос комбинированным способом.</w:t>
      </w:r>
    </w:p>
    <w:p w:rsidR="00CC3D50" w:rsidRPr="00020C17" w:rsidRDefault="00CC3D50" w:rsidP="00CC3D50">
      <w:pPr>
        <w:jc w:val="both"/>
        <w:rPr>
          <w:rFonts w:cs="Mangal"/>
          <w:kern w:val="1"/>
          <w:lang w:eastAsia="hi-IN" w:bidi="hi-IN"/>
        </w:rPr>
      </w:pPr>
      <w:r w:rsidRPr="00020C17">
        <w:rPr>
          <w:rFonts w:cs="Mangal"/>
          <w:kern w:val="1"/>
          <w:lang w:eastAsia="hi-IN" w:bidi="hi-IN"/>
        </w:rPr>
        <w:t>28. Инструменты для укладки волос, приемы их держания.</w:t>
      </w:r>
    </w:p>
    <w:p w:rsidR="00CC3D50" w:rsidRPr="00020C17" w:rsidRDefault="00CC3D50" w:rsidP="00CC3D50">
      <w:pPr>
        <w:jc w:val="both"/>
        <w:rPr>
          <w:rFonts w:cs="Mangal"/>
          <w:kern w:val="1"/>
          <w:lang w:eastAsia="hi-IN" w:bidi="hi-IN"/>
        </w:rPr>
      </w:pPr>
      <w:r w:rsidRPr="00020C17">
        <w:rPr>
          <w:rFonts w:cs="Mangal"/>
          <w:kern w:val="1"/>
          <w:lang w:eastAsia="hi-IN" w:bidi="hi-IN"/>
        </w:rPr>
        <w:lastRenderedPageBreak/>
        <w:t>29. Типы и виды щипцов. Эффекты, получаемые от их применения.</w:t>
      </w:r>
    </w:p>
    <w:p w:rsidR="00CC3D50" w:rsidRPr="00020C17" w:rsidRDefault="00CC3D50" w:rsidP="00CC3D50">
      <w:pPr>
        <w:jc w:val="both"/>
        <w:rPr>
          <w:rFonts w:cs="Mangal"/>
          <w:kern w:val="1"/>
          <w:lang w:eastAsia="hi-IN" w:bidi="hi-IN"/>
        </w:rPr>
      </w:pPr>
      <w:r w:rsidRPr="00020C17">
        <w:rPr>
          <w:rFonts w:cs="Mangal"/>
          <w:kern w:val="1"/>
          <w:lang w:eastAsia="hi-IN" w:bidi="hi-IN"/>
        </w:rPr>
        <w:t>30. Техника безопасности при работе с электроинструментом.</w:t>
      </w:r>
    </w:p>
    <w:p w:rsidR="00CC3D50" w:rsidRPr="00020C17" w:rsidRDefault="00CC3D50" w:rsidP="00CC3D50">
      <w:pPr>
        <w:jc w:val="both"/>
        <w:rPr>
          <w:rFonts w:cs="Mangal"/>
          <w:kern w:val="1"/>
          <w:lang w:eastAsia="hi-IN" w:bidi="hi-IN"/>
        </w:rPr>
      </w:pPr>
      <w:r w:rsidRPr="00020C17">
        <w:rPr>
          <w:rFonts w:cs="Mangal"/>
          <w:kern w:val="1"/>
          <w:lang w:eastAsia="hi-IN" w:bidi="hi-IN"/>
        </w:rPr>
        <w:t>31. Приспособления и аппаратура в парикмахерской.</w:t>
      </w:r>
    </w:p>
    <w:p w:rsidR="00CC3D50" w:rsidRPr="00020C17" w:rsidRDefault="00CC3D50" w:rsidP="00CC3D50">
      <w:pPr>
        <w:jc w:val="both"/>
        <w:rPr>
          <w:rFonts w:cs="Mangal"/>
          <w:kern w:val="1"/>
          <w:lang w:eastAsia="hi-IN" w:bidi="hi-IN"/>
        </w:rPr>
      </w:pPr>
      <w:r w:rsidRPr="00020C17">
        <w:rPr>
          <w:rFonts w:cs="Mangal"/>
          <w:kern w:val="1"/>
          <w:lang w:eastAsia="hi-IN" w:bidi="hi-IN"/>
        </w:rPr>
        <w:t>32. Дезинфекция инструментов и приспособлений.</w:t>
      </w:r>
    </w:p>
    <w:p w:rsidR="00CC3D50" w:rsidRPr="00020C17" w:rsidRDefault="00CC3D50" w:rsidP="00CC3D50">
      <w:pPr>
        <w:jc w:val="both"/>
        <w:rPr>
          <w:rFonts w:cs="Mangal"/>
          <w:kern w:val="1"/>
          <w:lang w:eastAsia="hi-IN" w:bidi="hi-IN"/>
        </w:rPr>
      </w:pPr>
      <w:r w:rsidRPr="00020C17">
        <w:rPr>
          <w:rFonts w:cs="Mangal"/>
          <w:kern w:val="1"/>
          <w:lang w:eastAsia="hi-IN" w:bidi="hi-IN"/>
        </w:rPr>
        <w:t>33. Технология выполнения выпрямления волос.</w:t>
      </w:r>
    </w:p>
    <w:p w:rsidR="00CC3D50" w:rsidRPr="00020C17" w:rsidRDefault="00CC3D50" w:rsidP="00CC3D50">
      <w:pPr>
        <w:jc w:val="both"/>
        <w:rPr>
          <w:rFonts w:cs="Mangal"/>
          <w:kern w:val="1"/>
          <w:lang w:eastAsia="hi-IN" w:bidi="hi-IN"/>
        </w:rPr>
      </w:pPr>
      <w:r w:rsidRPr="00020C17">
        <w:rPr>
          <w:rFonts w:cs="Mangal"/>
          <w:kern w:val="1"/>
          <w:lang w:eastAsia="hi-IN" w:bidi="hi-IN"/>
        </w:rPr>
        <w:t>34. Виды парикмахерского белья. Парикмахерское белье при стрижке и укладке волос.</w:t>
      </w:r>
    </w:p>
    <w:p w:rsidR="00CC3D50" w:rsidRPr="00020C17" w:rsidRDefault="00CC3D50" w:rsidP="00CC3D50">
      <w:pPr>
        <w:jc w:val="both"/>
        <w:rPr>
          <w:rFonts w:cs="Mangal"/>
          <w:kern w:val="1"/>
          <w:lang w:eastAsia="hi-IN" w:bidi="hi-IN"/>
        </w:rPr>
      </w:pPr>
      <w:r w:rsidRPr="00020C17">
        <w:rPr>
          <w:rFonts w:cs="Mangal"/>
          <w:kern w:val="1"/>
          <w:lang w:eastAsia="hi-IN" w:bidi="hi-IN"/>
        </w:rPr>
        <w:t>35. Основные правила укладки волос феном.</w:t>
      </w:r>
    </w:p>
    <w:p w:rsidR="00CC3D50" w:rsidRPr="00020C17" w:rsidRDefault="00CC3D50" w:rsidP="00CC3D50">
      <w:pPr>
        <w:jc w:val="both"/>
        <w:rPr>
          <w:rFonts w:cs="Mangal"/>
          <w:kern w:val="1"/>
          <w:lang w:eastAsia="hi-IN" w:bidi="hi-IN"/>
        </w:rPr>
      </w:pPr>
      <w:r w:rsidRPr="00020C17">
        <w:rPr>
          <w:rFonts w:cs="Mangal"/>
          <w:kern w:val="1"/>
          <w:lang w:eastAsia="hi-IN" w:bidi="hi-IN"/>
        </w:rPr>
        <w:t>36. Методы укладки волос феном.</w:t>
      </w:r>
    </w:p>
    <w:p w:rsidR="00CC3D50" w:rsidRPr="00020C17" w:rsidRDefault="00CC3D50" w:rsidP="00CC3D50">
      <w:pPr>
        <w:jc w:val="both"/>
        <w:rPr>
          <w:rFonts w:cs="Mangal"/>
          <w:kern w:val="1"/>
          <w:lang w:eastAsia="hi-IN" w:bidi="hi-IN"/>
        </w:rPr>
      </w:pPr>
      <w:r w:rsidRPr="00020C17">
        <w:rPr>
          <w:rFonts w:cs="Mangal"/>
          <w:kern w:val="1"/>
          <w:lang w:eastAsia="hi-IN" w:bidi="hi-IN"/>
        </w:rPr>
        <w:t>37. Технология выполнения укладки волос феном методом «Бомбаж».</w:t>
      </w:r>
    </w:p>
    <w:p w:rsidR="00CC3D50" w:rsidRPr="00020C17" w:rsidRDefault="00CC3D50" w:rsidP="00CC3D50">
      <w:pPr>
        <w:jc w:val="both"/>
        <w:rPr>
          <w:rFonts w:cs="Mangal"/>
          <w:kern w:val="1"/>
          <w:lang w:eastAsia="hi-IN" w:bidi="hi-IN"/>
        </w:rPr>
      </w:pPr>
      <w:r w:rsidRPr="00020C17">
        <w:rPr>
          <w:rFonts w:cs="Mangal"/>
          <w:kern w:val="1"/>
          <w:lang w:eastAsia="hi-IN" w:bidi="hi-IN"/>
        </w:rPr>
        <w:t>38. Технология выполнения укладки волос феном методом «Брашинг»</w:t>
      </w:r>
    </w:p>
    <w:p w:rsidR="00CC3D50" w:rsidRPr="00020C17" w:rsidRDefault="00CC3D50" w:rsidP="00CC3D50">
      <w:pPr>
        <w:jc w:val="both"/>
        <w:rPr>
          <w:rFonts w:cs="Mangal"/>
          <w:kern w:val="1"/>
          <w:lang w:eastAsia="hi-IN" w:bidi="hi-IN"/>
        </w:rPr>
      </w:pPr>
      <w:r w:rsidRPr="00020C17">
        <w:rPr>
          <w:rFonts w:cs="Mangal"/>
          <w:kern w:val="1"/>
          <w:lang w:eastAsia="hi-IN" w:bidi="hi-IN"/>
        </w:rPr>
        <w:t>39. Технология выполнения укладки волос феном  с насадкой Диффузор.</w:t>
      </w:r>
    </w:p>
    <w:p w:rsidR="00CC3D50" w:rsidRPr="00020C17" w:rsidRDefault="00CC3D50" w:rsidP="00CC3D50">
      <w:pPr>
        <w:jc w:val="both"/>
        <w:rPr>
          <w:rFonts w:cs="Mangal"/>
          <w:kern w:val="1"/>
          <w:lang w:eastAsia="hi-IN" w:bidi="hi-IN"/>
        </w:rPr>
      </w:pPr>
      <w:r w:rsidRPr="00020C17">
        <w:rPr>
          <w:rFonts w:cs="Mangal"/>
          <w:kern w:val="1"/>
          <w:lang w:eastAsia="hi-IN" w:bidi="hi-IN"/>
        </w:rPr>
        <w:t>40. Технология выполнения стрижки волос «Прямое каре».</w:t>
      </w:r>
    </w:p>
    <w:p w:rsidR="00CC3D50" w:rsidRPr="00020C17" w:rsidRDefault="00CC3D50" w:rsidP="00CC3D50">
      <w:pPr>
        <w:jc w:val="both"/>
        <w:rPr>
          <w:rFonts w:cs="Mangal"/>
          <w:kern w:val="1"/>
          <w:lang w:eastAsia="hi-IN" w:bidi="hi-IN"/>
        </w:rPr>
      </w:pPr>
      <w:r w:rsidRPr="00020C17">
        <w:rPr>
          <w:rFonts w:cs="Mangal"/>
          <w:kern w:val="1"/>
          <w:lang w:eastAsia="hi-IN" w:bidi="hi-IN"/>
        </w:rPr>
        <w:t>41. Технология выполнения стрижки волос «Каре на удлинение».</w:t>
      </w:r>
    </w:p>
    <w:p w:rsidR="00CC3D50" w:rsidRPr="00020C17" w:rsidRDefault="00CC3D50" w:rsidP="00CC3D50">
      <w:pPr>
        <w:jc w:val="both"/>
        <w:rPr>
          <w:rFonts w:cs="Mangal"/>
          <w:kern w:val="1"/>
          <w:lang w:eastAsia="hi-IN" w:bidi="hi-IN"/>
        </w:rPr>
      </w:pPr>
      <w:r w:rsidRPr="00020C17">
        <w:rPr>
          <w:rFonts w:cs="Mangal"/>
          <w:kern w:val="1"/>
          <w:lang w:eastAsia="hi-IN" w:bidi="hi-IN"/>
        </w:rPr>
        <w:t>42. Технология выполнения стрижки волос «Каре с короткой теменной зоной»</w:t>
      </w:r>
    </w:p>
    <w:p w:rsidR="00CC3D50" w:rsidRPr="00020C17" w:rsidRDefault="00CC3D50" w:rsidP="00CC3D50">
      <w:pPr>
        <w:jc w:val="both"/>
        <w:rPr>
          <w:rFonts w:cs="Mangal"/>
          <w:kern w:val="1"/>
          <w:lang w:eastAsia="hi-IN" w:bidi="hi-IN"/>
        </w:rPr>
      </w:pPr>
      <w:r w:rsidRPr="00020C17">
        <w:rPr>
          <w:rFonts w:cs="Mangal"/>
          <w:kern w:val="1"/>
          <w:lang w:eastAsia="hi-IN" w:bidi="hi-IN"/>
        </w:rPr>
        <w:t>43. Технология выполнения стрижки волос «Каскад»</w:t>
      </w:r>
    </w:p>
    <w:p w:rsidR="00CC3D50" w:rsidRPr="00020C17" w:rsidRDefault="00CC3D50" w:rsidP="00CC3D50">
      <w:pPr>
        <w:jc w:val="both"/>
        <w:rPr>
          <w:rFonts w:cs="Mangal"/>
          <w:kern w:val="1"/>
          <w:lang w:eastAsia="hi-IN" w:bidi="hi-IN"/>
        </w:rPr>
      </w:pPr>
      <w:r w:rsidRPr="00020C17">
        <w:rPr>
          <w:rFonts w:cs="Mangal"/>
          <w:kern w:val="1"/>
          <w:lang w:eastAsia="hi-IN" w:bidi="hi-IN"/>
        </w:rPr>
        <w:t>44. Технология выполнения женской асимметричной стрижки волос.</w:t>
      </w:r>
    </w:p>
    <w:p w:rsidR="00CC3D50" w:rsidRPr="00020C17" w:rsidRDefault="00CC3D50" w:rsidP="00CC3D50">
      <w:pPr>
        <w:jc w:val="both"/>
        <w:rPr>
          <w:rFonts w:cs="Mangal"/>
          <w:kern w:val="1"/>
          <w:lang w:eastAsia="hi-IN" w:bidi="hi-IN"/>
        </w:rPr>
      </w:pPr>
      <w:r w:rsidRPr="00020C17">
        <w:rPr>
          <w:rFonts w:cs="Mangal"/>
          <w:kern w:val="1"/>
          <w:lang w:eastAsia="hi-IN" w:bidi="hi-IN"/>
        </w:rPr>
        <w:t>45. Технология выполнения подравнивания волос.</w:t>
      </w:r>
    </w:p>
    <w:p w:rsidR="00CC3D50" w:rsidRPr="00020C17" w:rsidRDefault="00CC3D50" w:rsidP="00CC3D50">
      <w:pPr>
        <w:jc w:val="both"/>
        <w:rPr>
          <w:rFonts w:cs="Mangal"/>
          <w:kern w:val="1"/>
          <w:lang w:eastAsia="hi-IN" w:bidi="hi-IN"/>
        </w:rPr>
      </w:pPr>
      <w:r w:rsidRPr="00020C17">
        <w:rPr>
          <w:rFonts w:cs="Mangal"/>
          <w:kern w:val="1"/>
          <w:lang w:eastAsia="hi-IN" w:bidi="hi-IN"/>
        </w:rPr>
        <w:t>46. Технология выполнения мужской стрижки с художественным оформлением.</w:t>
      </w:r>
    </w:p>
    <w:p w:rsidR="00CC3D50" w:rsidRPr="00020C17" w:rsidRDefault="00CC3D50" w:rsidP="00CC3D50">
      <w:pPr>
        <w:jc w:val="both"/>
        <w:rPr>
          <w:rFonts w:cs="Mangal"/>
          <w:kern w:val="1"/>
          <w:lang w:eastAsia="hi-IN" w:bidi="hi-IN"/>
        </w:rPr>
      </w:pPr>
      <w:r w:rsidRPr="00020C17">
        <w:rPr>
          <w:rFonts w:cs="Mangal"/>
          <w:kern w:val="1"/>
          <w:lang w:eastAsia="hi-IN" w:bidi="hi-IN"/>
        </w:rPr>
        <w:t>47. Основные факторы ,влияющие на стрижку волос.</w:t>
      </w:r>
    </w:p>
    <w:p w:rsidR="00CC3D50" w:rsidRPr="00020C17" w:rsidRDefault="00CC3D50" w:rsidP="00CC3D50">
      <w:pPr>
        <w:jc w:val="both"/>
        <w:rPr>
          <w:rFonts w:cs="Mangal"/>
          <w:kern w:val="1"/>
          <w:lang w:eastAsia="hi-IN" w:bidi="hi-IN"/>
        </w:rPr>
      </w:pPr>
      <w:r w:rsidRPr="00020C17">
        <w:rPr>
          <w:rFonts w:cs="Mangal"/>
          <w:kern w:val="1"/>
          <w:lang w:eastAsia="hi-IN" w:bidi="hi-IN"/>
        </w:rPr>
        <w:t>48. Технология выполнения холодной укладки волос.</w:t>
      </w:r>
    </w:p>
    <w:p w:rsidR="00CC3D50" w:rsidRPr="00020C17" w:rsidRDefault="00CC3D50" w:rsidP="00CC3D50">
      <w:pPr>
        <w:jc w:val="both"/>
        <w:rPr>
          <w:rFonts w:cs="Mangal"/>
          <w:kern w:val="1"/>
          <w:lang w:eastAsia="hi-IN" w:bidi="hi-IN"/>
        </w:rPr>
      </w:pPr>
      <w:r w:rsidRPr="00020C17">
        <w:rPr>
          <w:rFonts w:cs="Mangal"/>
          <w:kern w:val="1"/>
          <w:lang w:eastAsia="hi-IN" w:bidi="hi-IN"/>
        </w:rPr>
        <w:t>49. Технология выполнения современной мужской модельной стрижки.</w:t>
      </w:r>
    </w:p>
    <w:p w:rsidR="00CC3D50" w:rsidRPr="00020C17" w:rsidRDefault="00CC3D50" w:rsidP="00CC3D50">
      <w:pPr>
        <w:jc w:val="both"/>
        <w:rPr>
          <w:rFonts w:cs="Mangal"/>
          <w:kern w:val="1"/>
          <w:lang w:eastAsia="hi-IN" w:bidi="hi-IN"/>
        </w:rPr>
      </w:pPr>
      <w:r w:rsidRPr="00020C17">
        <w:rPr>
          <w:rFonts w:cs="Mangal"/>
          <w:kern w:val="1"/>
          <w:lang w:eastAsia="hi-IN" w:bidi="hi-IN"/>
        </w:rPr>
        <w:t>50. Технология выполнения современной женской модельной стрижки</w:t>
      </w:r>
    </w:p>
    <w:p w:rsidR="00CC3D50" w:rsidRPr="00020C17" w:rsidRDefault="00CC3D50" w:rsidP="00CC3D50">
      <w:pPr>
        <w:jc w:val="both"/>
        <w:rPr>
          <w:rFonts w:cs="Mangal"/>
          <w:kern w:val="1"/>
          <w:lang w:eastAsia="hi-IN" w:bidi="hi-IN"/>
        </w:rPr>
      </w:pPr>
      <w:r w:rsidRPr="00020C17">
        <w:rPr>
          <w:rFonts w:cs="Mangal"/>
          <w:kern w:val="1"/>
          <w:lang w:eastAsia="hi-IN" w:bidi="hi-IN"/>
        </w:rPr>
        <w:t>51.Технология выполнения горячей укладки волос.</w:t>
      </w:r>
    </w:p>
    <w:p w:rsidR="00CC3D50" w:rsidRPr="00020C17" w:rsidRDefault="00CC3D50" w:rsidP="00CC3D50">
      <w:pPr>
        <w:jc w:val="both"/>
        <w:rPr>
          <w:rFonts w:cs="Mangal"/>
          <w:kern w:val="1"/>
          <w:lang w:eastAsia="hi-IN" w:bidi="hi-IN"/>
        </w:rPr>
      </w:pPr>
      <w:r w:rsidRPr="00020C17">
        <w:rPr>
          <w:rFonts w:cs="Mangal"/>
          <w:kern w:val="1"/>
          <w:lang w:eastAsia="hi-IN" w:bidi="hi-IN"/>
        </w:rPr>
        <w:t>52. Технология выполнения начесывания и тупирования волос.</w:t>
      </w:r>
    </w:p>
    <w:p w:rsidR="00CC3D50" w:rsidRPr="00020C17" w:rsidRDefault="00CC3D50" w:rsidP="00CC3D50">
      <w:pPr>
        <w:jc w:val="both"/>
        <w:rPr>
          <w:rFonts w:cs="Mangal"/>
          <w:kern w:val="1"/>
          <w:lang w:eastAsia="hi-IN" w:bidi="hi-IN"/>
        </w:rPr>
      </w:pPr>
      <w:r w:rsidRPr="00020C17">
        <w:rPr>
          <w:rFonts w:cs="Mangal"/>
          <w:kern w:val="1"/>
          <w:lang w:eastAsia="hi-IN" w:bidi="hi-IN"/>
        </w:rPr>
        <w:t>53. Подготовительные и заключительные работы при стрижке.</w:t>
      </w:r>
    </w:p>
    <w:p w:rsidR="00CC3D50" w:rsidRPr="00020C17" w:rsidRDefault="00CC3D50" w:rsidP="00CC3D50">
      <w:pPr>
        <w:jc w:val="both"/>
        <w:rPr>
          <w:rFonts w:cs="Mangal"/>
          <w:kern w:val="1"/>
          <w:lang w:eastAsia="hi-IN" w:bidi="hi-IN"/>
        </w:rPr>
      </w:pPr>
      <w:r w:rsidRPr="00020C17">
        <w:rPr>
          <w:rFonts w:cs="Mangal"/>
          <w:kern w:val="1"/>
          <w:lang w:eastAsia="hi-IN" w:bidi="hi-IN"/>
        </w:rPr>
        <w:t>54. Методы филировки прямыми ножницами.</w:t>
      </w:r>
    </w:p>
    <w:p w:rsidR="00CC3D50" w:rsidRPr="00020C17" w:rsidRDefault="00CC3D50" w:rsidP="00CC3D50">
      <w:pPr>
        <w:rPr>
          <w:rFonts w:cs="Mangal"/>
          <w:kern w:val="1"/>
          <w:lang w:eastAsia="hi-IN" w:bidi="hi-IN"/>
        </w:rPr>
      </w:pPr>
    </w:p>
    <w:p w:rsidR="00CC3D50" w:rsidRPr="00020C17" w:rsidRDefault="00CC3D50" w:rsidP="00CC3D50">
      <w:pPr>
        <w:shd w:val="clear" w:color="auto" w:fill="FFFFFF"/>
        <w:rPr>
          <w:rFonts w:cs="Mangal"/>
          <w:kern w:val="1"/>
          <w:lang w:eastAsia="hi-IN" w:bidi="hi-IN"/>
        </w:rPr>
      </w:pPr>
    </w:p>
    <w:p w:rsidR="00CC3D50" w:rsidRPr="00020C17" w:rsidRDefault="00CC3D50" w:rsidP="00CC3D50">
      <w:pPr>
        <w:shd w:val="clear" w:color="auto" w:fill="FFFFFF"/>
        <w:rPr>
          <w:rFonts w:cs="Mangal"/>
          <w:kern w:val="1"/>
          <w:lang w:eastAsia="hi-IN" w:bidi="hi-IN"/>
        </w:rPr>
      </w:pPr>
    </w:p>
    <w:p w:rsidR="00CC3D50" w:rsidRPr="00020C17" w:rsidRDefault="00CC3D50" w:rsidP="00CC3D50">
      <w:pPr>
        <w:shd w:val="clear" w:color="auto" w:fill="FFFFFF"/>
        <w:rPr>
          <w:rFonts w:cs="Mangal"/>
          <w:kern w:val="1"/>
          <w:lang w:eastAsia="hi-IN" w:bidi="hi-IN"/>
        </w:rPr>
      </w:pPr>
    </w:p>
    <w:p w:rsidR="00CC3D50" w:rsidRPr="00020C17" w:rsidRDefault="00CC3D50" w:rsidP="00CC3D50">
      <w:pPr>
        <w:shd w:val="clear" w:color="auto" w:fill="FFFFFF"/>
        <w:rPr>
          <w:rFonts w:cs="Mangal"/>
          <w:kern w:val="1"/>
          <w:lang w:eastAsia="hi-IN" w:bidi="hi-IN"/>
        </w:rPr>
      </w:pPr>
    </w:p>
    <w:p w:rsidR="00CC3D50" w:rsidRPr="00020C17" w:rsidRDefault="00CC3D50" w:rsidP="00CC3D50">
      <w:pPr>
        <w:shd w:val="clear" w:color="auto" w:fill="FFFFFF"/>
        <w:rPr>
          <w:rFonts w:cs="Mangal"/>
          <w:kern w:val="1"/>
          <w:lang w:eastAsia="hi-IN" w:bidi="hi-IN"/>
        </w:rPr>
      </w:pPr>
    </w:p>
    <w:p w:rsidR="00CC3D50" w:rsidRPr="00020C17" w:rsidRDefault="00CC3D50" w:rsidP="00CC3D50">
      <w:pPr>
        <w:shd w:val="clear" w:color="auto" w:fill="FFFFFF"/>
        <w:rPr>
          <w:rFonts w:cs="Mangal"/>
          <w:kern w:val="1"/>
          <w:lang w:eastAsia="hi-IN" w:bidi="hi-IN"/>
        </w:rPr>
      </w:pPr>
    </w:p>
    <w:p w:rsidR="00CC3D50" w:rsidRPr="00020C17" w:rsidRDefault="00CC3D50" w:rsidP="00CC3D50">
      <w:pPr>
        <w:shd w:val="clear" w:color="auto" w:fill="FFFFFF"/>
        <w:rPr>
          <w:rFonts w:cs="Mangal"/>
          <w:kern w:val="1"/>
          <w:lang w:eastAsia="hi-IN" w:bidi="hi-IN"/>
        </w:rPr>
      </w:pPr>
    </w:p>
    <w:p w:rsidR="00CC3D50" w:rsidRPr="00553C94" w:rsidRDefault="00CC3D50" w:rsidP="00CC3D50">
      <w:pPr>
        <w:shd w:val="clear" w:color="auto" w:fill="FFFFFF"/>
      </w:pPr>
    </w:p>
    <w:p w:rsidR="00CC3D50" w:rsidRPr="00553C94" w:rsidRDefault="00CC3D50" w:rsidP="00CC3D50">
      <w:pPr>
        <w:shd w:val="clear" w:color="auto" w:fill="FFFFFF"/>
      </w:pPr>
    </w:p>
    <w:p w:rsidR="00CC3D50" w:rsidRDefault="00CC3D50" w:rsidP="00CC3D50">
      <w:pPr>
        <w:rPr>
          <w:noProof/>
          <w:color w:val="0000FF"/>
        </w:rPr>
      </w:pPr>
      <w:r>
        <w:rPr>
          <w:noProof/>
          <w:color w:val="3A3A3A"/>
        </w:rPr>
        <w:lastRenderedPageBreak/>
        <w:drawing>
          <wp:inline distT="0" distB="0" distL="0" distR="0">
            <wp:extent cx="3379470" cy="2166620"/>
            <wp:effectExtent l="0" t="0" r="0" b="0"/>
            <wp:docPr id="16" name="Рисунок 16" descr="http://writer5.ru/cool/images/image001-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riter5.ru/cool/images/image001-536.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9470" cy="2166620"/>
                    </a:xfrm>
                    <a:prstGeom prst="rect">
                      <a:avLst/>
                    </a:prstGeom>
                    <a:noFill/>
                    <a:ln>
                      <a:noFill/>
                    </a:ln>
                  </pic:spPr>
                </pic:pic>
              </a:graphicData>
            </a:graphic>
          </wp:inline>
        </w:drawing>
      </w:r>
      <w:r>
        <w:rPr>
          <w:noProof/>
          <w:color w:val="0000FF"/>
        </w:rPr>
        <w:drawing>
          <wp:inline distT="0" distB="0" distL="0" distR="0">
            <wp:extent cx="1401445" cy="1540510"/>
            <wp:effectExtent l="0" t="0" r="0" b="0"/>
            <wp:docPr id="15" name="Рисунок 15" descr="http://www.neolove.ru/images/u/fd2191ca15f1e429ad264ed212672a99.jpg">
              <a:hlinkClick xmlns:a="http://schemas.openxmlformats.org/drawingml/2006/main" r:id="rId22" tooltip="&quot;Зоны головы - Стрижки и прически - Женский журнал NeoLove.R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www.neolove.ru/images/u/fd2191ca15f1e429ad264ed212672a99.jpg">
                      <a:hlinkClick r:id="rId22" tooltip="&quot;Зоны головы - Стрижки и прически - Женский журнал NeoLove.RU&quot;"/>
                    </pic:cNvPr>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1445" cy="1540510"/>
                    </a:xfrm>
                    <a:prstGeom prst="rect">
                      <a:avLst/>
                    </a:prstGeom>
                    <a:noFill/>
                    <a:ln>
                      <a:noFill/>
                    </a:ln>
                  </pic:spPr>
                </pic:pic>
              </a:graphicData>
            </a:graphic>
          </wp:inline>
        </w:drawing>
      </w:r>
      <w:r>
        <w:rPr>
          <w:noProof/>
          <w:color w:val="0000FF"/>
        </w:rPr>
        <w:drawing>
          <wp:inline distT="0" distB="0" distL="0" distR="0">
            <wp:extent cx="1401445" cy="1540510"/>
            <wp:effectExtent l="0" t="0" r="0" b="0"/>
            <wp:docPr id="14" name="Рисунок 14" descr="http://www.neolove.ru/images/u/4f274abd38ed5bb4f7852ab7502afdbf.jpg">
              <a:hlinkClick xmlns:a="http://schemas.openxmlformats.org/drawingml/2006/main" r:id="rId19" tooltip="&quot;Зоны головы - Стрижки и прически - Женский журнал NeoLove.R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neolove.ru/images/u/4f274abd38ed5bb4f7852ab7502afdbf.jpg">
                      <a:hlinkClick r:id="rId19" tooltip="&quot;Зоны головы - Стрижки и прически - Женский журнал NeoLove.RU&quot;"/>
                    </pic:cNvPr>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1445" cy="1540510"/>
                    </a:xfrm>
                    <a:prstGeom prst="rect">
                      <a:avLst/>
                    </a:prstGeom>
                    <a:noFill/>
                    <a:ln>
                      <a:noFill/>
                    </a:ln>
                  </pic:spPr>
                </pic:pic>
              </a:graphicData>
            </a:graphic>
          </wp:inline>
        </w:drawing>
      </w:r>
      <w:r>
        <w:rPr>
          <w:noProof/>
          <w:color w:val="0000FF"/>
        </w:rPr>
        <w:drawing>
          <wp:inline distT="0" distB="0" distL="0" distR="0">
            <wp:extent cx="3786505" cy="2186305"/>
            <wp:effectExtent l="0" t="0" r="0" b="0"/>
            <wp:docPr id="13" name="Рисунок 13" descr="http://hairdressers-all.com/image/stylist-55.jpg">
              <a:hlinkClick xmlns:a="http://schemas.openxmlformats.org/drawingml/2006/main" r:id="rId43" tooltip="'Деление волос на зоны | &quot;Приемы стрижк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hairdressers-all.com/image/stylist-55.jpg">
                      <a:hlinkClick r:id="rId43" tooltip="'Деление волос на зоны | &quot;Приемы стрижки&quot;'"/>
                    </pic:cNvPr>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86505" cy="2186305"/>
                    </a:xfrm>
                    <a:prstGeom prst="rect">
                      <a:avLst/>
                    </a:prstGeom>
                    <a:noFill/>
                    <a:ln>
                      <a:noFill/>
                    </a:ln>
                  </pic:spPr>
                </pic:pic>
              </a:graphicData>
            </a:graphic>
          </wp:inline>
        </w:drawing>
      </w:r>
    </w:p>
    <w:p w:rsidR="00CC3D50" w:rsidRDefault="00CC3D50" w:rsidP="00CC3D50">
      <w:pPr>
        <w:rPr>
          <w:noProof/>
          <w:color w:val="0000FF"/>
        </w:rPr>
      </w:pPr>
      <w:r>
        <w:rPr>
          <w:noProof/>
          <w:color w:val="0000FF"/>
        </w:rPr>
        <w:lastRenderedPageBreak/>
        <w:drawing>
          <wp:inline distT="0" distB="0" distL="0" distR="0">
            <wp:extent cx="3786505" cy="2385695"/>
            <wp:effectExtent l="0" t="0" r="0" b="0"/>
            <wp:docPr id="12" name="Рисунок 12" descr="http://salonelenaclub.ru/wp-content/uploads/2015/03/%D1%81%D0%B5%D0%B3%D0%BC%D0%B5%D0%BD%D1%82%D0%B0%D0%BB%D1%8C%D0%BD%D1%8B%D0%B9.jpg">
              <a:hlinkClick xmlns:a="http://schemas.openxmlformats.org/drawingml/2006/main" r:id="rId44" tooltip="&quot;Деление волос на зоны.&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alonelenaclub.ru/wp-content/uploads/2015/03/%D1%81%D0%B5%D0%B3%D0%BC%D0%B5%D0%BD%D1%82%D0%B0%D0%BB%D1%8C%D0%BD%D1%8B%D0%B9.jpg">
                      <a:hlinkClick r:id="rId44" tooltip="&quot;Деление волос на зоны.&quot;"/>
                    </pic:cNvPr>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86505" cy="2385695"/>
                    </a:xfrm>
                    <a:prstGeom prst="rect">
                      <a:avLst/>
                    </a:prstGeom>
                    <a:noFill/>
                    <a:ln>
                      <a:noFill/>
                    </a:ln>
                  </pic:spPr>
                </pic:pic>
              </a:graphicData>
            </a:graphic>
          </wp:inline>
        </w:drawing>
      </w:r>
      <w:r>
        <w:rPr>
          <w:noProof/>
          <w:color w:val="0000FF"/>
        </w:rPr>
        <w:drawing>
          <wp:inline distT="0" distB="0" distL="0" distR="0">
            <wp:extent cx="3608070" cy="2574290"/>
            <wp:effectExtent l="0" t="0" r="0" b="0"/>
            <wp:docPr id="11" name="Рисунок 11" descr="http://www.nesvetaeva.ru/articles/i_033.png">
              <a:hlinkClick xmlns:a="http://schemas.openxmlformats.org/drawingml/2006/main" r:id="rId46" tooltip="&quot;Основные правила стрижки. Зоны головы. Филировка волос.&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www.nesvetaeva.ru/articles/i_033.png">
                      <a:hlinkClick r:id="rId46" tooltip="&quot;Основные правила стрижки. Зоны головы. Филировка волос.&quot;"/>
                    </pic:cNvPr>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8070" cy="2574290"/>
                    </a:xfrm>
                    <a:prstGeom prst="rect">
                      <a:avLst/>
                    </a:prstGeom>
                    <a:noFill/>
                    <a:ln>
                      <a:noFill/>
                    </a:ln>
                  </pic:spPr>
                </pic:pic>
              </a:graphicData>
            </a:graphic>
          </wp:inline>
        </w:drawing>
      </w:r>
    </w:p>
    <w:p w:rsidR="00CC3D50" w:rsidRDefault="00CC3D50" w:rsidP="00CC3D50">
      <w:pPr>
        <w:rPr>
          <w:rFonts w:ascii="Arial" w:hAnsi="Arial" w:cs="Arial"/>
          <w:noProof/>
          <w:color w:val="000000"/>
          <w:sz w:val="19"/>
          <w:szCs w:val="19"/>
        </w:rPr>
      </w:pPr>
      <w:r>
        <w:rPr>
          <w:rFonts w:ascii="Arial" w:hAnsi="Arial" w:cs="Arial"/>
          <w:noProof/>
          <w:color w:val="2D2B2B"/>
          <w:sz w:val="18"/>
          <w:szCs w:val="18"/>
        </w:rPr>
        <w:drawing>
          <wp:inline distT="0" distB="0" distL="0" distR="0">
            <wp:extent cx="5923915" cy="2117090"/>
            <wp:effectExtent l="0" t="0" r="0" b="0"/>
            <wp:docPr id="10" name="Рисунок 10"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Изображение"/>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3915" cy="2117090"/>
                    </a:xfrm>
                    <a:prstGeom prst="rect">
                      <a:avLst/>
                    </a:prstGeom>
                    <a:noFill/>
                    <a:ln>
                      <a:noFill/>
                    </a:ln>
                  </pic:spPr>
                </pic:pic>
              </a:graphicData>
            </a:graphic>
          </wp:inline>
        </w:drawing>
      </w:r>
    </w:p>
    <w:p w:rsidR="00CC3D50" w:rsidRDefault="00CC3D50" w:rsidP="00CC3D50">
      <w:pPr>
        <w:rPr>
          <w:rFonts w:ascii="Arial" w:hAnsi="Arial" w:cs="Arial"/>
          <w:color w:val="000000"/>
          <w:sz w:val="20"/>
          <w:szCs w:val="20"/>
        </w:rPr>
      </w:pPr>
      <w:r>
        <w:rPr>
          <w:rFonts w:ascii="Tahoma" w:hAnsi="Tahoma" w:cs="Tahoma"/>
          <w:noProof/>
          <w:color w:val="777777"/>
          <w:sz w:val="20"/>
          <w:szCs w:val="20"/>
        </w:rPr>
        <w:drawing>
          <wp:inline distT="0" distB="0" distL="0" distR="0">
            <wp:extent cx="1401445" cy="1540510"/>
            <wp:effectExtent l="0" t="0" r="0" b="0"/>
            <wp:docPr id="9" name="Рисунок 9" descr="http://profavorite.ru/uploads/posts/2014/12/strizhka-italjank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profavorite.ru/uploads/posts/2014/12/strizhka-italjanka_2.jpg"/>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1445" cy="1540510"/>
                    </a:xfrm>
                    <a:prstGeom prst="rect">
                      <a:avLst/>
                    </a:prstGeom>
                    <a:noFill/>
                    <a:ln>
                      <a:noFill/>
                    </a:ln>
                  </pic:spPr>
                </pic:pic>
              </a:graphicData>
            </a:graphic>
          </wp:inline>
        </w:drawing>
      </w:r>
      <w:r>
        <w:rPr>
          <w:rFonts w:ascii="Arial" w:hAnsi="Arial" w:cs="Arial"/>
          <w:noProof/>
          <w:color w:val="000000"/>
          <w:sz w:val="19"/>
          <w:szCs w:val="19"/>
        </w:rPr>
        <w:drawing>
          <wp:inline distT="0" distB="0" distL="0" distR="0">
            <wp:extent cx="3806825" cy="2057400"/>
            <wp:effectExtent l="0" t="0" r="0" b="0"/>
            <wp:docPr id="8" name="Рисунок 8" descr="http://2.bp.blogspot.com/_2v0fExvCoLI/TKGnyJd05eI/AAAAAAAAAIM/UQfsSb6bFqo/s400/7+8+9.gif">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2.bp.blogspot.com/_2v0fExvCoLI/TKGnyJd05eI/AAAAAAAAAIM/UQfsSb6bFqo/s400/7+8+9.gif">
                      <a:hlinkClick r:id="rId49"/>
                    </pic:cNvPr>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6825" cy="2057400"/>
                    </a:xfrm>
                    <a:prstGeom prst="rect">
                      <a:avLst/>
                    </a:prstGeom>
                    <a:noFill/>
                    <a:ln>
                      <a:noFill/>
                    </a:ln>
                  </pic:spPr>
                </pic:pic>
              </a:graphicData>
            </a:graphic>
          </wp:inline>
        </w:drawing>
      </w:r>
    </w:p>
    <w:p w:rsidR="00CC3D50" w:rsidRDefault="00CC3D50" w:rsidP="00CC3D50">
      <w:pPr>
        <w:rPr>
          <w:rFonts w:ascii="Arial" w:hAnsi="Arial" w:cs="Arial"/>
          <w:noProof/>
          <w:color w:val="000000"/>
          <w:sz w:val="19"/>
          <w:szCs w:val="19"/>
        </w:rPr>
      </w:pPr>
      <w:r>
        <w:rPr>
          <w:rFonts w:ascii="Arial" w:hAnsi="Arial" w:cs="Arial"/>
          <w:noProof/>
          <w:color w:val="000000"/>
          <w:sz w:val="19"/>
          <w:szCs w:val="19"/>
        </w:rPr>
        <w:lastRenderedPageBreak/>
        <w:drawing>
          <wp:inline distT="0" distB="0" distL="0" distR="0">
            <wp:extent cx="3806825" cy="1331595"/>
            <wp:effectExtent l="0" t="0" r="0" b="0"/>
            <wp:docPr id="7" name="Рисунок 7" descr="http://ok-t.ru/studopedia/baza15/2774034371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ok-t.ru/studopedia/baza15/277403437111.files/image002.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46" b="49876"/>
                    <a:stretch>
                      <a:fillRect/>
                    </a:stretch>
                  </pic:blipFill>
                  <pic:spPr bwMode="auto">
                    <a:xfrm>
                      <a:off x="0" y="0"/>
                      <a:ext cx="3806825" cy="1331595"/>
                    </a:xfrm>
                    <a:prstGeom prst="rect">
                      <a:avLst/>
                    </a:prstGeom>
                    <a:noFill/>
                    <a:ln>
                      <a:noFill/>
                    </a:ln>
                  </pic:spPr>
                </pic:pic>
              </a:graphicData>
            </a:graphic>
          </wp:inline>
        </w:drawing>
      </w:r>
    </w:p>
    <w:p w:rsidR="00CC3D50" w:rsidRDefault="00CC3D50" w:rsidP="00CC3D50">
      <w:pPr>
        <w:rPr>
          <w:rFonts w:ascii="Arial" w:hAnsi="Arial" w:cs="Arial"/>
          <w:noProof/>
          <w:color w:val="000000"/>
          <w:sz w:val="19"/>
          <w:szCs w:val="19"/>
        </w:rPr>
      </w:pPr>
    </w:p>
    <w:p w:rsidR="00CC3D50" w:rsidRDefault="00CC3D50" w:rsidP="00CC3D50">
      <w:pPr>
        <w:rPr>
          <w:rFonts w:ascii="Arial" w:hAnsi="Arial" w:cs="Arial"/>
          <w:noProof/>
          <w:color w:val="000000"/>
          <w:sz w:val="19"/>
          <w:szCs w:val="19"/>
        </w:rPr>
      </w:pPr>
      <w:r>
        <w:rPr>
          <w:rFonts w:ascii="Arial" w:hAnsi="Arial" w:cs="Arial"/>
          <w:noProof/>
          <w:color w:val="000000"/>
          <w:sz w:val="19"/>
          <w:szCs w:val="19"/>
        </w:rPr>
        <w:drawing>
          <wp:inline distT="0" distB="0" distL="0" distR="0">
            <wp:extent cx="3806825" cy="1331595"/>
            <wp:effectExtent l="0" t="0" r="0" b="0"/>
            <wp:docPr id="6" name="Рисунок 6" descr="http://ok-t.ru/studopedia/baza15/2774034371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ok-t.ru/studopedia/baza15/277403437111.files/image002.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9631"/>
                    <a:stretch>
                      <a:fillRect/>
                    </a:stretch>
                  </pic:blipFill>
                  <pic:spPr bwMode="auto">
                    <a:xfrm>
                      <a:off x="0" y="0"/>
                      <a:ext cx="3806825" cy="1331595"/>
                    </a:xfrm>
                    <a:prstGeom prst="rect">
                      <a:avLst/>
                    </a:prstGeom>
                    <a:noFill/>
                    <a:ln>
                      <a:noFill/>
                    </a:ln>
                  </pic:spPr>
                </pic:pic>
              </a:graphicData>
            </a:graphic>
          </wp:inline>
        </w:drawing>
      </w:r>
    </w:p>
    <w:p w:rsidR="00CC3D50" w:rsidRPr="00020C17" w:rsidRDefault="00CC3D50" w:rsidP="00CC3D50">
      <w:pPr>
        <w:rPr>
          <w:rFonts w:cs="Mangal"/>
          <w:kern w:val="1"/>
          <w:lang w:eastAsia="hi-IN" w:bidi="hi-IN"/>
        </w:rPr>
      </w:pPr>
    </w:p>
    <w:p w:rsidR="00CC3D50" w:rsidRPr="00020C17" w:rsidRDefault="00CC3D50" w:rsidP="00CC3D50">
      <w:pPr>
        <w:rPr>
          <w:rFonts w:cs="Mangal"/>
          <w:kern w:val="1"/>
          <w:lang w:eastAsia="hi-IN" w:bidi="hi-IN"/>
        </w:rPr>
      </w:pPr>
    </w:p>
    <w:p w:rsidR="00CC3D50" w:rsidRPr="00020C17" w:rsidRDefault="00CC3D50" w:rsidP="00CC3D50">
      <w:pPr>
        <w:rPr>
          <w:rFonts w:cs="Mangal"/>
          <w:kern w:val="1"/>
          <w:lang w:eastAsia="hi-IN" w:bidi="hi-IN"/>
        </w:rPr>
      </w:pPr>
    </w:p>
    <w:p w:rsidR="00CC3D50" w:rsidRPr="00020C17" w:rsidRDefault="00CC3D50" w:rsidP="00CC3D50">
      <w:pPr>
        <w:rPr>
          <w:rFonts w:cs="Mangal"/>
          <w:kern w:val="1"/>
          <w:lang w:eastAsia="hi-IN" w:bidi="hi-IN"/>
        </w:rPr>
      </w:pPr>
    </w:p>
    <w:p w:rsidR="00CC3D50" w:rsidRPr="00020C17" w:rsidRDefault="00CC3D50" w:rsidP="00CC3D50">
      <w:pPr>
        <w:rPr>
          <w:rFonts w:cs="Mangal"/>
          <w:kern w:val="1"/>
          <w:lang w:eastAsia="hi-IN" w:bidi="hi-IN"/>
        </w:rPr>
      </w:pPr>
    </w:p>
    <w:p w:rsidR="00CC3D50" w:rsidRPr="00020C17" w:rsidRDefault="00CC3D50" w:rsidP="00CC3D50">
      <w:pPr>
        <w:rPr>
          <w:rFonts w:cs="Mangal"/>
          <w:kern w:val="1"/>
          <w:lang w:eastAsia="hi-IN" w:bidi="hi-IN"/>
        </w:rPr>
      </w:pPr>
    </w:p>
    <w:p w:rsidR="00CC3D50" w:rsidRPr="00020C17" w:rsidRDefault="00CC3D50" w:rsidP="00CC3D50">
      <w:pPr>
        <w:rPr>
          <w:rFonts w:cs="Mangal"/>
          <w:kern w:val="1"/>
          <w:lang w:eastAsia="hi-IN" w:bidi="hi-IN"/>
        </w:rPr>
      </w:pPr>
    </w:p>
    <w:p w:rsidR="00CC3D50" w:rsidRPr="00020C17" w:rsidRDefault="00CC3D50" w:rsidP="00CC3D50">
      <w:pPr>
        <w:rPr>
          <w:rFonts w:cs="Mangal"/>
          <w:kern w:val="1"/>
          <w:lang w:eastAsia="hi-IN" w:bidi="hi-IN"/>
        </w:rPr>
      </w:pPr>
    </w:p>
    <w:p w:rsidR="002F0BA9" w:rsidRPr="00020C17" w:rsidRDefault="002F0BA9" w:rsidP="00A9386F">
      <w:pPr>
        <w:suppressAutoHyphens/>
        <w:rPr>
          <w:rFonts w:cs="Mangal"/>
          <w:kern w:val="1"/>
          <w:lang w:eastAsia="hi-IN" w:bidi="hi-IN"/>
        </w:rPr>
      </w:pPr>
    </w:p>
    <w:bookmarkEnd w:id="0"/>
    <w:p w:rsidR="004A30D8" w:rsidRPr="001119A6" w:rsidRDefault="00BA680D" w:rsidP="001119A6">
      <w:pPr>
        <w:suppressAutoHyphens/>
        <w:rPr>
          <w:kern w:val="1"/>
          <w:lang w:eastAsia="hi-IN" w:bidi="hi-IN"/>
        </w:rPr>
      </w:pPr>
      <w:r w:rsidRPr="00BA680D">
        <w:rPr>
          <w:rFonts w:cs="Mangal"/>
          <w:bCs/>
          <w:kern w:val="1"/>
          <w:szCs w:val="20"/>
          <w:lang w:eastAsia="hi-IN" w:bidi="hi-IN"/>
        </w:rPr>
        <w:br w:type="page"/>
      </w:r>
    </w:p>
    <w:p w:rsidR="00CB30FE" w:rsidRPr="00C97413" w:rsidRDefault="002A3537" w:rsidP="00A67851">
      <w:pPr>
        <w:numPr>
          <w:ilvl w:val="0"/>
          <w:numId w:val="1"/>
        </w:numPr>
        <w:ind w:left="567" w:hanging="207"/>
        <w:jc w:val="center"/>
        <w:rPr>
          <w:b/>
        </w:rPr>
      </w:pPr>
      <w:r w:rsidRPr="00C97413">
        <w:rPr>
          <w:b/>
        </w:rPr>
        <w:lastRenderedPageBreak/>
        <w:t xml:space="preserve">Оценка по учебной </w:t>
      </w:r>
      <w:r w:rsidR="00B43396">
        <w:rPr>
          <w:b/>
        </w:rPr>
        <w:t xml:space="preserve">и </w:t>
      </w:r>
      <w:r w:rsidR="00CB30FE" w:rsidRPr="00C97413">
        <w:rPr>
          <w:b/>
        </w:rPr>
        <w:t>производственной практике</w:t>
      </w:r>
    </w:p>
    <w:p w:rsidR="002A3537" w:rsidRPr="00C97413" w:rsidRDefault="002A3537" w:rsidP="00C6156B">
      <w:pPr>
        <w:jc w:val="both"/>
        <w:rPr>
          <w:b/>
        </w:rPr>
      </w:pPr>
    </w:p>
    <w:p w:rsidR="003E3428" w:rsidRPr="006E78BB" w:rsidRDefault="003E3428" w:rsidP="003E3428">
      <w:pPr>
        <w:ind w:firstLine="708"/>
        <w:jc w:val="both"/>
      </w:pPr>
      <w:r w:rsidRPr="006E78BB">
        <w:t xml:space="preserve">Целью оценки учебной и производственной практики является: оценка уровня освоения </w:t>
      </w:r>
      <w:r>
        <w:t>основных видов деятельности</w:t>
      </w:r>
      <w:r w:rsidRPr="006E78BB">
        <w:t xml:space="preserve"> и соответствующих им   общих и профессиональных компетенций</w:t>
      </w:r>
      <w:r>
        <w:t>.</w:t>
      </w:r>
    </w:p>
    <w:p w:rsidR="00B15E65" w:rsidRDefault="00B15E65" w:rsidP="00C6156B">
      <w:pPr>
        <w:jc w:val="both"/>
        <w:rPr>
          <w:b/>
        </w:rPr>
      </w:pPr>
    </w:p>
    <w:p w:rsidR="00CB30FE" w:rsidRDefault="003E3428" w:rsidP="00C6156B">
      <w:pPr>
        <w:jc w:val="both"/>
        <w:rPr>
          <w:i/>
        </w:rPr>
      </w:pPr>
      <w:r>
        <w:rPr>
          <w:b/>
        </w:rPr>
        <w:t>5</w:t>
      </w:r>
      <w:r w:rsidR="00CB30FE" w:rsidRPr="00C97413">
        <w:rPr>
          <w:b/>
        </w:rPr>
        <w:t>.</w:t>
      </w:r>
      <w:r w:rsidR="007C4D8B">
        <w:rPr>
          <w:b/>
        </w:rPr>
        <w:t>1</w:t>
      </w:r>
      <w:r w:rsidR="00CB30FE" w:rsidRPr="00C97413">
        <w:rPr>
          <w:b/>
        </w:rPr>
        <w:t>. Учебная практика</w:t>
      </w:r>
    </w:p>
    <w:p w:rsidR="008572D0" w:rsidRPr="00C97413" w:rsidRDefault="0024302C" w:rsidP="008160AB">
      <w:pPr>
        <w:pStyle w:val="Default"/>
        <w:ind w:firstLine="708"/>
        <w:jc w:val="both"/>
        <w:rPr>
          <w:b/>
        </w:rPr>
      </w:pPr>
      <w:r w:rsidRPr="003E3428">
        <w:rPr>
          <w:sz w:val="23"/>
          <w:szCs w:val="23"/>
        </w:rPr>
        <w:t>Предметом оценки по учебной практике является приобретение практического опыта. Контроль и оценка проводится на основе накопительной системы оценивания всех выполненных практических работ по видам работ</w:t>
      </w:r>
      <w:r w:rsidR="00E35721" w:rsidRPr="003E3428">
        <w:rPr>
          <w:sz w:val="23"/>
          <w:szCs w:val="23"/>
        </w:rPr>
        <w:t xml:space="preserve"> ПМ в соответствии с</w:t>
      </w:r>
      <w:r w:rsidRPr="003E3428">
        <w:rPr>
          <w:sz w:val="23"/>
          <w:szCs w:val="23"/>
        </w:rPr>
        <w:t xml:space="preserve"> требования</w:t>
      </w:r>
      <w:r w:rsidR="00E35721" w:rsidRPr="003E3428">
        <w:rPr>
          <w:sz w:val="23"/>
          <w:szCs w:val="23"/>
        </w:rPr>
        <w:t xml:space="preserve">ми </w:t>
      </w:r>
      <w:r w:rsidRPr="003E3428">
        <w:rPr>
          <w:sz w:val="23"/>
          <w:szCs w:val="23"/>
        </w:rPr>
        <w:t xml:space="preserve"> к их выполнению</w:t>
      </w:r>
      <w:r w:rsidR="00E35721" w:rsidRPr="003E3428">
        <w:rPr>
          <w:sz w:val="23"/>
          <w:szCs w:val="23"/>
        </w:rPr>
        <w:t>.</w:t>
      </w:r>
    </w:p>
    <w:p w:rsidR="00D34318" w:rsidRDefault="00D34318" w:rsidP="00D34318">
      <w:pPr>
        <w:jc w:val="both"/>
        <w:rPr>
          <w:b/>
        </w:rPr>
      </w:pPr>
    </w:p>
    <w:p w:rsidR="00D34318" w:rsidRPr="00C97413" w:rsidRDefault="00D34318" w:rsidP="00D34318">
      <w:pPr>
        <w:jc w:val="both"/>
        <w:rPr>
          <w:b/>
        </w:rPr>
      </w:pPr>
      <w:r>
        <w:rPr>
          <w:b/>
        </w:rPr>
        <w:t>5</w:t>
      </w:r>
      <w:r w:rsidRPr="00C97413">
        <w:rPr>
          <w:b/>
        </w:rPr>
        <w:t>.</w:t>
      </w:r>
      <w:r>
        <w:rPr>
          <w:b/>
        </w:rPr>
        <w:t>1</w:t>
      </w:r>
      <w:r w:rsidRPr="00C97413">
        <w:rPr>
          <w:b/>
        </w:rPr>
        <w:t>.</w:t>
      </w:r>
      <w:r>
        <w:rPr>
          <w:b/>
        </w:rPr>
        <w:t>1.</w:t>
      </w:r>
      <w:r w:rsidRPr="00C97413">
        <w:rPr>
          <w:b/>
        </w:rPr>
        <w:t xml:space="preserve"> Виды работ практики и проверяемые результаты обучения по  профессиональному модулю</w:t>
      </w:r>
    </w:p>
    <w:p w:rsidR="00CB30FE" w:rsidRPr="00C97413" w:rsidRDefault="00CB30FE" w:rsidP="00C6156B">
      <w:pPr>
        <w:jc w:val="right"/>
      </w:pPr>
      <w:r w:rsidRPr="00C97413">
        <w:t>Таблица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634"/>
      </w:tblGrid>
      <w:tr w:rsidR="00CB30FE" w:rsidRPr="00C97413" w:rsidTr="00BA680D">
        <w:tc>
          <w:tcPr>
            <w:tcW w:w="3936" w:type="dxa"/>
            <w:shd w:val="clear" w:color="auto" w:fill="auto"/>
          </w:tcPr>
          <w:p w:rsidR="00CB30FE" w:rsidRPr="00C97413" w:rsidRDefault="00CB30FE" w:rsidP="001119A6">
            <w:pPr>
              <w:jc w:val="center"/>
              <w:rPr>
                <w:b/>
              </w:rPr>
            </w:pPr>
            <w:r w:rsidRPr="00C97413">
              <w:rPr>
                <w:b/>
              </w:rPr>
              <w:t>Виды работ</w:t>
            </w:r>
          </w:p>
        </w:tc>
        <w:tc>
          <w:tcPr>
            <w:tcW w:w="5634" w:type="dxa"/>
            <w:shd w:val="clear" w:color="auto" w:fill="auto"/>
          </w:tcPr>
          <w:p w:rsidR="00CB30FE" w:rsidRPr="00C97413" w:rsidRDefault="00CB30FE" w:rsidP="006B268F">
            <w:pPr>
              <w:jc w:val="center"/>
              <w:rPr>
                <w:b/>
              </w:rPr>
            </w:pPr>
            <w:r w:rsidRPr="00C97413">
              <w:rPr>
                <w:b/>
              </w:rPr>
              <w:t>Коды проверяемых результатов (ПК, ОК, ПО, У)</w:t>
            </w:r>
          </w:p>
        </w:tc>
      </w:tr>
      <w:tr w:rsidR="00CC3D50" w:rsidRPr="00C97413" w:rsidTr="00BA680D">
        <w:tc>
          <w:tcPr>
            <w:tcW w:w="3936" w:type="dxa"/>
            <w:shd w:val="clear" w:color="auto" w:fill="auto"/>
          </w:tcPr>
          <w:p w:rsidR="00CC3D50" w:rsidRPr="00822037" w:rsidRDefault="00CC3D50" w:rsidP="00CC3D50">
            <w:pPr>
              <w:rPr>
                <w:rStyle w:val="aff2"/>
                <w:i w:val="0"/>
                <w:lang w:eastAsia="en-US"/>
              </w:rPr>
            </w:pPr>
            <w:r w:rsidRPr="00822037">
              <w:t>Выполнение классических мужских, женских и детских стрижек на волосах разной длины</w:t>
            </w:r>
          </w:p>
        </w:tc>
        <w:tc>
          <w:tcPr>
            <w:tcW w:w="5634" w:type="dxa"/>
            <w:shd w:val="clear" w:color="auto" w:fill="auto"/>
          </w:tcPr>
          <w:p w:rsidR="00CC3D50" w:rsidRPr="00C97413" w:rsidRDefault="001119A6" w:rsidP="006B268F">
            <w:pPr>
              <w:jc w:val="center"/>
              <w:rPr>
                <w:b/>
              </w:rPr>
            </w:pPr>
            <w:r>
              <w:rPr>
                <w:bCs/>
                <w:color w:val="000000"/>
                <w:kern w:val="1"/>
                <w:lang w:eastAsia="hi-IN" w:bidi="hi-IN"/>
              </w:rPr>
              <w:t>ПК.4.1.-4.4., ОК01-ОК11, У1-У9, З1-З17, ПО1-ПО6</w:t>
            </w:r>
          </w:p>
        </w:tc>
      </w:tr>
      <w:tr w:rsidR="00CC3D50" w:rsidRPr="00C97413" w:rsidTr="00BA680D">
        <w:tc>
          <w:tcPr>
            <w:tcW w:w="3936" w:type="dxa"/>
            <w:shd w:val="clear" w:color="auto" w:fill="auto"/>
          </w:tcPr>
          <w:p w:rsidR="00CC3D50" w:rsidRPr="007A0215" w:rsidRDefault="00CC3D50" w:rsidP="00CC3D50">
            <w:pPr>
              <w:pStyle w:val="2"/>
              <w:spacing w:before="0" w:after="200" w:line="276" w:lineRule="auto"/>
              <w:jc w:val="both"/>
              <w:rPr>
                <w:rFonts w:ascii="Times New Roman" w:hAnsi="Times New Roman"/>
                <w:b w:val="0"/>
                <w:i w:val="0"/>
                <w:sz w:val="24"/>
                <w:szCs w:val="24"/>
                <w:lang w:eastAsia="en-US"/>
              </w:rPr>
            </w:pPr>
            <w:r w:rsidRPr="00920D11">
              <w:rPr>
                <w:rFonts w:ascii="Times New Roman" w:hAnsi="Times New Roman" w:cs="Times New Roman"/>
                <w:b w:val="0"/>
                <w:bCs w:val="0"/>
                <w:i w:val="0"/>
                <w:iCs w:val="0"/>
                <w:sz w:val="24"/>
                <w:szCs w:val="24"/>
              </w:rPr>
              <w:t>Выполнение химической (перманентной) завивки волос классическим методом</w:t>
            </w:r>
          </w:p>
        </w:tc>
        <w:tc>
          <w:tcPr>
            <w:tcW w:w="5634" w:type="dxa"/>
            <w:shd w:val="clear" w:color="auto" w:fill="auto"/>
          </w:tcPr>
          <w:p w:rsidR="00CC3D50" w:rsidRPr="00C97413" w:rsidRDefault="001119A6" w:rsidP="00C6156B">
            <w:pPr>
              <w:jc w:val="both"/>
            </w:pPr>
            <w:r>
              <w:rPr>
                <w:bCs/>
                <w:color w:val="000000"/>
                <w:kern w:val="1"/>
                <w:lang w:eastAsia="hi-IN" w:bidi="hi-IN"/>
              </w:rPr>
              <w:t>ПК.4.1.-4.4., ОК01-ОК11, У1-У9, З1-З17, ПО1-ПО6</w:t>
            </w:r>
          </w:p>
        </w:tc>
      </w:tr>
      <w:tr w:rsidR="00CC3D50" w:rsidRPr="00C97413" w:rsidTr="00BA680D">
        <w:tc>
          <w:tcPr>
            <w:tcW w:w="3936" w:type="dxa"/>
            <w:shd w:val="clear" w:color="auto" w:fill="auto"/>
          </w:tcPr>
          <w:p w:rsidR="00CC3D50" w:rsidRPr="00822037" w:rsidRDefault="00CC3D50" w:rsidP="00CC3D50">
            <w:pPr>
              <w:rPr>
                <w:rStyle w:val="aff2"/>
                <w:i w:val="0"/>
                <w:lang w:eastAsia="en-US"/>
              </w:rPr>
            </w:pPr>
            <w:r w:rsidRPr="00822037">
              <w:t>Выполнение окрашивания волос на основе базовых технологий</w:t>
            </w:r>
          </w:p>
        </w:tc>
        <w:tc>
          <w:tcPr>
            <w:tcW w:w="5634" w:type="dxa"/>
            <w:shd w:val="clear" w:color="auto" w:fill="auto"/>
          </w:tcPr>
          <w:p w:rsidR="00CC3D50" w:rsidRPr="00C97413" w:rsidRDefault="001119A6" w:rsidP="00C6156B">
            <w:pPr>
              <w:jc w:val="both"/>
            </w:pPr>
            <w:r>
              <w:rPr>
                <w:bCs/>
                <w:color w:val="000000"/>
                <w:kern w:val="1"/>
                <w:lang w:eastAsia="hi-IN" w:bidi="hi-IN"/>
              </w:rPr>
              <w:t>ПК.4.1.-4.4., ОК01-ОК11, У1-У9, З1-З17, ПО1-ПО6</w:t>
            </w:r>
          </w:p>
        </w:tc>
      </w:tr>
      <w:tr w:rsidR="00CC3D50" w:rsidRPr="00C97413" w:rsidTr="00BA680D">
        <w:tc>
          <w:tcPr>
            <w:tcW w:w="3936" w:type="dxa"/>
            <w:shd w:val="clear" w:color="auto" w:fill="auto"/>
          </w:tcPr>
          <w:p w:rsidR="00CC3D50" w:rsidRPr="00822037" w:rsidRDefault="00CC3D50" w:rsidP="00CC3D50">
            <w:pPr>
              <w:rPr>
                <w:rStyle w:val="aff2"/>
                <w:i w:val="0"/>
                <w:lang w:eastAsia="en-US"/>
              </w:rPr>
            </w:pPr>
            <w:r>
              <w:t xml:space="preserve">Выполнение причесок </w:t>
            </w:r>
            <w:r w:rsidRPr="00822037">
              <w:t>различными инструментами и способами;</w:t>
            </w:r>
          </w:p>
        </w:tc>
        <w:tc>
          <w:tcPr>
            <w:tcW w:w="5634" w:type="dxa"/>
            <w:shd w:val="clear" w:color="auto" w:fill="auto"/>
          </w:tcPr>
          <w:p w:rsidR="00CC3D50" w:rsidRPr="00C97413" w:rsidRDefault="001119A6" w:rsidP="00C6156B">
            <w:pPr>
              <w:jc w:val="both"/>
            </w:pPr>
            <w:r>
              <w:rPr>
                <w:bCs/>
                <w:color w:val="000000"/>
                <w:kern w:val="1"/>
                <w:lang w:eastAsia="hi-IN" w:bidi="hi-IN"/>
              </w:rPr>
              <w:t>ПК.4.1.-4.4., ОК01-ОК11, У1-У9, З1-З17, ПО1-ПО6</w:t>
            </w:r>
          </w:p>
        </w:tc>
      </w:tr>
    </w:tbl>
    <w:p w:rsidR="00CB30FE" w:rsidRDefault="00CB30FE" w:rsidP="00C6156B">
      <w:pPr>
        <w:jc w:val="both"/>
      </w:pPr>
    </w:p>
    <w:p w:rsidR="008160AB" w:rsidRPr="00794D00" w:rsidRDefault="00D34318" w:rsidP="00C525C3">
      <w:pPr>
        <w:jc w:val="both"/>
        <w:rPr>
          <w:b/>
        </w:rPr>
      </w:pPr>
      <w:r>
        <w:rPr>
          <w:b/>
        </w:rPr>
        <w:t>5.1.2. Т</w:t>
      </w:r>
      <w:r w:rsidR="008160AB" w:rsidRPr="00794D00">
        <w:rPr>
          <w:b/>
        </w:rPr>
        <w:t xml:space="preserve">иповые задания для оценки уровня освоения умений, приобретения практического опыта </w:t>
      </w:r>
      <w:r w:rsidR="00794D00" w:rsidRPr="00794D00">
        <w:rPr>
          <w:b/>
        </w:rPr>
        <w:t xml:space="preserve">в рамках промежуточной аттестации по УП в форме </w:t>
      </w:r>
      <w:r w:rsidR="00794D00" w:rsidRPr="00B17BA8">
        <w:rPr>
          <w:b/>
        </w:rPr>
        <w:t>дифференцированного зачёта</w:t>
      </w:r>
    </w:p>
    <w:p w:rsidR="00794D00" w:rsidRDefault="00794D00" w:rsidP="008160AB">
      <w:pPr>
        <w:jc w:val="both"/>
        <w:rPr>
          <w:b/>
        </w:rPr>
      </w:pPr>
    </w:p>
    <w:p w:rsidR="008160AB" w:rsidRDefault="008160AB" w:rsidP="00D34318">
      <w:pPr>
        <w:jc w:val="both"/>
      </w:pPr>
      <w:r w:rsidRPr="00794D00">
        <w:t>1</w:t>
      </w:r>
      <w:r w:rsidRPr="00D34318">
        <w:t xml:space="preserve">. </w:t>
      </w:r>
      <w:r w:rsidR="00794D00" w:rsidRPr="00D34318">
        <w:t>З</w:t>
      </w:r>
      <w:r w:rsidRPr="00D34318">
        <w:t>адани</w:t>
      </w:r>
      <w:r w:rsidR="00794D00" w:rsidRPr="00D34318">
        <w:t>е</w:t>
      </w:r>
    </w:p>
    <w:p w:rsidR="001119A6" w:rsidRPr="00D34318" w:rsidRDefault="001119A6" w:rsidP="00D34318">
      <w:pPr>
        <w:jc w:val="both"/>
      </w:pPr>
    </w:p>
    <w:p w:rsidR="001119A6" w:rsidRPr="00D34318" w:rsidRDefault="001119A6" w:rsidP="001119A6">
      <w:pPr>
        <w:jc w:val="both"/>
      </w:pPr>
      <w:r w:rsidRPr="00794D00">
        <w:t>1</w:t>
      </w:r>
      <w:r w:rsidRPr="00D34318">
        <w:t>. Задание</w:t>
      </w:r>
      <w:r>
        <w:t>: Выполн</w:t>
      </w:r>
      <w:r w:rsidR="007269DF">
        <w:t xml:space="preserve">ение окраски волос </w:t>
      </w:r>
    </w:p>
    <w:p w:rsidR="001119A6" w:rsidRPr="00D34318" w:rsidRDefault="001119A6" w:rsidP="001119A6">
      <w:pPr>
        <w:jc w:val="both"/>
      </w:pPr>
    </w:p>
    <w:p w:rsidR="001119A6" w:rsidRPr="00D34318" w:rsidRDefault="001119A6" w:rsidP="001119A6">
      <w:pPr>
        <w:ind w:firstLine="142"/>
        <w:jc w:val="both"/>
      </w:pPr>
      <w:r w:rsidRPr="00D34318">
        <w:t>1.1 Условия выполнения задания:</w:t>
      </w:r>
    </w:p>
    <w:p w:rsidR="001119A6" w:rsidRPr="002E79CF" w:rsidRDefault="001119A6" w:rsidP="00A67851">
      <w:pPr>
        <w:pStyle w:val="a7"/>
        <w:numPr>
          <w:ilvl w:val="0"/>
          <w:numId w:val="3"/>
        </w:numPr>
        <w:spacing w:line="240" w:lineRule="auto"/>
        <w:ind w:left="851" w:hanging="284"/>
        <w:jc w:val="both"/>
        <w:rPr>
          <w:rFonts w:ascii="Times New Roman" w:hAnsi="Times New Roman"/>
          <w:sz w:val="24"/>
          <w:szCs w:val="24"/>
        </w:rPr>
      </w:pPr>
      <w:r w:rsidRPr="002E79CF">
        <w:rPr>
          <w:rFonts w:ascii="Times New Roman" w:hAnsi="Times New Roman"/>
          <w:sz w:val="24"/>
          <w:szCs w:val="24"/>
        </w:rPr>
        <w:t>Уложиться во временной норматив;</w:t>
      </w:r>
    </w:p>
    <w:p w:rsidR="001119A6" w:rsidRPr="002E79CF" w:rsidRDefault="007269DF" w:rsidP="00A67851">
      <w:pPr>
        <w:pStyle w:val="a7"/>
        <w:numPr>
          <w:ilvl w:val="0"/>
          <w:numId w:val="3"/>
        </w:numPr>
        <w:spacing w:line="240" w:lineRule="auto"/>
        <w:ind w:left="851" w:hanging="284"/>
        <w:jc w:val="both"/>
        <w:rPr>
          <w:rFonts w:ascii="Times New Roman" w:hAnsi="Times New Roman"/>
          <w:sz w:val="24"/>
          <w:szCs w:val="24"/>
        </w:rPr>
      </w:pPr>
      <w:r>
        <w:rPr>
          <w:rFonts w:ascii="Times New Roman" w:hAnsi="Times New Roman"/>
          <w:sz w:val="24"/>
          <w:szCs w:val="24"/>
        </w:rPr>
        <w:t>Выполнять окра</w:t>
      </w:r>
      <w:r w:rsidR="001119A6" w:rsidRPr="002E79CF">
        <w:rPr>
          <w:rFonts w:ascii="Times New Roman" w:hAnsi="Times New Roman"/>
          <w:sz w:val="24"/>
          <w:szCs w:val="24"/>
        </w:rPr>
        <w:t>ску, руководствуясь инструкционной картой</w:t>
      </w:r>
      <w:r w:rsidR="001119A6">
        <w:rPr>
          <w:rFonts w:ascii="Times New Roman" w:hAnsi="Times New Roman"/>
          <w:sz w:val="24"/>
          <w:szCs w:val="24"/>
        </w:rPr>
        <w:t>.</w:t>
      </w:r>
    </w:p>
    <w:p w:rsidR="001119A6" w:rsidRPr="00D34318" w:rsidRDefault="001119A6" w:rsidP="001119A6">
      <w:pPr>
        <w:ind w:firstLine="142"/>
        <w:jc w:val="both"/>
      </w:pPr>
      <w:r w:rsidRPr="00D34318">
        <w:t xml:space="preserve">1.2 Инструкция для студентов: </w:t>
      </w:r>
    </w:p>
    <w:p w:rsidR="001119A6" w:rsidRPr="00D34318" w:rsidRDefault="001119A6" w:rsidP="001119A6">
      <w:pPr>
        <w:jc w:val="both"/>
      </w:pPr>
    </w:p>
    <w:p w:rsidR="001119A6" w:rsidRPr="002E79CF" w:rsidRDefault="001119A6" w:rsidP="00A67851">
      <w:pPr>
        <w:pStyle w:val="a7"/>
        <w:numPr>
          <w:ilvl w:val="0"/>
          <w:numId w:val="3"/>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Инструкция №40 по охране труда и технике безопасности для парикмахеров;</w:t>
      </w:r>
    </w:p>
    <w:p w:rsidR="001119A6" w:rsidRPr="002E79CF" w:rsidRDefault="001119A6" w:rsidP="00A67851">
      <w:pPr>
        <w:pStyle w:val="a7"/>
        <w:numPr>
          <w:ilvl w:val="0"/>
          <w:numId w:val="3"/>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w:t>
      </w:r>
      <w:r w:rsidR="007269DF">
        <w:rPr>
          <w:rFonts w:ascii="Times New Roman" w:hAnsi="Times New Roman"/>
          <w:sz w:val="24"/>
          <w:szCs w:val="24"/>
        </w:rPr>
        <w:t>укционная карта по выполнению окра</w:t>
      </w:r>
      <w:r w:rsidRPr="002E79CF">
        <w:rPr>
          <w:rFonts w:ascii="Times New Roman" w:hAnsi="Times New Roman"/>
          <w:sz w:val="24"/>
          <w:szCs w:val="24"/>
        </w:rPr>
        <w:t>ски;</w:t>
      </w:r>
    </w:p>
    <w:p w:rsidR="001119A6" w:rsidRPr="002E79CF" w:rsidRDefault="001119A6" w:rsidP="00A67851">
      <w:pPr>
        <w:pStyle w:val="a7"/>
        <w:numPr>
          <w:ilvl w:val="0"/>
          <w:numId w:val="3"/>
        </w:numPr>
        <w:spacing w:line="240" w:lineRule="auto"/>
        <w:ind w:left="851" w:hanging="284"/>
        <w:jc w:val="both"/>
        <w:rPr>
          <w:rFonts w:ascii="Times New Roman" w:hAnsi="Times New Roman"/>
          <w:sz w:val="24"/>
          <w:szCs w:val="24"/>
        </w:rPr>
      </w:pPr>
      <w:r w:rsidRPr="002E79CF">
        <w:rPr>
          <w:rFonts w:ascii="Times New Roman" w:hAnsi="Times New Roman"/>
          <w:sz w:val="24"/>
          <w:szCs w:val="24"/>
        </w:rPr>
        <w:t>Эталон прически</w:t>
      </w:r>
      <w:r>
        <w:rPr>
          <w:rFonts w:ascii="Times New Roman" w:hAnsi="Times New Roman"/>
          <w:sz w:val="24"/>
          <w:szCs w:val="24"/>
        </w:rPr>
        <w:t>.</w:t>
      </w:r>
    </w:p>
    <w:p w:rsidR="001119A6" w:rsidRPr="00D34318" w:rsidRDefault="001119A6" w:rsidP="001119A6">
      <w:pPr>
        <w:jc w:val="both"/>
      </w:pPr>
    </w:p>
    <w:p w:rsidR="001119A6" w:rsidRPr="00D34318" w:rsidRDefault="001119A6" w:rsidP="001119A6">
      <w:pPr>
        <w:ind w:firstLine="142"/>
        <w:jc w:val="both"/>
      </w:pPr>
      <w:r w:rsidRPr="00D34318">
        <w:t>1.3 Оборудование и оснащение:</w:t>
      </w:r>
    </w:p>
    <w:p w:rsidR="001119A6" w:rsidRPr="00D34318" w:rsidRDefault="001119A6" w:rsidP="001119A6">
      <w:pPr>
        <w:jc w:val="both"/>
        <w:rPr>
          <w:b/>
        </w:rPr>
      </w:pPr>
    </w:p>
    <w:p w:rsidR="001119A6" w:rsidRPr="00D853D9" w:rsidRDefault="001119A6" w:rsidP="00A67851">
      <w:pPr>
        <w:pStyle w:val="a7"/>
        <w:numPr>
          <w:ilvl w:val="0"/>
          <w:numId w:val="3"/>
        </w:numPr>
        <w:spacing w:line="240" w:lineRule="auto"/>
        <w:ind w:left="851" w:hanging="284"/>
        <w:jc w:val="both"/>
        <w:rPr>
          <w:rFonts w:ascii="Times New Roman" w:hAnsi="Times New Roman"/>
          <w:sz w:val="24"/>
          <w:szCs w:val="24"/>
        </w:rPr>
      </w:pPr>
      <w:r w:rsidRPr="00D853D9">
        <w:rPr>
          <w:rFonts w:ascii="Times New Roman" w:hAnsi="Times New Roman"/>
          <w:sz w:val="24"/>
          <w:szCs w:val="24"/>
        </w:rPr>
        <w:t>Модульное рабочее место;</w:t>
      </w:r>
    </w:p>
    <w:p w:rsidR="001119A6" w:rsidRPr="00D853D9" w:rsidRDefault="001119A6" w:rsidP="00A67851">
      <w:pPr>
        <w:pStyle w:val="a7"/>
        <w:numPr>
          <w:ilvl w:val="0"/>
          <w:numId w:val="3"/>
        </w:numPr>
        <w:ind w:left="851" w:hanging="284"/>
        <w:jc w:val="both"/>
        <w:rPr>
          <w:rFonts w:ascii="Times New Roman" w:hAnsi="Times New Roman"/>
          <w:sz w:val="24"/>
          <w:szCs w:val="24"/>
        </w:rPr>
      </w:pPr>
      <w:r w:rsidRPr="00D853D9">
        <w:rPr>
          <w:rFonts w:ascii="Times New Roman" w:hAnsi="Times New Roman"/>
          <w:sz w:val="24"/>
          <w:szCs w:val="24"/>
        </w:rPr>
        <w:t>Тележка;</w:t>
      </w:r>
    </w:p>
    <w:p w:rsidR="001119A6" w:rsidRPr="00D853D9" w:rsidRDefault="001119A6" w:rsidP="00A67851">
      <w:pPr>
        <w:pStyle w:val="a7"/>
        <w:numPr>
          <w:ilvl w:val="0"/>
          <w:numId w:val="3"/>
        </w:numPr>
        <w:ind w:left="851" w:hanging="284"/>
        <w:jc w:val="both"/>
        <w:rPr>
          <w:rFonts w:ascii="Times New Roman" w:hAnsi="Times New Roman"/>
          <w:sz w:val="24"/>
          <w:szCs w:val="24"/>
        </w:rPr>
      </w:pPr>
      <w:r w:rsidRPr="00D853D9">
        <w:rPr>
          <w:rFonts w:ascii="Times New Roman" w:hAnsi="Times New Roman"/>
          <w:sz w:val="24"/>
          <w:szCs w:val="24"/>
        </w:rPr>
        <w:t>Мойка;</w:t>
      </w:r>
    </w:p>
    <w:p w:rsidR="001119A6" w:rsidRPr="00D853D9" w:rsidRDefault="001119A6" w:rsidP="00A67851">
      <w:pPr>
        <w:pStyle w:val="a7"/>
        <w:numPr>
          <w:ilvl w:val="0"/>
          <w:numId w:val="3"/>
        </w:numPr>
        <w:ind w:left="851" w:hanging="284"/>
        <w:jc w:val="both"/>
        <w:rPr>
          <w:rFonts w:ascii="Times New Roman" w:hAnsi="Times New Roman"/>
          <w:sz w:val="24"/>
          <w:szCs w:val="24"/>
        </w:rPr>
      </w:pPr>
      <w:r w:rsidRPr="00D853D9">
        <w:rPr>
          <w:rFonts w:ascii="Times New Roman" w:hAnsi="Times New Roman"/>
          <w:sz w:val="24"/>
          <w:szCs w:val="24"/>
        </w:rPr>
        <w:lastRenderedPageBreak/>
        <w:t>Бак для грязного белья.</w:t>
      </w:r>
    </w:p>
    <w:p w:rsidR="001119A6" w:rsidRDefault="001119A6" w:rsidP="001119A6">
      <w:pPr>
        <w:pStyle w:val="a7"/>
        <w:ind w:left="851"/>
        <w:jc w:val="both"/>
      </w:pPr>
    </w:p>
    <w:p w:rsidR="001119A6" w:rsidRDefault="001119A6" w:rsidP="001119A6">
      <w:pPr>
        <w:pStyle w:val="a7"/>
        <w:ind w:left="851" w:hanging="709"/>
        <w:jc w:val="both"/>
        <w:rPr>
          <w:rFonts w:ascii="Times New Roman" w:eastAsia="Times New Roman" w:hAnsi="Times New Roman"/>
          <w:sz w:val="24"/>
          <w:szCs w:val="24"/>
          <w:lang w:eastAsia="ru-RU"/>
        </w:rPr>
      </w:pPr>
      <w:r w:rsidRPr="00526667">
        <w:rPr>
          <w:rFonts w:ascii="Times New Roman" w:eastAsia="Times New Roman" w:hAnsi="Times New Roman"/>
          <w:sz w:val="24"/>
          <w:szCs w:val="24"/>
          <w:lang w:eastAsia="ru-RU"/>
        </w:rPr>
        <w:t>1.4 Критерии оценки</w:t>
      </w:r>
    </w:p>
    <w:tbl>
      <w:tblPr>
        <w:tblStyle w:val="a3"/>
        <w:tblW w:w="0" w:type="auto"/>
        <w:tblInd w:w="250" w:type="dxa"/>
        <w:tblLook w:val="04A0"/>
      </w:tblPr>
      <w:tblGrid>
        <w:gridCol w:w="3397"/>
        <w:gridCol w:w="3265"/>
        <w:gridCol w:w="2658"/>
      </w:tblGrid>
      <w:tr w:rsidR="001119A6" w:rsidTr="001119A6">
        <w:tc>
          <w:tcPr>
            <w:tcW w:w="3397" w:type="dxa"/>
          </w:tcPr>
          <w:p w:rsidR="001119A6" w:rsidRPr="00C525C3" w:rsidRDefault="001119A6" w:rsidP="001119A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Показатели</w:t>
            </w:r>
          </w:p>
          <w:p w:rsidR="001119A6" w:rsidRPr="00A46336" w:rsidRDefault="001119A6" w:rsidP="001119A6">
            <w:pPr>
              <w:pStyle w:val="a7"/>
              <w:spacing w:after="0" w:line="240" w:lineRule="auto"/>
              <w:ind w:left="0"/>
              <w:jc w:val="center"/>
              <w:rPr>
                <w:rFonts w:ascii="Times New Roman" w:eastAsia="Times New Roman" w:hAnsi="Times New Roman"/>
                <w:sz w:val="24"/>
                <w:szCs w:val="24"/>
                <w:lang w:eastAsia="ru-RU"/>
              </w:rPr>
            </w:pPr>
          </w:p>
        </w:tc>
        <w:tc>
          <w:tcPr>
            <w:tcW w:w="3265" w:type="dxa"/>
          </w:tcPr>
          <w:p w:rsidR="001119A6" w:rsidRDefault="001119A6" w:rsidP="001119A6">
            <w:pPr>
              <w:pStyle w:val="a7"/>
              <w:spacing w:after="0" w:line="240" w:lineRule="auto"/>
              <w:ind w:left="0"/>
              <w:jc w:val="center"/>
              <w:rPr>
                <w:rFonts w:ascii="Times New Roman" w:eastAsia="Times New Roman" w:hAnsi="Times New Roman"/>
                <w:sz w:val="24"/>
                <w:szCs w:val="24"/>
                <w:lang w:eastAsia="ru-RU"/>
              </w:rPr>
            </w:pPr>
            <w:r w:rsidRPr="00C525C3">
              <w:rPr>
                <w:rFonts w:ascii="Times New Roman" w:eastAsia="Times New Roman" w:hAnsi="Times New Roman"/>
                <w:b/>
                <w:sz w:val="24"/>
                <w:szCs w:val="24"/>
                <w:lang w:eastAsia="ru-RU"/>
              </w:rPr>
              <w:t>Документ</w:t>
            </w:r>
            <w:r>
              <w:rPr>
                <w:rFonts w:ascii="Times New Roman" w:eastAsia="Times New Roman" w:hAnsi="Times New Roman"/>
                <w:sz w:val="24"/>
                <w:szCs w:val="24"/>
                <w:lang w:eastAsia="ru-RU"/>
              </w:rPr>
              <w:t xml:space="preserve">  </w:t>
            </w:r>
          </w:p>
        </w:tc>
        <w:tc>
          <w:tcPr>
            <w:tcW w:w="2658" w:type="dxa"/>
          </w:tcPr>
          <w:p w:rsidR="001119A6" w:rsidRPr="00C525C3" w:rsidRDefault="001119A6" w:rsidP="001119A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Оценка работы</w:t>
            </w:r>
          </w:p>
          <w:p w:rsidR="001119A6" w:rsidRPr="00A46336" w:rsidRDefault="001119A6" w:rsidP="001119A6">
            <w:pPr>
              <w:pStyle w:val="a7"/>
              <w:spacing w:after="0" w:line="240" w:lineRule="auto"/>
              <w:ind w:left="0"/>
              <w:jc w:val="center"/>
              <w:rPr>
                <w:rFonts w:ascii="Times New Roman" w:eastAsia="Times New Roman" w:hAnsi="Times New Roman"/>
                <w:i/>
                <w:sz w:val="24"/>
                <w:szCs w:val="24"/>
                <w:lang w:eastAsia="ru-RU"/>
              </w:rPr>
            </w:pPr>
          </w:p>
        </w:tc>
      </w:tr>
      <w:tr w:rsidR="001119A6" w:rsidTr="001119A6">
        <w:tc>
          <w:tcPr>
            <w:tcW w:w="3397" w:type="dxa"/>
          </w:tcPr>
          <w:p w:rsidR="001119A6" w:rsidRDefault="001119A6" w:rsidP="001119A6">
            <w:pPr>
              <w:pStyle w:val="a7"/>
              <w:spacing w:after="0"/>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Соблюдения правил охраны труда и техники безопасности</w:t>
            </w:r>
          </w:p>
        </w:tc>
        <w:tc>
          <w:tcPr>
            <w:tcW w:w="3265"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Инструкция №40 </w:t>
            </w:r>
          </w:p>
        </w:tc>
        <w:tc>
          <w:tcPr>
            <w:tcW w:w="2658"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1119A6" w:rsidTr="001119A6">
        <w:tc>
          <w:tcPr>
            <w:tcW w:w="3397"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Соблюдение правил санитарии и гигиены</w:t>
            </w:r>
          </w:p>
        </w:tc>
        <w:tc>
          <w:tcPr>
            <w:tcW w:w="3265" w:type="dxa"/>
          </w:tcPr>
          <w:p w:rsidR="001119A6" w:rsidRPr="007E4BC9" w:rsidRDefault="001119A6" w:rsidP="001119A6">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1119A6" w:rsidTr="001119A6">
        <w:tc>
          <w:tcPr>
            <w:tcW w:w="3397"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рабочего места</w:t>
            </w:r>
          </w:p>
        </w:tc>
        <w:tc>
          <w:tcPr>
            <w:tcW w:w="3265" w:type="dxa"/>
          </w:tcPr>
          <w:p w:rsidR="001119A6" w:rsidRPr="007E4BC9" w:rsidRDefault="001119A6" w:rsidP="001119A6">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1119A6" w:rsidTr="001119A6">
        <w:tc>
          <w:tcPr>
            <w:tcW w:w="3397"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Технологическая пос</w:t>
            </w:r>
            <w:r w:rsidR="007269DF">
              <w:rPr>
                <w:rFonts w:ascii="Times New Roman" w:eastAsia="Times New Roman" w:hAnsi="Times New Roman"/>
                <w:sz w:val="24"/>
                <w:szCs w:val="24"/>
                <w:lang w:eastAsia="ru-RU"/>
              </w:rPr>
              <w:t>ледовательность выполнения окра</w:t>
            </w:r>
            <w:bookmarkStart w:id="2" w:name="_GoBack"/>
            <w:bookmarkEnd w:id="2"/>
            <w:r>
              <w:rPr>
                <w:rFonts w:ascii="Times New Roman" w:eastAsia="Times New Roman" w:hAnsi="Times New Roman"/>
                <w:sz w:val="24"/>
                <w:szCs w:val="24"/>
                <w:lang w:eastAsia="ru-RU"/>
              </w:rPr>
              <w:t>ски</w:t>
            </w:r>
          </w:p>
        </w:tc>
        <w:tc>
          <w:tcPr>
            <w:tcW w:w="3265"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1119A6" w:rsidTr="001119A6">
        <w:tc>
          <w:tcPr>
            <w:tcW w:w="3397"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Законченный образ</w:t>
            </w:r>
          </w:p>
        </w:tc>
        <w:tc>
          <w:tcPr>
            <w:tcW w:w="3265"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Согласно эталону</w:t>
            </w:r>
          </w:p>
        </w:tc>
        <w:tc>
          <w:tcPr>
            <w:tcW w:w="2658"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1119A6" w:rsidTr="001119A6">
        <w:tc>
          <w:tcPr>
            <w:tcW w:w="3397"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Соблюдение нормы времени</w:t>
            </w:r>
          </w:p>
        </w:tc>
        <w:tc>
          <w:tcPr>
            <w:tcW w:w="3265"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1119A6" w:rsidRDefault="001119A6" w:rsidP="001119A6">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bl>
    <w:p w:rsidR="001119A6" w:rsidRPr="008160AB" w:rsidRDefault="001119A6" w:rsidP="001119A6">
      <w:pPr>
        <w:jc w:val="both"/>
        <w:rPr>
          <w:b/>
        </w:rPr>
      </w:pPr>
    </w:p>
    <w:p w:rsidR="001119A6" w:rsidRDefault="001119A6" w:rsidP="001119A6">
      <w:pPr>
        <w:jc w:val="both"/>
        <w:rPr>
          <w:b/>
        </w:rPr>
      </w:pPr>
      <w:r>
        <w:rPr>
          <w:b/>
        </w:rPr>
        <w:t>5</w:t>
      </w:r>
      <w:r w:rsidRPr="00C97413">
        <w:rPr>
          <w:b/>
        </w:rPr>
        <w:t xml:space="preserve">.2. Производственная  практика </w:t>
      </w:r>
      <w:r w:rsidRPr="00C97413">
        <w:rPr>
          <w:i/>
        </w:rPr>
        <w:t>(при наличии)</w:t>
      </w:r>
      <w:r w:rsidRPr="00C97413">
        <w:rPr>
          <w:b/>
        </w:rPr>
        <w:t>:</w:t>
      </w:r>
    </w:p>
    <w:p w:rsidR="001119A6" w:rsidRDefault="001119A6" w:rsidP="001119A6">
      <w:pPr>
        <w:ind w:firstLine="567"/>
        <w:jc w:val="both"/>
      </w:pPr>
      <w:r w:rsidRPr="006E6886">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в соответствии с технологией и требованиями организации, в которой проходила практика</w:t>
      </w:r>
      <w:r>
        <w:t>.</w:t>
      </w:r>
    </w:p>
    <w:p w:rsidR="001119A6" w:rsidRPr="00C97413" w:rsidRDefault="001119A6" w:rsidP="001119A6">
      <w:pPr>
        <w:ind w:firstLine="567"/>
        <w:jc w:val="both"/>
      </w:pPr>
    </w:p>
    <w:p w:rsidR="001119A6" w:rsidRPr="00C97413" w:rsidRDefault="001119A6" w:rsidP="001119A6">
      <w:pPr>
        <w:jc w:val="both"/>
        <w:rPr>
          <w:b/>
        </w:rPr>
      </w:pPr>
      <w:r>
        <w:rPr>
          <w:b/>
        </w:rPr>
        <w:t>5.2.1.</w:t>
      </w:r>
      <w:r w:rsidRPr="00C97413">
        <w:rPr>
          <w:b/>
        </w:rPr>
        <w:t xml:space="preserve"> Виды работ практики и проверяемые результаты обучения по  профессиональному модулю</w:t>
      </w:r>
    </w:p>
    <w:p w:rsidR="001119A6" w:rsidRPr="00C97413" w:rsidRDefault="001119A6" w:rsidP="001119A6">
      <w:pPr>
        <w:jc w:val="right"/>
      </w:pPr>
      <w:r w:rsidRPr="00C97413">
        <w:t>Таблица 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4"/>
        <w:gridCol w:w="5466"/>
      </w:tblGrid>
      <w:tr w:rsidR="001119A6" w:rsidRPr="00C97413" w:rsidTr="001119A6">
        <w:tc>
          <w:tcPr>
            <w:tcW w:w="4104" w:type="dxa"/>
            <w:shd w:val="clear" w:color="auto" w:fill="auto"/>
          </w:tcPr>
          <w:p w:rsidR="001119A6" w:rsidRPr="00C97413" w:rsidRDefault="001119A6" w:rsidP="001119A6">
            <w:pPr>
              <w:jc w:val="center"/>
              <w:rPr>
                <w:b/>
              </w:rPr>
            </w:pPr>
            <w:r w:rsidRPr="00C97413">
              <w:rPr>
                <w:b/>
              </w:rPr>
              <w:t>Виды работ</w:t>
            </w:r>
          </w:p>
        </w:tc>
        <w:tc>
          <w:tcPr>
            <w:tcW w:w="5466" w:type="dxa"/>
            <w:shd w:val="clear" w:color="auto" w:fill="auto"/>
          </w:tcPr>
          <w:p w:rsidR="001119A6" w:rsidRDefault="001119A6" w:rsidP="001119A6">
            <w:pPr>
              <w:jc w:val="center"/>
              <w:rPr>
                <w:b/>
              </w:rPr>
            </w:pPr>
            <w:r w:rsidRPr="00C97413">
              <w:rPr>
                <w:b/>
              </w:rPr>
              <w:t>Коды проверяемых результатов</w:t>
            </w:r>
          </w:p>
          <w:p w:rsidR="001119A6" w:rsidRPr="00C97413" w:rsidRDefault="001119A6" w:rsidP="001119A6">
            <w:pPr>
              <w:jc w:val="center"/>
              <w:rPr>
                <w:b/>
              </w:rPr>
            </w:pPr>
            <w:r w:rsidRPr="00C97413">
              <w:rPr>
                <w:b/>
              </w:rPr>
              <w:t>(ПК, ОК, ПО, У)</w:t>
            </w:r>
          </w:p>
        </w:tc>
      </w:tr>
      <w:tr w:rsidR="001119A6" w:rsidRPr="00C97413" w:rsidTr="001119A6">
        <w:tc>
          <w:tcPr>
            <w:tcW w:w="4104" w:type="dxa"/>
            <w:shd w:val="clear" w:color="auto" w:fill="auto"/>
          </w:tcPr>
          <w:p w:rsidR="001119A6" w:rsidRPr="007269DF" w:rsidRDefault="007269DF" w:rsidP="001119A6">
            <w:pPr>
              <w:pStyle w:val="a7"/>
              <w:spacing w:after="0" w:line="240" w:lineRule="auto"/>
              <w:ind w:left="0"/>
              <w:jc w:val="both"/>
              <w:rPr>
                <w:rFonts w:ascii="Times New Roman" w:hAnsi="Times New Roman"/>
                <w:color w:val="000000"/>
                <w:sz w:val="24"/>
                <w:szCs w:val="24"/>
              </w:rPr>
            </w:pPr>
            <w:r w:rsidRPr="007269DF">
              <w:rPr>
                <w:rFonts w:ascii="Times New Roman" w:eastAsia="Times New Roman" w:hAnsi="Times New Roman"/>
                <w:bCs/>
                <w:sz w:val="24"/>
                <w:szCs w:val="24"/>
              </w:rPr>
              <w:t xml:space="preserve">Технология  </w:t>
            </w:r>
            <w:r w:rsidRPr="007269DF">
              <w:rPr>
                <w:rFonts w:ascii="Times New Roman" w:eastAsia="Times New Roman" w:hAnsi="Times New Roman"/>
                <w:sz w:val="24"/>
                <w:szCs w:val="24"/>
              </w:rPr>
              <w:t>выполнения стрижки и укладки волос</w:t>
            </w:r>
          </w:p>
        </w:tc>
        <w:tc>
          <w:tcPr>
            <w:tcW w:w="5466" w:type="dxa"/>
            <w:shd w:val="clear" w:color="auto" w:fill="auto"/>
          </w:tcPr>
          <w:p w:rsidR="001119A6" w:rsidRPr="00C97413" w:rsidRDefault="001119A6" w:rsidP="001119A6">
            <w:pPr>
              <w:jc w:val="both"/>
            </w:pPr>
            <w:r>
              <w:t>ОК.01-ОК.11, ПК.3.1, У2,У3</w:t>
            </w:r>
          </w:p>
        </w:tc>
      </w:tr>
      <w:tr w:rsidR="001119A6" w:rsidRPr="00C97413" w:rsidTr="001119A6">
        <w:tc>
          <w:tcPr>
            <w:tcW w:w="4104" w:type="dxa"/>
            <w:shd w:val="clear" w:color="auto" w:fill="auto"/>
          </w:tcPr>
          <w:p w:rsidR="001119A6" w:rsidRPr="007269DF" w:rsidRDefault="007269DF" w:rsidP="001119A6">
            <w:pPr>
              <w:jc w:val="both"/>
            </w:pPr>
            <w:r w:rsidRPr="007269DF">
              <w:rPr>
                <w:bCs/>
              </w:rPr>
              <w:t>Технология выполнения окрашивания волос.</w:t>
            </w:r>
          </w:p>
        </w:tc>
        <w:tc>
          <w:tcPr>
            <w:tcW w:w="5466" w:type="dxa"/>
            <w:shd w:val="clear" w:color="auto" w:fill="auto"/>
          </w:tcPr>
          <w:p w:rsidR="001119A6" w:rsidRPr="00C97413" w:rsidRDefault="001119A6" w:rsidP="001119A6">
            <w:pPr>
              <w:jc w:val="both"/>
            </w:pPr>
            <w:r>
              <w:t>ОК.01-ОК.11, ПК.3.1, У1,У3</w:t>
            </w:r>
          </w:p>
        </w:tc>
      </w:tr>
      <w:tr w:rsidR="001119A6" w:rsidRPr="00C97413" w:rsidTr="001119A6">
        <w:tc>
          <w:tcPr>
            <w:tcW w:w="4104" w:type="dxa"/>
            <w:shd w:val="clear" w:color="auto" w:fill="auto"/>
          </w:tcPr>
          <w:p w:rsidR="001119A6" w:rsidRPr="007269DF" w:rsidRDefault="007269DF" w:rsidP="001119A6">
            <w:pPr>
              <w:jc w:val="both"/>
              <w:rPr>
                <w:bCs/>
              </w:rPr>
            </w:pPr>
            <w:r w:rsidRPr="007269DF">
              <w:rPr>
                <w:iCs/>
              </w:rPr>
              <w:t>Технология химической (перманентной) завивки.</w:t>
            </w:r>
          </w:p>
        </w:tc>
        <w:tc>
          <w:tcPr>
            <w:tcW w:w="5466" w:type="dxa"/>
            <w:shd w:val="clear" w:color="auto" w:fill="auto"/>
          </w:tcPr>
          <w:p w:rsidR="001119A6" w:rsidRPr="00C97413" w:rsidRDefault="001119A6" w:rsidP="001119A6">
            <w:pPr>
              <w:jc w:val="both"/>
            </w:pPr>
            <w:r>
              <w:t>ОК.01-ОК.11, ПК.3.1, У4,</w:t>
            </w:r>
          </w:p>
        </w:tc>
      </w:tr>
    </w:tbl>
    <w:p w:rsidR="001119A6" w:rsidRPr="00C97413" w:rsidRDefault="001119A6" w:rsidP="001119A6">
      <w:pPr>
        <w:rPr>
          <w:b/>
        </w:rPr>
      </w:pPr>
    </w:p>
    <w:p w:rsidR="001119A6" w:rsidRDefault="001119A6" w:rsidP="001119A6">
      <w:pPr>
        <w:jc w:val="center"/>
      </w:pPr>
      <w:r>
        <w:rPr>
          <w:b/>
        </w:rPr>
        <w:t xml:space="preserve">5.2.2. </w:t>
      </w:r>
      <w:r w:rsidRPr="00E81ADD">
        <w:rPr>
          <w:b/>
        </w:rPr>
        <w:t>Форма</w:t>
      </w:r>
      <w:r>
        <w:rPr>
          <w:b/>
        </w:rPr>
        <w:t xml:space="preserve"> </w:t>
      </w:r>
      <w:r w:rsidRPr="00E81ADD">
        <w:rPr>
          <w:b/>
        </w:rPr>
        <w:t xml:space="preserve"> аттестационного листа по производственной практике</w:t>
      </w:r>
      <w:r>
        <w:rPr>
          <w:b/>
        </w:rPr>
        <w:t xml:space="preserve"> </w:t>
      </w:r>
    </w:p>
    <w:p w:rsidR="001119A6" w:rsidRPr="00C97413" w:rsidRDefault="001119A6" w:rsidP="001119A6">
      <w:pPr>
        <w:ind w:firstLine="708"/>
        <w:jc w:val="both"/>
      </w:pPr>
      <w:r w:rsidRPr="00C97413">
        <w:t>(Характеристика профессиональной деятельности обучающегося во время учебной/производственной практики)</w:t>
      </w:r>
    </w:p>
    <w:p w:rsidR="001119A6" w:rsidRPr="00C97413" w:rsidRDefault="001119A6" w:rsidP="001119A6">
      <w:pPr>
        <w:jc w:val="both"/>
      </w:pPr>
    </w:p>
    <w:p w:rsidR="001119A6" w:rsidRPr="00C97413" w:rsidRDefault="001119A6" w:rsidP="001119A6">
      <w:pPr>
        <w:jc w:val="both"/>
      </w:pPr>
      <w:r w:rsidRPr="00C97413">
        <w:lastRenderedPageBreak/>
        <w:t>1. ФИО обучающегося, № группы, специальность/профессия</w:t>
      </w:r>
    </w:p>
    <w:p w:rsidR="001119A6" w:rsidRPr="00C97413" w:rsidRDefault="001119A6" w:rsidP="001119A6">
      <w:pPr>
        <w:jc w:val="both"/>
      </w:pPr>
      <w:r w:rsidRPr="00C97413">
        <w:t>____________________________________________________________________</w:t>
      </w:r>
    </w:p>
    <w:p w:rsidR="001119A6" w:rsidRPr="00C97413" w:rsidRDefault="001119A6" w:rsidP="001119A6">
      <w:pPr>
        <w:jc w:val="both"/>
      </w:pPr>
      <w:r w:rsidRPr="00C97413">
        <w:t>2. Место проведения практики (организация), наименование, юридический адрес ____________________________________________________________________</w:t>
      </w:r>
    </w:p>
    <w:p w:rsidR="001119A6" w:rsidRPr="00C97413" w:rsidRDefault="001119A6" w:rsidP="001119A6">
      <w:pPr>
        <w:jc w:val="both"/>
      </w:pPr>
      <w:r w:rsidRPr="00C97413">
        <w:t>3. Время проведения практики ______________________________</w:t>
      </w:r>
    </w:p>
    <w:p w:rsidR="001119A6" w:rsidRPr="00C97413" w:rsidRDefault="001119A6" w:rsidP="001119A6">
      <w:pPr>
        <w:jc w:val="both"/>
      </w:pPr>
      <w:r w:rsidRPr="00C97413">
        <w:t>4. Виды и объем работ, выполненные обучающимся во время практики:</w:t>
      </w:r>
    </w:p>
    <w:p w:rsidR="001119A6" w:rsidRPr="00C97413" w:rsidRDefault="001119A6" w:rsidP="001119A6">
      <w:pPr>
        <w:jc w:val="both"/>
      </w:pPr>
      <w:r w:rsidRPr="00C97413">
        <w:t xml:space="preserve">____________________________________________________________________ </w:t>
      </w:r>
    </w:p>
    <w:p w:rsidR="001119A6" w:rsidRPr="00C97413" w:rsidRDefault="001119A6" w:rsidP="001119A6">
      <w:pPr>
        <w:jc w:val="both"/>
      </w:pPr>
      <w:r w:rsidRPr="00C97413">
        <w:t>_____________________________________________________________________</w:t>
      </w:r>
    </w:p>
    <w:p w:rsidR="001119A6" w:rsidRPr="00C97413" w:rsidRDefault="001119A6" w:rsidP="001119A6">
      <w:pPr>
        <w:jc w:val="both"/>
      </w:pPr>
      <w:r w:rsidRPr="00C97413">
        <w:t>5. Качество выполнения работ в соответствии с технологией и (или) требованиями организации, в которой проходила практика_______________________________</w:t>
      </w:r>
    </w:p>
    <w:p w:rsidR="001119A6" w:rsidRPr="00C97413" w:rsidRDefault="001119A6" w:rsidP="001119A6">
      <w:pPr>
        <w:jc w:val="both"/>
      </w:pPr>
      <w:r w:rsidRPr="00C97413">
        <w:t xml:space="preserve">_______________________________________________________________________________________________________________________________________________ </w:t>
      </w:r>
    </w:p>
    <w:p w:rsidR="001119A6" w:rsidRPr="00C97413" w:rsidRDefault="001119A6" w:rsidP="001119A6">
      <w:pPr>
        <w:jc w:val="both"/>
      </w:pPr>
    </w:p>
    <w:p w:rsidR="001119A6" w:rsidRPr="00C97413" w:rsidRDefault="001119A6" w:rsidP="001119A6">
      <w:pPr>
        <w:jc w:val="both"/>
      </w:pPr>
      <w:r w:rsidRPr="00C97413">
        <w:t>Дата                                                                 Подписи руководителя практики,</w:t>
      </w:r>
    </w:p>
    <w:p w:rsidR="001119A6" w:rsidRPr="00C97413" w:rsidRDefault="001119A6" w:rsidP="001119A6">
      <w:pPr>
        <w:jc w:val="both"/>
      </w:pPr>
      <w:r w:rsidRPr="00C97413">
        <w:t>М.П.                                                                   ответственного лица организации</w:t>
      </w:r>
    </w:p>
    <w:p w:rsidR="001119A6" w:rsidRPr="003E3428" w:rsidRDefault="001119A6" w:rsidP="001119A6">
      <w:pPr>
        <w:jc w:val="both"/>
        <w:rPr>
          <w:i/>
        </w:rPr>
      </w:pPr>
      <w:r w:rsidRPr="00C97413">
        <w:t xml:space="preserve">               </w:t>
      </w:r>
    </w:p>
    <w:p w:rsidR="001119A6" w:rsidRPr="00C97413" w:rsidRDefault="001119A6" w:rsidP="00A67851">
      <w:pPr>
        <w:numPr>
          <w:ilvl w:val="0"/>
          <w:numId w:val="1"/>
        </w:numPr>
        <w:ind w:left="567" w:hanging="207"/>
        <w:jc w:val="center"/>
        <w:rPr>
          <w:b/>
        </w:rPr>
      </w:pPr>
      <w:r w:rsidRPr="00C97413">
        <w:rPr>
          <w:b/>
        </w:rPr>
        <w:t xml:space="preserve"> Контрольно-оценочные материалы для экзамена (квалификационного)</w:t>
      </w:r>
    </w:p>
    <w:p w:rsidR="001119A6" w:rsidRPr="00C97413" w:rsidRDefault="001119A6" w:rsidP="001119A6">
      <w:pPr>
        <w:jc w:val="both"/>
        <w:rPr>
          <w:b/>
        </w:rPr>
      </w:pPr>
    </w:p>
    <w:p w:rsidR="001119A6" w:rsidRPr="00C97413" w:rsidRDefault="001119A6" w:rsidP="001119A6">
      <w:pPr>
        <w:ind w:firstLine="708"/>
        <w:jc w:val="both"/>
      </w:pPr>
      <w:r w:rsidRPr="00C97413">
        <w:t xml:space="preserve">При принятии решения об итоговой  оценке по </w:t>
      </w:r>
      <w:r>
        <w:t xml:space="preserve">освоению </w:t>
      </w:r>
      <w:r w:rsidRPr="00C97413">
        <w:t>профессионально</w:t>
      </w:r>
      <w:r>
        <w:t>го</w:t>
      </w:r>
      <w:r w:rsidRPr="00C97413">
        <w:t xml:space="preserve"> модул</w:t>
      </w:r>
      <w:r>
        <w:t>я</w:t>
      </w:r>
      <w:r w:rsidRPr="00C97413">
        <w:t xml:space="preserve">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обучающегося.</w:t>
      </w:r>
    </w:p>
    <w:p w:rsidR="001119A6" w:rsidRDefault="001119A6" w:rsidP="001119A6">
      <w:pPr>
        <w:sectPr w:rsidR="001119A6" w:rsidSect="002778C7">
          <w:footerReference w:type="even" r:id="rId51"/>
          <w:footerReference w:type="default" r:id="rId52"/>
          <w:pgSz w:w="11906" w:h="16838"/>
          <w:pgMar w:top="1134" w:right="851" w:bottom="902" w:left="1701" w:header="709" w:footer="709" w:gutter="0"/>
          <w:cols w:space="708"/>
          <w:docGrid w:linePitch="360"/>
        </w:sectPr>
      </w:pPr>
    </w:p>
    <w:p w:rsidR="001119A6" w:rsidRPr="00436778" w:rsidRDefault="001119A6" w:rsidP="001119A6">
      <w:r w:rsidRPr="00436778">
        <w:rPr>
          <w:b/>
        </w:rPr>
        <w:lastRenderedPageBreak/>
        <w:t>6.</w:t>
      </w:r>
      <w:r w:rsidRPr="00527CEE">
        <w:rPr>
          <w:b/>
        </w:rPr>
        <w:t>2  Экзамен (квалификационный) с</w:t>
      </w:r>
      <w:r w:rsidRPr="00436778">
        <w:rPr>
          <w:b/>
        </w:rPr>
        <w:t xml:space="preserve"> применением элементов методики  чемпионата «Молодые профессионалы» WorldSkills Russia</w:t>
      </w:r>
      <w:r w:rsidRPr="00436778">
        <w:t>.</w:t>
      </w:r>
    </w:p>
    <w:p w:rsidR="001119A6" w:rsidRPr="00436778" w:rsidRDefault="001119A6" w:rsidP="001119A6">
      <w:pPr>
        <w:ind w:left="1134"/>
        <w:rPr>
          <w:bCs/>
        </w:rPr>
      </w:pPr>
    </w:p>
    <w:p w:rsidR="001119A6" w:rsidRPr="00436778" w:rsidRDefault="001119A6" w:rsidP="001119A6">
      <w:pPr>
        <w:ind w:left="1134"/>
        <w:rPr>
          <w:b/>
          <w:bCs/>
        </w:rPr>
      </w:pPr>
      <w:r w:rsidRPr="00436778">
        <w:rPr>
          <w:b/>
          <w:bCs/>
        </w:rPr>
        <w:t>6.2.1. Техническое описание компетенции  «</w:t>
      </w:r>
      <w:r>
        <w:rPr>
          <w:b/>
          <w:bCs/>
        </w:rPr>
        <w:t>29 Парикмахерское искусство</w:t>
      </w:r>
      <w:r w:rsidRPr="00436778">
        <w:rPr>
          <w:b/>
          <w:bCs/>
        </w:rPr>
        <w:t>» чемпионата «</w:t>
      </w:r>
      <w:r>
        <w:rPr>
          <w:b/>
          <w:bCs/>
        </w:rPr>
        <w:t>М</w:t>
      </w:r>
      <w:r w:rsidRPr="00436778">
        <w:rPr>
          <w:b/>
          <w:bCs/>
        </w:rPr>
        <w:t xml:space="preserve">олодые профессионалы» </w:t>
      </w:r>
      <w:r w:rsidRPr="00436778">
        <w:rPr>
          <w:b/>
        </w:rPr>
        <w:t>Worldskills</w:t>
      </w:r>
      <w:r w:rsidRPr="00436778">
        <w:rPr>
          <w:b/>
          <w:bCs/>
        </w:rPr>
        <w:t xml:space="preserve"> RUSSIA</w:t>
      </w:r>
    </w:p>
    <w:p w:rsidR="001119A6" w:rsidRPr="00DF0FF2" w:rsidRDefault="001119A6" w:rsidP="001119A6">
      <w:pPr>
        <w:autoSpaceDE w:val="0"/>
        <w:autoSpaceDN w:val="0"/>
        <w:adjustRightInd w:val="0"/>
        <w:rPr>
          <w:color w:val="000000"/>
        </w:rPr>
      </w:pPr>
      <w:r w:rsidRPr="00DF0FF2">
        <w:rPr>
          <w:color w:val="000000"/>
        </w:rPr>
        <w:t xml:space="preserve">Организация Союз «Молодые профессионалы Ворлдскиллс Россия», далее WSR, в соответствии с Уставом организации и Правилами проведения Конкурса, устанавливает минимально необходимые требования к владению профессиональными навыками по направлению «Парикмахерское искусство» для Конкурса WorldSkills. </w:t>
      </w:r>
    </w:p>
    <w:p w:rsidR="001119A6" w:rsidRDefault="001119A6" w:rsidP="001119A6">
      <w:pPr>
        <w:autoSpaceDE w:val="0"/>
        <w:autoSpaceDN w:val="0"/>
        <w:adjustRightInd w:val="0"/>
      </w:pPr>
    </w:p>
    <w:p w:rsidR="001119A6" w:rsidRPr="00DF0FF2" w:rsidRDefault="001119A6" w:rsidP="001119A6">
      <w:pPr>
        <w:autoSpaceDE w:val="0"/>
        <w:autoSpaceDN w:val="0"/>
        <w:adjustRightInd w:val="0"/>
        <w:rPr>
          <w:b/>
          <w:bCs/>
        </w:rPr>
      </w:pPr>
      <w:r w:rsidRPr="00DF0FF2">
        <w:rPr>
          <w:b/>
          <w:bCs/>
        </w:rPr>
        <w:t>Техническое описание включает в себя следующие разделы:</w:t>
      </w:r>
    </w:p>
    <w:p w:rsidR="001119A6" w:rsidRPr="00DF0FF2" w:rsidRDefault="001119A6" w:rsidP="001119A6">
      <w:pPr>
        <w:autoSpaceDE w:val="0"/>
        <w:autoSpaceDN w:val="0"/>
        <w:adjustRightInd w:val="0"/>
        <w:rPr>
          <w:b/>
          <w:bCs/>
        </w:rPr>
      </w:pP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Введение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и описание конкурса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данного направления конкурса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профессии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Актуальность и значимость данного документа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Сопроводительная документация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стандартов спецификации worldskills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Основные принципы стандартов спецификации worldskills </w:t>
      </w:r>
    </w:p>
    <w:p w:rsidR="001119A6" w:rsidRPr="00DF0FF2" w:rsidRDefault="007269DF" w:rsidP="00A67851">
      <w:pPr>
        <w:pStyle w:val="a7"/>
        <w:numPr>
          <w:ilvl w:val="0"/>
          <w:numId w:val="35"/>
        </w:numPr>
        <w:autoSpaceDE w:val="0"/>
        <w:autoSpaceDN w:val="0"/>
        <w:adjustRightInd w:val="0"/>
        <w:rPr>
          <w:rFonts w:ascii="Times New Roman" w:hAnsi="Times New Roman"/>
          <w:sz w:val="24"/>
          <w:szCs w:val="24"/>
        </w:rPr>
      </w:pPr>
      <w:r>
        <w:rPr>
          <w:rFonts w:ascii="Times New Roman" w:hAnsi="Times New Roman"/>
          <w:sz w:val="24"/>
          <w:szCs w:val="24"/>
        </w:rPr>
        <w:t>Стандарты специфи</w:t>
      </w:r>
      <w:r w:rsidR="001119A6" w:rsidRPr="00DF0FF2">
        <w:rPr>
          <w:rFonts w:ascii="Times New Roman" w:hAnsi="Times New Roman"/>
          <w:sz w:val="24"/>
          <w:szCs w:val="24"/>
        </w:rPr>
        <w:t xml:space="preserve">каций worldskills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Стратегии выставления оценок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Схема оценки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Критерии выставления оценок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Субкритерии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Аспекты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судейства. Судейская оценка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начисления баллов. Оценка измерения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Использование оценки измерения и судейской оценки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Оцениваемые критерии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Регламент выставления оценок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Конкурсное задание </w:t>
      </w:r>
    </w:p>
    <w:p w:rsidR="001119A6" w:rsidRPr="00DF0FF2"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1119A6" w:rsidRDefault="001119A6" w:rsidP="00A67851">
      <w:pPr>
        <w:pStyle w:val="a7"/>
        <w:numPr>
          <w:ilvl w:val="0"/>
          <w:numId w:val="35"/>
        </w:numPr>
        <w:autoSpaceDE w:val="0"/>
        <w:autoSpaceDN w:val="0"/>
        <w:adjustRightInd w:val="0"/>
        <w:rPr>
          <w:rFonts w:ascii="Times New Roman" w:hAnsi="Times New Roman"/>
          <w:sz w:val="24"/>
          <w:szCs w:val="24"/>
        </w:rPr>
      </w:pPr>
      <w:r w:rsidRPr="00DF0FF2">
        <w:rPr>
          <w:rFonts w:ascii="Times New Roman" w:hAnsi="Times New Roman"/>
          <w:sz w:val="24"/>
          <w:szCs w:val="24"/>
        </w:rPr>
        <w:t>Формат/структура конкурсного задания</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Требования к конкурсному заданию</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Разработка конкурсного задания</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Кто разрабатывает конкурсное задание</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Когда разрабатывается конкурсное задание</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Утверждение конкурсного задания</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Обнародование конкурсного задания</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Согласование конкурсного задания</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Изменение конкурсного задания во время конкурса</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по материалам и производителям</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Управление компетенцией и общение</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Дискуссионный форум</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для участника конкурса</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Доступность конкурсных заданий</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lastRenderedPageBreak/>
        <w:t>Текущее руководство</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Правила безопасности</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Инфраст</w:t>
      </w:r>
      <w:r w:rsidR="007269DF">
        <w:rPr>
          <w:rFonts w:ascii="Times New Roman" w:hAnsi="Times New Roman"/>
          <w:sz w:val="24"/>
          <w:szCs w:val="24"/>
        </w:rPr>
        <w:t>ру</w:t>
      </w:r>
      <w:r w:rsidRPr="00B35A3E">
        <w:rPr>
          <w:rFonts w:ascii="Times New Roman" w:hAnsi="Times New Roman"/>
          <w:sz w:val="24"/>
          <w:szCs w:val="24"/>
        </w:rPr>
        <w:t>ктурный лист</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Тулбокс участника конкурса</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оборудование и инст</w:t>
      </w:r>
      <w:r w:rsidR="007269DF">
        <w:rPr>
          <w:rFonts w:ascii="Times New Roman" w:hAnsi="Times New Roman"/>
          <w:sz w:val="24"/>
          <w:szCs w:val="24"/>
        </w:rPr>
        <w:t>ру</w:t>
      </w:r>
      <w:r w:rsidRPr="00B35A3E">
        <w:rPr>
          <w:rFonts w:ascii="Times New Roman" w:hAnsi="Times New Roman"/>
          <w:sz w:val="24"/>
          <w:szCs w:val="24"/>
        </w:rPr>
        <w:t>менты, находящиеся в тулбоксах участников конкурса</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 запрещенные в зоне конкурса</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Предполагаемая планировка</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Правила компетенции</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Особые правила возрастной группы 14-16 лет</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Привлечение посетителей и сми</w:t>
      </w:r>
    </w:p>
    <w:p w:rsidR="001119A6" w:rsidRPr="00B35A3E" w:rsidRDefault="001119A6" w:rsidP="00A67851">
      <w:pPr>
        <w:pStyle w:val="a7"/>
        <w:numPr>
          <w:ilvl w:val="0"/>
          <w:numId w:val="35"/>
        </w:numPr>
        <w:autoSpaceDE w:val="0"/>
        <w:autoSpaceDN w:val="0"/>
        <w:adjustRightInd w:val="0"/>
        <w:rPr>
          <w:rFonts w:ascii="Times New Roman" w:hAnsi="Times New Roman"/>
          <w:sz w:val="24"/>
          <w:szCs w:val="24"/>
        </w:rPr>
      </w:pPr>
      <w:r w:rsidRPr="00B35A3E">
        <w:rPr>
          <w:rFonts w:ascii="Times New Roman" w:hAnsi="Times New Roman"/>
          <w:sz w:val="24"/>
          <w:szCs w:val="24"/>
        </w:rPr>
        <w:t>Экологичность</w:t>
      </w:r>
    </w:p>
    <w:p w:rsidR="001119A6" w:rsidRDefault="001119A6" w:rsidP="001119A6">
      <w:pPr>
        <w:autoSpaceDE w:val="0"/>
        <w:autoSpaceDN w:val="0"/>
        <w:adjustRightInd w:val="0"/>
      </w:pPr>
    </w:p>
    <w:p w:rsidR="001119A6" w:rsidRPr="00B35A3E" w:rsidRDefault="001119A6" w:rsidP="001119A6">
      <w:pPr>
        <w:autoSpaceDE w:val="0"/>
        <w:autoSpaceDN w:val="0"/>
        <w:adjustRightInd w:val="0"/>
      </w:pPr>
      <w:r w:rsidRPr="00B35A3E">
        <w:t>Данный документ содержит информацию о стандартах профессии, необходимых для участия в Конкурсе, Демонстрационном экзамене по направлению «Парикмахерское искусство», а также о принципах выставления оценок, методах и алгоритмах, лежащих в основе данного Конкурса.</w:t>
      </w:r>
    </w:p>
    <w:p w:rsidR="001119A6" w:rsidRPr="00B35A3E" w:rsidRDefault="001119A6" w:rsidP="001119A6">
      <w:pPr>
        <w:autoSpaceDE w:val="0"/>
        <w:autoSpaceDN w:val="0"/>
        <w:adjustRightInd w:val="0"/>
      </w:pPr>
    </w:p>
    <w:p w:rsidR="001119A6" w:rsidRPr="00B35A3E" w:rsidRDefault="001119A6" w:rsidP="001119A6">
      <w:pPr>
        <w:autoSpaceDE w:val="0"/>
        <w:autoSpaceDN w:val="0"/>
        <w:adjustRightInd w:val="0"/>
        <w:rPr>
          <w:color w:val="000000"/>
        </w:rPr>
      </w:pPr>
      <w:r w:rsidRPr="00B35A3E">
        <w:rPr>
          <w:color w:val="000000"/>
        </w:rPr>
        <w:t xml:space="preserve">Каждый Эксперт и Участник конкурса должен знать и понимать информацию, написанную в данном документе. </w:t>
      </w:r>
    </w:p>
    <w:p w:rsidR="001119A6" w:rsidRPr="00B35A3E" w:rsidRDefault="001119A6" w:rsidP="001119A6">
      <w:pPr>
        <w:autoSpaceDE w:val="0"/>
        <w:autoSpaceDN w:val="0"/>
        <w:adjustRightInd w:val="0"/>
        <w:rPr>
          <w:color w:val="000000"/>
        </w:rPr>
      </w:pPr>
      <w:r w:rsidRPr="00B35A3E">
        <w:rPr>
          <w:color w:val="000000"/>
        </w:rPr>
        <w:t xml:space="preserve">Данное Техническое описание применимо в работе по следующим направлениям деятельности Союза WSR: </w:t>
      </w:r>
    </w:p>
    <w:p w:rsidR="001119A6" w:rsidRPr="00B35A3E" w:rsidRDefault="001119A6" w:rsidP="001119A6">
      <w:pPr>
        <w:autoSpaceDE w:val="0"/>
        <w:autoSpaceDN w:val="0"/>
        <w:adjustRightInd w:val="0"/>
        <w:spacing w:after="221"/>
        <w:rPr>
          <w:color w:val="000000"/>
        </w:rPr>
      </w:pPr>
      <w:r w:rsidRPr="00B35A3E">
        <w:rPr>
          <w:color w:val="000000"/>
        </w:rPr>
        <w:t xml:space="preserve"> Региональный чемпионат WSR (далее РЧ WSR) </w:t>
      </w:r>
    </w:p>
    <w:p w:rsidR="001119A6" w:rsidRPr="00B35A3E" w:rsidRDefault="001119A6" w:rsidP="001119A6">
      <w:pPr>
        <w:autoSpaceDE w:val="0"/>
        <w:autoSpaceDN w:val="0"/>
        <w:adjustRightInd w:val="0"/>
        <w:spacing w:after="221"/>
        <w:rPr>
          <w:color w:val="000000"/>
        </w:rPr>
      </w:pPr>
      <w:r w:rsidRPr="00B35A3E">
        <w:rPr>
          <w:color w:val="000000"/>
        </w:rPr>
        <w:t xml:space="preserve"> Отборочные соревнования WSR (далее ОС WSR) </w:t>
      </w:r>
    </w:p>
    <w:p w:rsidR="001119A6" w:rsidRPr="00B35A3E" w:rsidRDefault="001119A6" w:rsidP="001119A6">
      <w:pPr>
        <w:autoSpaceDE w:val="0"/>
        <w:autoSpaceDN w:val="0"/>
        <w:adjustRightInd w:val="0"/>
        <w:spacing w:after="221"/>
        <w:rPr>
          <w:color w:val="000000"/>
        </w:rPr>
      </w:pPr>
      <w:r w:rsidRPr="00B35A3E">
        <w:rPr>
          <w:color w:val="000000"/>
        </w:rPr>
        <w:t xml:space="preserve"> Национальный финал WSR (далее НФ WSR) </w:t>
      </w:r>
    </w:p>
    <w:p w:rsidR="001119A6" w:rsidRPr="00B35A3E" w:rsidRDefault="001119A6" w:rsidP="001119A6">
      <w:pPr>
        <w:autoSpaceDE w:val="0"/>
        <w:autoSpaceDN w:val="0"/>
        <w:adjustRightInd w:val="0"/>
        <w:spacing w:after="221"/>
        <w:rPr>
          <w:color w:val="000000"/>
        </w:rPr>
      </w:pPr>
      <w:r w:rsidRPr="00B35A3E">
        <w:rPr>
          <w:color w:val="000000"/>
        </w:rPr>
        <w:t xml:space="preserve"> Все этапы соревнований Ворлдскиллс Россия Джуниор, (далее WSRJ) </w:t>
      </w:r>
    </w:p>
    <w:p w:rsidR="001119A6" w:rsidRPr="00B35A3E" w:rsidRDefault="001119A6" w:rsidP="001119A6">
      <w:pPr>
        <w:autoSpaceDE w:val="0"/>
        <w:autoSpaceDN w:val="0"/>
        <w:adjustRightInd w:val="0"/>
        <w:rPr>
          <w:color w:val="000000"/>
        </w:rPr>
      </w:pPr>
      <w:r w:rsidRPr="00B35A3E">
        <w:rPr>
          <w:color w:val="000000"/>
        </w:rPr>
        <w:t xml:space="preserve"> Демонстрационный экзамен по специальности 43.01.02 (далее ДЭ) </w:t>
      </w:r>
    </w:p>
    <w:p w:rsidR="001119A6" w:rsidRPr="00B35A3E" w:rsidRDefault="001119A6" w:rsidP="001119A6">
      <w:pPr>
        <w:autoSpaceDE w:val="0"/>
        <w:autoSpaceDN w:val="0"/>
        <w:adjustRightInd w:val="0"/>
      </w:pPr>
    </w:p>
    <w:p w:rsidR="001119A6" w:rsidRPr="00B35A3E" w:rsidRDefault="001119A6" w:rsidP="001119A6">
      <w:pPr>
        <w:autoSpaceDE w:val="0"/>
        <w:autoSpaceDN w:val="0"/>
        <w:adjustRightInd w:val="0"/>
        <w:rPr>
          <w:color w:val="000000"/>
        </w:rPr>
      </w:pPr>
      <w:r w:rsidRPr="00B35A3E">
        <w:rPr>
          <w:color w:val="000000"/>
        </w:rPr>
        <w:t xml:space="preserve">Так как данное «Техническое описание» содержит информацию только по данному направлению Испытаний (Конкурс, ДЭ), этот документ необходимо использовать совместно с: </w:t>
      </w:r>
    </w:p>
    <w:p w:rsidR="001119A6" w:rsidRPr="00B35A3E" w:rsidRDefault="001119A6" w:rsidP="001119A6">
      <w:pPr>
        <w:autoSpaceDE w:val="0"/>
        <w:autoSpaceDN w:val="0"/>
        <w:adjustRightInd w:val="0"/>
        <w:spacing w:after="220"/>
        <w:rPr>
          <w:color w:val="000000"/>
        </w:rPr>
      </w:pPr>
      <w:r w:rsidRPr="00B35A3E">
        <w:rPr>
          <w:color w:val="000000"/>
        </w:rPr>
        <w:t xml:space="preserve"> WSR, Регламент проведения чемпионата </w:t>
      </w:r>
    </w:p>
    <w:p w:rsidR="001119A6" w:rsidRPr="00B35A3E" w:rsidRDefault="001119A6" w:rsidP="001119A6">
      <w:pPr>
        <w:autoSpaceDE w:val="0"/>
        <w:autoSpaceDN w:val="0"/>
        <w:adjustRightInd w:val="0"/>
        <w:spacing w:after="220"/>
        <w:rPr>
          <w:color w:val="000000"/>
        </w:rPr>
      </w:pPr>
      <w:r w:rsidRPr="00B35A3E">
        <w:rPr>
          <w:color w:val="000000"/>
        </w:rPr>
        <w:t xml:space="preserve"> WSR, Регламент проведения Демонстрационного экзамена </w:t>
      </w:r>
    </w:p>
    <w:p w:rsidR="001119A6" w:rsidRPr="00B35A3E" w:rsidRDefault="001119A6" w:rsidP="001119A6">
      <w:pPr>
        <w:autoSpaceDE w:val="0"/>
        <w:autoSpaceDN w:val="0"/>
        <w:adjustRightInd w:val="0"/>
        <w:spacing w:after="220"/>
        <w:rPr>
          <w:color w:val="000000"/>
        </w:rPr>
      </w:pPr>
      <w:r w:rsidRPr="00B35A3E">
        <w:rPr>
          <w:color w:val="000000"/>
        </w:rPr>
        <w:t xml:space="preserve"> WSR , Правила конкурса </w:t>
      </w:r>
    </w:p>
    <w:p w:rsidR="001119A6" w:rsidRPr="00B35A3E" w:rsidRDefault="001119A6" w:rsidP="001119A6">
      <w:pPr>
        <w:autoSpaceDE w:val="0"/>
        <w:autoSpaceDN w:val="0"/>
        <w:adjustRightInd w:val="0"/>
        <w:spacing w:after="220"/>
        <w:rPr>
          <w:color w:val="000000"/>
        </w:rPr>
      </w:pPr>
      <w:r w:rsidRPr="00B35A3E">
        <w:rPr>
          <w:color w:val="000000"/>
        </w:rPr>
        <w:t xml:space="preserve"> WSR, онлайн-ресурсы, указанные в данном документе </w:t>
      </w:r>
    </w:p>
    <w:p w:rsidR="001119A6" w:rsidRPr="00B35A3E" w:rsidRDefault="001119A6" w:rsidP="001119A6">
      <w:pPr>
        <w:autoSpaceDE w:val="0"/>
        <w:autoSpaceDN w:val="0"/>
        <w:adjustRightInd w:val="0"/>
        <w:spacing w:after="220"/>
        <w:rPr>
          <w:color w:val="000000"/>
        </w:rPr>
      </w:pPr>
      <w:r w:rsidRPr="00B35A3E">
        <w:rPr>
          <w:color w:val="000000"/>
        </w:rPr>
        <w:t xml:space="preserve"> WSR, политика и нормативные положения </w:t>
      </w:r>
    </w:p>
    <w:p w:rsidR="001119A6" w:rsidRPr="00B35A3E" w:rsidRDefault="001119A6" w:rsidP="001119A6">
      <w:pPr>
        <w:autoSpaceDE w:val="0"/>
        <w:autoSpaceDN w:val="0"/>
        <w:adjustRightInd w:val="0"/>
        <w:rPr>
          <w:color w:val="000000"/>
        </w:rPr>
      </w:pPr>
      <w:r w:rsidRPr="00B35A3E">
        <w:rPr>
          <w:color w:val="000000"/>
        </w:rPr>
        <w:t xml:space="preserve"> Инструкция по охране труда и технике безопасности по компетенции </w:t>
      </w:r>
    </w:p>
    <w:p w:rsidR="001119A6" w:rsidRPr="00B35A3E" w:rsidRDefault="001119A6" w:rsidP="001119A6">
      <w:pPr>
        <w:autoSpaceDE w:val="0"/>
        <w:autoSpaceDN w:val="0"/>
        <w:adjustRightInd w:val="0"/>
        <w:sectPr w:rsidR="001119A6" w:rsidRPr="00B35A3E">
          <w:pgSz w:w="11904" w:h="17338"/>
          <w:pgMar w:top="905" w:right="50" w:bottom="112" w:left="1027" w:header="720" w:footer="720" w:gutter="0"/>
          <w:cols w:space="720"/>
          <w:noEndnote/>
        </w:sectPr>
      </w:pPr>
    </w:p>
    <w:p w:rsidR="001119A6" w:rsidRDefault="001119A6" w:rsidP="001119A6">
      <w:pPr>
        <w:autoSpaceDE w:val="0"/>
        <w:autoSpaceDN w:val="0"/>
        <w:adjustRightInd w:val="0"/>
      </w:pPr>
    </w:p>
    <w:p w:rsidR="001119A6" w:rsidRPr="00436778" w:rsidRDefault="001119A6" w:rsidP="001119A6">
      <w:pPr>
        <w:ind w:left="1134"/>
        <w:jc w:val="both"/>
        <w:rPr>
          <w:b/>
          <w:bCs/>
        </w:rPr>
      </w:pPr>
    </w:p>
    <w:p w:rsidR="001119A6" w:rsidRPr="00436778" w:rsidRDefault="001119A6" w:rsidP="001119A6">
      <w:pPr>
        <w:ind w:left="1134"/>
        <w:rPr>
          <w:b/>
        </w:rPr>
      </w:pPr>
      <w:r w:rsidRPr="00436778">
        <w:rPr>
          <w:b/>
        </w:rPr>
        <w:t>6.2.2. Стандарты спецификации Worldskills</w:t>
      </w:r>
    </w:p>
    <w:p w:rsidR="001119A6" w:rsidRPr="00436778" w:rsidRDefault="001119A6" w:rsidP="001119A6">
      <w:pPr>
        <w:ind w:left="1134"/>
        <w:jc w:val="both"/>
      </w:pPr>
      <w:r>
        <w:t xml:space="preserve">     </w:t>
      </w:r>
      <w:r w:rsidRPr="00436778">
        <w:t>«Стандарты спецификации Worldskills» определяют знания, понимание и навыки, которые лежат в основе наилучшего международного опыта в техническом и профессиональном плане. Они отражают общемировое понимание того, какую роль рассматриваемая профессия играет для индустрии и бизнеса.</w:t>
      </w:r>
      <w:r>
        <w:t xml:space="preserve"> </w:t>
      </w:r>
      <w:r w:rsidRPr="00436778">
        <w:t>«Стандарты спецификации» максимально полно отражают Стандарты профессии.</w:t>
      </w:r>
    </w:p>
    <w:p w:rsidR="001119A6" w:rsidRPr="00436778" w:rsidRDefault="001119A6" w:rsidP="00A67851">
      <w:pPr>
        <w:numPr>
          <w:ilvl w:val="0"/>
          <w:numId w:val="33"/>
        </w:numPr>
        <w:tabs>
          <w:tab w:val="left" w:pos="1044"/>
        </w:tabs>
        <w:ind w:left="1134"/>
        <w:jc w:val="both"/>
      </w:pPr>
      <w:r>
        <w:t xml:space="preserve">  </w:t>
      </w:r>
      <w:r w:rsidRPr="00436778">
        <w:t>чемпионате оценка знаний и понимания осуществляется через оценку исполнения. Отдельных тестов на проверку знаний и понимания не предусмотрено.</w:t>
      </w:r>
    </w:p>
    <w:tbl>
      <w:tblPr>
        <w:tblStyle w:val="a3"/>
        <w:tblW w:w="9502" w:type="dxa"/>
        <w:tblInd w:w="1134" w:type="dxa"/>
        <w:tblLook w:val="04A0"/>
      </w:tblPr>
      <w:tblGrid>
        <w:gridCol w:w="1526"/>
        <w:gridCol w:w="6379"/>
        <w:gridCol w:w="1597"/>
      </w:tblGrid>
      <w:tr w:rsidR="001119A6" w:rsidTr="001119A6">
        <w:tc>
          <w:tcPr>
            <w:tcW w:w="1526" w:type="dxa"/>
          </w:tcPr>
          <w:p w:rsidR="001119A6" w:rsidRDefault="001119A6" w:rsidP="001119A6">
            <w:pPr>
              <w:jc w:val="center"/>
              <w:rPr>
                <w:b/>
                <w:bCs/>
              </w:rPr>
            </w:pPr>
            <w:r>
              <w:rPr>
                <w:b/>
                <w:bCs/>
              </w:rPr>
              <w:t>Раздел</w:t>
            </w:r>
          </w:p>
        </w:tc>
        <w:tc>
          <w:tcPr>
            <w:tcW w:w="6379" w:type="dxa"/>
          </w:tcPr>
          <w:p w:rsidR="001119A6" w:rsidRDefault="001119A6" w:rsidP="001119A6">
            <w:pPr>
              <w:jc w:val="center"/>
              <w:rPr>
                <w:b/>
                <w:bCs/>
              </w:rPr>
            </w:pPr>
            <w:r>
              <w:rPr>
                <w:b/>
                <w:bCs/>
              </w:rPr>
              <w:t>Название раздела</w:t>
            </w:r>
          </w:p>
        </w:tc>
        <w:tc>
          <w:tcPr>
            <w:tcW w:w="1597" w:type="dxa"/>
          </w:tcPr>
          <w:p w:rsidR="001119A6" w:rsidRDefault="001119A6" w:rsidP="001119A6">
            <w:pPr>
              <w:jc w:val="center"/>
              <w:rPr>
                <w:b/>
                <w:bCs/>
              </w:rPr>
            </w:pPr>
            <w:r>
              <w:rPr>
                <w:b/>
                <w:bCs/>
              </w:rPr>
              <w:t>Удельный вес %</w:t>
            </w:r>
          </w:p>
        </w:tc>
      </w:tr>
      <w:tr w:rsidR="001119A6" w:rsidTr="001119A6">
        <w:tc>
          <w:tcPr>
            <w:tcW w:w="1526" w:type="dxa"/>
          </w:tcPr>
          <w:p w:rsidR="001119A6" w:rsidRDefault="001119A6" w:rsidP="001119A6">
            <w:pPr>
              <w:jc w:val="center"/>
              <w:rPr>
                <w:b/>
                <w:bCs/>
              </w:rPr>
            </w:pPr>
            <w:r>
              <w:rPr>
                <w:b/>
                <w:bCs/>
              </w:rPr>
              <w:t>1</w:t>
            </w:r>
          </w:p>
        </w:tc>
        <w:tc>
          <w:tcPr>
            <w:tcW w:w="6379" w:type="dxa"/>
          </w:tcPr>
          <w:p w:rsidR="001119A6" w:rsidRDefault="001119A6" w:rsidP="001119A6">
            <w:pPr>
              <w:jc w:val="center"/>
              <w:rPr>
                <w:b/>
                <w:bCs/>
              </w:rPr>
            </w:pPr>
            <w:r>
              <w:rPr>
                <w:b/>
                <w:bCs/>
              </w:rPr>
              <w:t>Организация рабочего пространства и рабочий процесс</w:t>
            </w:r>
          </w:p>
        </w:tc>
        <w:tc>
          <w:tcPr>
            <w:tcW w:w="1597" w:type="dxa"/>
          </w:tcPr>
          <w:p w:rsidR="001119A6" w:rsidRDefault="001119A6" w:rsidP="001119A6">
            <w:pPr>
              <w:jc w:val="center"/>
              <w:rPr>
                <w:b/>
                <w:bCs/>
              </w:rPr>
            </w:pPr>
            <w:r>
              <w:rPr>
                <w:b/>
                <w:bCs/>
              </w:rPr>
              <w:t>18</w:t>
            </w: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знать и понимать: </w:t>
            </w:r>
          </w:p>
          <w:p w:rsidR="001119A6" w:rsidRDefault="001119A6" w:rsidP="001119A6">
            <w:pPr>
              <w:pStyle w:val="Default"/>
              <w:jc w:val="center"/>
              <w:rPr>
                <w:sz w:val="22"/>
                <w:szCs w:val="22"/>
              </w:rPr>
            </w:pPr>
            <w:r>
              <w:rPr>
                <w:sz w:val="22"/>
                <w:szCs w:val="22"/>
              </w:rPr>
              <w:t xml:space="preserve"> Назначение, применение, уход и техническое обслуживание всего оборудования, а также правила безопасности. </w:t>
            </w:r>
          </w:p>
          <w:p w:rsidR="001119A6" w:rsidRDefault="001119A6" w:rsidP="001119A6">
            <w:pPr>
              <w:pStyle w:val="Default"/>
              <w:jc w:val="center"/>
              <w:rPr>
                <w:sz w:val="22"/>
                <w:szCs w:val="22"/>
              </w:rPr>
            </w:pPr>
            <w:r>
              <w:rPr>
                <w:sz w:val="22"/>
                <w:szCs w:val="22"/>
              </w:rPr>
              <w:t xml:space="preserve"> Время, необходимое для выполнения каждой процедуры. </w:t>
            </w:r>
          </w:p>
          <w:p w:rsidR="001119A6" w:rsidRDefault="001119A6" w:rsidP="001119A6">
            <w:pPr>
              <w:pStyle w:val="Default"/>
              <w:jc w:val="center"/>
              <w:rPr>
                <w:sz w:val="22"/>
                <w:szCs w:val="22"/>
              </w:rPr>
            </w:pPr>
            <w:r>
              <w:rPr>
                <w:sz w:val="22"/>
                <w:szCs w:val="22"/>
              </w:rPr>
              <w:t xml:space="preserve"> Существующие Назначение, применение, уход и возможные риски, связанные с использованием различных средств и химических составов. </w:t>
            </w:r>
          </w:p>
          <w:p w:rsidR="001119A6" w:rsidRDefault="001119A6" w:rsidP="001119A6">
            <w:pPr>
              <w:pStyle w:val="Default"/>
              <w:jc w:val="center"/>
              <w:rPr>
                <w:sz w:val="22"/>
                <w:szCs w:val="22"/>
              </w:rPr>
            </w:pPr>
            <w:r>
              <w:rPr>
                <w:sz w:val="22"/>
                <w:szCs w:val="22"/>
              </w:rPr>
              <w:t xml:space="preserve"> Симптомы и причины проблем и заболеваний волос и кожи головы. </w:t>
            </w:r>
          </w:p>
          <w:p w:rsidR="001119A6" w:rsidRDefault="001119A6" w:rsidP="001119A6">
            <w:pPr>
              <w:pStyle w:val="Default"/>
              <w:jc w:val="center"/>
              <w:rPr>
                <w:sz w:val="22"/>
                <w:szCs w:val="22"/>
              </w:rPr>
            </w:pPr>
            <w:r>
              <w:rPr>
                <w:sz w:val="22"/>
                <w:szCs w:val="22"/>
              </w:rPr>
              <w:t xml:space="preserve"> правила безопасности и Санитарно-гигиенические нормы. </w:t>
            </w:r>
          </w:p>
          <w:p w:rsidR="001119A6" w:rsidRPr="0046038C" w:rsidRDefault="001119A6" w:rsidP="001119A6">
            <w:pPr>
              <w:pStyle w:val="Default"/>
              <w:jc w:val="center"/>
              <w:rPr>
                <w:rFonts w:asciiTheme="minorHAnsi" w:hAnsiTheme="minorHAnsi"/>
                <w:sz w:val="22"/>
                <w:szCs w:val="22"/>
              </w:rPr>
            </w:pPr>
            <w:r>
              <w:rPr>
                <w:sz w:val="22"/>
                <w:szCs w:val="22"/>
              </w:rPr>
              <w:t xml:space="preserve"> Важность защиты окружающей среды и заботы об экологии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уметь: </w:t>
            </w:r>
          </w:p>
          <w:p w:rsidR="001119A6" w:rsidRDefault="001119A6" w:rsidP="001119A6">
            <w:pPr>
              <w:pStyle w:val="Default"/>
              <w:jc w:val="center"/>
              <w:rPr>
                <w:sz w:val="22"/>
                <w:szCs w:val="22"/>
              </w:rPr>
            </w:pPr>
            <w:r>
              <w:rPr>
                <w:sz w:val="22"/>
                <w:szCs w:val="22"/>
              </w:rPr>
              <w:t xml:space="preserve"> Подготавливать рабочее место и следить за тем, чтобы оно было чистым, безопасным и комфортным. </w:t>
            </w:r>
          </w:p>
          <w:p w:rsidR="001119A6" w:rsidRDefault="001119A6" w:rsidP="001119A6">
            <w:pPr>
              <w:pStyle w:val="Default"/>
              <w:jc w:val="center"/>
              <w:rPr>
                <w:sz w:val="22"/>
                <w:szCs w:val="22"/>
              </w:rPr>
            </w:pPr>
            <w:r>
              <w:rPr>
                <w:sz w:val="22"/>
                <w:szCs w:val="22"/>
              </w:rPr>
              <w:t xml:space="preserve"> Планировать, подготавливать и выполнять каждую процедуру в рамках заданного времени. </w:t>
            </w:r>
          </w:p>
          <w:p w:rsidR="001119A6" w:rsidRDefault="001119A6" w:rsidP="001119A6">
            <w:pPr>
              <w:pStyle w:val="Default"/>
              <w:jc w:val="center"/>
              <w:rPr>
                <w:sz w:val="22"/>
                <w:szCs w:val="22"/>
              </w:rPr>
            </w:pPr>
            <w:r>
              <w:rPr>
                <w:sz w:val="22"/>
                <w:szCs w:val="22"/>
              </w:rPr>
              <w:t xml:space="preserve"> Подбирать, использовать, очищать и хранить все оборудование и материалы в безопасности, чистоте и в соответствии с инструкциями производителя. </w:t>
            </w:r>
          </w:p>
          <w:p w:rsidR="001119A6" w:rsidRPr="0046038C" w:rsidRDefault="001119A6" w:rsidP="001119A6">
            <w:pPr>
              <w:pStyle w:val="Default"/>
              <w:jc w:val="center"/>
              <w:rPr>
                <w:rFonts w:asciiTheme="minorHAnsi" w:hAnsiTheme="minorHAnsi"/>
                <w:sz w:val="22"/>
                <w:szCs w:val="22"/>
              </w:rPr>
            </w:pPr>
            <w:r>
              <w:rPr>
                <w:sz w:val="22"/>
                <w:szCs w:val="22"/>
              </w:rPr>
              <w:t xml:space="preserve"> Заботиться о здоровье, о защите окружающей среды, а также работать в соответствии с Правилами безопасности.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r>
              <w:rPr>
                <w:b/>
                <w:bCs/>
              </w:rPr>
              <w:t>2</w:t>
            </w:r>
          </w:p>
        </w:tc>
        <w:tc>
          <w:tcPr>
            <w:tcW w:w="6379" w:type="dxa"/>
          </w:tcPr>
          <w:p w:rsidR="001119A6" w:rsidRDefault="001119A6" w:rsidP="001119A6">
            <w:pPr>
              <w:jc w:val="center"/>
              <w:rPr>
                <w:b/>
                <w:bCs/>
              </w:rPr>
            </w:pPr>
            <w:r>
              <w:rPr>
                <w:b/>
                <w:bCs/>
              </w:rPr>
              <w:t>Коммуникация и забота о клиенте</w:t>
            </w:r>
          </w:p>
        </w:tc>
        <w:tc>
          <w:tcPr>
            <w:tcW w:w="1597" w:type="dxa"/>
          </w:tcPr>
          <w:p w:rsidR="001119A6" w:rsidRDefault="001119A6" w:rsidP="001119A6">
            <w:pPr>
              <w:jc w:val="center"/>
              <w:rPr>
                <w:b/>
                <w:bCs/>
              </w:rPr>
            </w:pPr>
            <w:r>
              <w:rPr>
                <w:b/>
                <w:bCs/>
              </w:rPr>
              <w:t>18</w:t>
            </w:r>
          </w:p>
        </w:tc>
      </w:tr>
      <w:tr w:rsidR="001119A6" w:rsidTr="001119A6">
        <w:tc>
          <w:tcPr>
            <w:tcW w:w="1526" w:type="dxa"/>
          </w:tcPr>
          <w:p w:rsidR="001119A6" w:rsidRDefault="001119A6" w:rsidP="001119A6">
            <w:pPr>
              <w:jc w:val="center"/>
              <w:rPr>
                <w:b/>
                <w:bCs/>
              </w:rPr>
            </w:pPr>
          </w:p>
        </w:tc>
        <w:tc>
          <w:tcPr>
            <w:tcW w:w="6379" w:type="dxa"/>
          </w:tcPr>
          <w:p w:rsidR="001119A6" w:rsidRPr="0046038C" w:rsidRDefault="001119A6" w:rsidP="001119A6">
            <w:pPr>
              <w:pStyle w:val="Default"/>
              <w:jc w:val="center"/>
              <w:rPr>
                <w:sz w:val="22"/>
                <w:szCs w:val="22"/>
              </w:rPr>
            </w:pPr>
            <w:r w:rsidRPr="0046038C">
              <w:rPr>
                <w:sz w:val="22"/>
                <w:szCs w:val="22"/>
              </w:rPr>
              <w:t xml:space="preserve">Участник испытаний должен знать и понимать: </w:t>
            </w:r>
          </w:p>
          <w:p w:rsidR="001119A6" w:rsidRPr="0046038C" w:rsidRDefault="001119A6" w:rsidP="001119A6">
            <w:pPr>
              <w:pStyle w:val="Default"/>
              <w:jc w:val="center"/>
              <w:rPr>
                <w:sz w:val="22"/>
                <w:szCs w:val="22"/>
              </w:rPr>
            </w:pPr>
            <w:r w:rsidRPr="0046038C">
              <w:rPr>
                <w:sz w:val="22"/>
                <w:szCs w:val="22"/>
              </w:rPr>
              <w:t xml:space="preserve"> Основы эффективных и продолжительных взаимоотношений с клиентами. </w:t>
            </w:r>
          </w:p>
          <w:p w:rsidR="001119A6" w:rsidRPr="0046038C" w:rsidRDefault="001119A6" w:rsidP="001119A6">
            <w:pPr>
              <w:jc w:val="center"/>
              <w:rPr>
                <w:bCs/>
                <w:sz w:val="22"/>
                <w:szCs w:val="22"/>
              </w:rPr>
            </w:pPr>
            <w:r w:rsidRPr="0046038C">
              <w:rPr>
                <w:bCs/>
                <w:sz w:val="22"/>
                <w:szCs w:val="22"/>
              </w:rPr>
              <w:t>Подходящие формы и стили коммуникации с клиентами различных культур, возрастов, ожиданий и предпочтений.</w:t>
            </w:r>
          </w:p>
          <w:p w:rsidR="001119A6" w:rsidRPr="0046038C" w:rsidRDefault="001119A6" w:rsidP="001119A6">
            <w:pPr>
              <w:jc w:val="center"/>
              <w:rPr>
                <w:bCs/>
                <w:sz w:val="22"/>
                <w:szCs w:val="22"/>
              </w:rPr>
            </w:pPr>
            <w:r w:rsidRPr="0046038C">
              <w:rPr>
                <w:bCs/>
                <w:sz w:val="22"/>
                <w:szCs w:val="22"/>
              </w:rPr>
              <w:t> Тенденции, события и разработки в моде и уходе за волосами.</w:t>
            </w:r>
          </w:p>
          <w:p w:rsidR="001119A6" w:rsidRPr="0046038C" w:rsidRDefault="001119A6" w:rsidP="001119A6">
            <w:pPr>
              <w:jc w:val="center"/>
              <w:rPr>
                <w:bCs/>
                <w:sz w:val="22"/>
                <w:szCs w:val="22"/>
              </w:rPr>
            </w:pPr>
            <w:r w:rsidRPr="0046038C">
              <w:rPr>
                <w:bCs/>
                <w:sz w:val="22"/>
                <w:szCs w:val="22"/>
              </w:rPr>
              <w:t> Важность самоорганизации, таймменеджмента и самопрезентации – для того, чтобы клиент чувствовал себя комфортно и мог довериться вам.</w:t>
            </w:r>
          </w:p>
          <w:p w:rsidR="001119A6" w:rsidRDefault="001119A6" w:rsidP="001119A6">
            <w:pPr>
              <w:jc w:val="center"/>
              <w:rPr>
                <w:b/>
                <w:bCs/>
              </w:rPr>
            </w:pPr>
            <w:r w:rsidRPr="0046038C">
              <w:rPr>
                <w:bCs/>
                <w:sz w:val="22"/>
                <w:szCs w:val="22"/>
              </w:rPr>
              <w:t> Необходимость ведения учета клиентов, а также материалов, которые использовались для каждого клиента, и других важных моментов.</w:t>
            </w:r>
          </w:p>
        </w:tc>
        <w:tc>
          <w:tcPr>
            <w:tcW w:w="1597" w:type="dxa"/>
          </w:tcPr>
          <w:p w:rsidR="001119A6" w:rsidRDefault="001119A6" w:rsidP="001119A6">
            <w:pPr>
              <w:jc w:val="center"/>
              <w:rPr>
                <w:b/>
                <w:bCs/>
              </w:rPr>
            </w:pPr>
          </w:p>
        </w:tc>
      </w:tr>
      <w:tr w:rsidR="001119A6" w:rsidTr="001119A6">
        <w:trPr>
          <w:trHeight w:val="1553"/>
        </w:trPr>
        <w:tc>
          <w:tcPr>
            <w:tcW w:w="1526" w:type="dxa"/>
          </w:tcPr>
          <w:p w:rsidR="001119A6" w:rsidRDefault="001119A6" w:rsidP="001119A6">
            <w:pPr>
              <w:jc w:val="center"/>
              <w:rPr>
                <w:b/>
                <w:bCs/>
              </w:rPr>
            </w:pPr>
          </w:p>
        </w:tc>
        <w:tc>
          <w:tcPr>
            <w:tcW w:w="6379" w:type="dxa"/>
          </w:tcPr>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t xml:space="preserve">Участник испытаний должен уметь: </w:t>
            </w:r>
          </w:p>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t xml:space="preserve"> Подготавливать рабочее место и следить за тем, чтобы оно было </w:t>
            </w:r>
          </w:p>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t xml:space="preserve">чистым, безопасным и комфортным. </w:t>
            </w:r>
          </w:p>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t> Встречать клиента и находит</w:t>
            </w:r>
            <w:r>
              <w:rPr>
                <w:color w:val="000000"/>
                <w:sz w:val="22"/>
                <w:szCs w:val="22"/>
              </w:rPr>
              <w:t xml:space="preserve">ь с ним общий язык, выслушивать </w:t>
            </w:r>
            <w:r w:rsidRPr="0046038C">
              <w:rPr>
                <w:color w:val="000000"/>
                <w:sz w:val="22"/>
                <w:szCs w:val="22"/>
              </w:rPr>
              <w:t xml:space="preserve">пожелания клиента и задавать наводящие вопросы с целью выявления или уточнения его потребностей. </w:t>
            </w:r>
          </w:p>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t xml:space="preserve"> Сопоставлять пожелания клиента с его типом и </w:t>
            </w:r>
            <w:r>
              <w:rPr>
                <w:color w:val="000000"/>
                <w:sz w:val="22"/>
                <w:szCs w:val="22"/>
              </w:rPr>
              <w:t xml:space="preserve">особенностями </w:t>
            </w:r>
            <w:r w:rsidRPr="0046038C">
              <w:rPr>
                <w:color w:val="000000"/>
                <w:sz w:val="22"/>
                <w:szCs w:val="22"/>
              </w:rPr>
              <w:t xml:space="preserve">волос, их состоянием, предыдущими процедурами и уходом; </w:t>
            </w:r>
          </w:p>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t xml:space="preserve">получать согласие в отношении дальнейших действий. </w:t>
            </w:r>
          </w:p>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lastRenderedPageBreak/>
              <w:t xml:space="preserve"> Поддерживать позитивный контакт с клиентом в течение всей процедуры. </w:t>
            </w:r>
          </w:p>
          <w:p w:rsidR="001119A6" w:rsidRPr="0046038C" w:rsidRDefault="001119A6" w:rsidP="001119A6">
            <w:pPr>
              <w:autoSpaceDE w:val="0"/>
              <w:autoSpaceDN w:val="0"/>
              <w:adjustRightInd w:val="0"/>
              <w:jc w:val="center"/>
              <w:rPr>
                <w:color w:val="000000"/>
                <w:sz w:val="22"/>
                <w:szCs w:val="22"/>
              </w:rPr>
            </w:pPr>
            <w:r w:rsidRPr="0046038C">
              <w:rPr>
                <w:color w:val="000000"/>
                <w:sz w:val="22"/>
                <w:szCs w:val="22"/>
              </w:rPr>
              <w:t xml:space="preserve"> Получать обратную связь от клиента до окончания процедуры. </w:t>
            </w:r>
          </w:p>
          <w:p w:rsidR="001119A6" w:rsidRDefault="001119A6" w:rsidP="001119A6">
            <w:pPr>
              <w:jc w:val="center"/>
              <w:rPr>
                <w:b/>
                <w:bCs/>
              </w:rPr>
            </w:pPr>
            <w:r w:rsidRPr="0046038C">
              <w:rPr>
                <w:color w:val="000000"/>
                <w:sz w:val="22"/>
                <w:szCs w:val="22"/>
              </w:rPr>
              <w:t xml:space="preserve"> Давать советы по домашнему уходу, предлагать продукцию для самостоятельного ухода и сопутствующие услуги, оговаривать последующие процедуры и завершать встречу на позитивной ноте.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r>
              <w:rPr>
                <w:b/>
                <w:bCs/>
              </w:rPr>
              <w:lastRenderedPageBreak/>
              <w:t>3</w:t>
            </w:r>
          </w:p>
        </w:tc>
        <w:tc>
          <w:tcPr>
            <w:tcW w:w="6379" w:type="dxa"/>
          </w:tcPr>
          <w:p w:rsidR="001119A6" w:rsidRPr="0046038C" w:rsidRDefault="001119A6" w:rsidP="001119A6">
            <w:pPr>
              <w:autoSpaceDE w:val="0"/>
              <w:autoSpaceDN w:val="0"/>
              <w:adjustRightInd w:val="0"/>
              <w:jc w:val="center"/>
              <w:rPr>
                <w:color w:val="000000"/>
                <w:sz w:val="22"/>
                <w:szCs w:val="22"/>
              </w:rPr>
            </w:pPr>
            <w:r w:rsidRPr="0046038C">
              <w:rPr>
                <w:b/>
                <w:bCs/>
                <w:color w:val="000000"/>
                <w:sz w:val="22"/>
                <w:szCs w:val="22"/>
              </w:rPr>
              <w:t xml:space="preserve">Стрижка </w:t>
            </w:r>
          </w:p>
        </w:tc>
        <w:tc>
          <w:tcPr>
            <w:tcW w:w="1597" w:type="dxa"/>
          </w:tcPr>
          <w:p w:rsidR="001119A6" w:rsidRDefault="001119A6" w:rsidP="001119A6">
            <w:pPr>
              <w:jc w:val="center"/>
              <w:rPr>
                <w:b/>
                <w:bCs/>
              </w:rPr>
            </w:pPr>
            <w:r>
              <w:rPr>
                <w:b/>
                <w:bCs/>
              </w:rPr>
              <w:t>15</w:t>
            </w: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знать и понимать: </w:t>
            </w:r>
          </w:p>
          <w:p w:rsidR="001119A6" w:rsidRDefault="001119A6" w:rsidP="001119A6">
            <w:pPr>
              <w:pStyle w:val="Default"/>
              <w:jc w:val="center"/>
              <w:rPr>
                <w:sz w:val="22"/>
                <w:szCs w:val="22"/>
              </w:rPr>
            </w:pPr>
            <w:r>
              <w:rPr>
                <w:sz w:val="22"/>
                <w:szCs w:val="22"/>
              </w:rPr>
              <w:t xml:space="preserve"> Природу различных типов волос, включая волосы на лице. </w:t>
            </w:r>
          </w:p>
          <w:p w:rsidR="001119A6" w:rsidRDefault="001119A6" w:rsidP="001119A6">
            <w:pPr>
              <w:pStyle w:val="Default"/>
              <w:jc w:val="center"/>
              <w:rPr>
                <w:sz w:val="22"/>
                <w:szCs w:val="22"/>
              </w:rPr>
            </w:pPr>
            <w:r>
              <w:rPr>
                <w:sz w:val="22"/>
                <w:szCs w:val="22"/>
              </w:rPr>
              <w:t xml:space="preserve"> Классификацию волос по этническим признакам. </w:t>
            </w:r>
          </w:p>
          <w:p w:rsidR="001119A6" w:rsidRDefault="001119A6" w:rsidP="001119A6">
            <w:pPr>
              <w:pStyle w:val="Default"/>
              <w:jc w:val="center"/>
              <w:rPr>
                <w:sz w:val="22"/>
                <w:szCs w:val="22"/>
              </w:rPr>
            </w:pPr>
            <w:r>
              <w:rPr>
                <w:sz w:val="22"/>
                <w:szCs w:val="22"/>
              </w:rPr>
              <w:t xml:space="preserve"> Особенности, направление и схемы роста волос. </w:t>
            </w:r>
          </w:p>
          <w:p w:rsidR="001119A6" w:rsidRPr="00A27767" w:rsidRDefault="001119A6" w:rsidP="001119A6">
            <w:pPr>
              <w:pStyle w:val="Default"/>
              <w:jc w:val="center"/>
              <w:rPr>
                <w:rFonts w:asciiTheme="minorHAnsi" w:hAnsiTheme="minorHAnsi"/>
                <w:sz w:val="22"/>
                <w:szCs w:val="22"/>
              </w:rPr>
            </w:pPr>
            <w:r>
              <w:rPr>
                <w:sz w:val="22"/>
                <w:szCs w:val="22"/>
              </w:rPr>
              <w:t xml:space="preserve"> Взаимосвязь между формой лица и стилями причесок. </w:t>
            </w:r>
          </w:p>
        </w:tc>
        <w:tc>
          <w:tcPr>
            <w:tcW w:w="1597" w:type="dxa"/>
          </w:tcPr>
          <w:p w:rsidR="001119A6" w:rsidRDefault="001119A6" w:rsidP="001119A6">
            <w:pPr>
              <w:jc w:val="center"/>
              <w:rPr>
                <w:b/>
                <w:bCs/>
              </w:rPr>
            </w:pPr>
          </w:p>
        </w:tc>
      </w:tr>
      <w:tr w:rsidR="001119A6" w:rsidTr="001119A6">
        <w:trPr>
          <w:trHeight w:val="5101"/>
        </w:trPr>
        <w:tc>
          <w:tcPr>
            <w:tcW w:w="1526" w:type="dxa"/>
          </w:tcPr>
          <w:p w:rsidR="001119A6" w:rsidRDefault="001119A6" w:rsidP="001119A6">
            <w:pPr>
              <w:jc w:val="center"/>
              <w:rPr>
                <w:b/>
                <w:bCs/>
              </w:rPr>
            </w:pPr>
          </w:p>
        </w:tc>
        <w:tc>
          <w:tcPr>
            <w:tcW w:w="6379" w:type="dxa"/>
          </w:tcPr>
          <w:p w:rsidR="001119A6" w:rsidRPr="00725767" w:rsidRDefault="001119A6" w:rsidP="001119A6">
            <w:pPr>
              <w:pStyle w:val="Default"/>
              <w:jc w:val="center"/>
              <w:rPr>
                <w:rFonts w:asciiTheme="minorHAnsi" w:hAnsiTheme="minorHAnsi"/>
                <w:sz w:val="22"/>
                <w:szCs w:val="22"/>
              </w:rPr>
            </w:pPr>
            <w:r>
              <w:rPr>
                <w:sz w:val="22"/>
                <w:szCs w:val="22"/>
              </w:rPr>
              <w:t xml:space="preserve">Участник испытаний должен уметь: </w:t>
            </w:r>
          </w:p>
          <w:p w:rsidR="001119A6" w:rsidRPr="00A27767" w:rsidRDefault="001119A6" w:rsidP="001119A6">
            <w:pPr>
              <w:autoSpaceDE w:val="0"/>
              <w:autoSpaceDN w:val="0"/>
              <w:adjustRightInd w:val="0"/>
              <w:jc w:val="center"/>
              <w:rPr>
                <w:color w:val="000000"/>
                <w:sz w:val="22"/>
                <w:szCs w:val="22"/>
              </w:rPr>
            </w:pPr>
            <w:r w:rsidRPr="00A27767">
              <w:rPr>
                <w:color w:val="000000"/>
                <w:sz w:val="22"/>
                <w:szCs w:val="22"/>
              </w:rPr>
              <w:t xml:space="preserve">Проводить оценку характеристик волос и подбирать стиль и способы стрижки, основываясь на их типе, особенностях и состоянии. </w:t>
            </w:r>
          </w:p>
          <w:p w:rsidR="001119A6" w:rsidRPr="00A27767" w:rsidRDefault="001119A6" w:rsidP="001119A6">
            <w:pPr>
              <w:autoSpaceDE w:val="0"/>
              <w:autoSpaceDN w:val="0"/>
              <w:adjustRightInd w:val="0"/>
              <w:jc w:val="center"/>
              <w:rPr>
                <w:color w:val="000000"/>
                <w:sz w:val="22"/>
                <w:szCs w:val="22"/>
              </w:rPr>
            </w:pPr>
            <w:r w:rsidRPr="00A27767">
              <w:rPr>
                <w:color w:val="000000"/>
                <w:sz w:val="22"/>
                <w:szCs w:val="22"/>
              </w:rPr>
              <w:t xml:space="preserve"> Делать выводы относительно выбранной клиентом стрижки – ее целесообразности, приемлемости и ожидаемого результата; уметь деликатно сообщать об этом клиенту и предлагать альтернативные варианты в случае необходимости. </w:t>
            </w:r>
          </w:p>
          <w:p w:rsidR="001119A6" w:rsidRPr="00A27767" w:rsidRDefault="001119A6" w:rsidP="001119A6">
            <w:pPr>
              <w:autoSpaceDE w:val="0"/>
              <w:autoSpaceDN w:val="0"/>
              <w:adjustRightInd w:val="0"/>
              <w:jc w:val="center"/>
              <w:rPr>
                <w:color w:val="000000"/>
                <w:sz w:val="22"/>
                <w:szCs w:val="22"/>
              </w:rPr>
            </w:pPr>
            <w:r w:rsidRPr="00A27767">
              <w:rPr>
                <w:color w:val="000000"/>
                <w:sz w:val="22"/>
                <w:szCs w:val="22"/>
              </w:rPr>
              <w:t xml:space="preserve"> Пользоваться полным спектром парикмахерских инструментов, включая простые и филировочные ножницы, бритву, машинку для стрижки (с насадками или без). </w:t>
            </w:r>
          </w:p>
          <w:p w:rsidR="001119A6" w:rsidRPr="00A27767" w:rsidRDefault="001119A6" w:rsidP="001119A6">
            <w:pPr>
              <w:autoSpaceDE w:val="0"/>
              <w:autoSpaceDN w:val="0"/>
              <w:adjustRightInd w:val="0"/>
              <w:jc w:val="center"/>
              <w:rPr>
                <w:color w:val="000000"/>
                <w:sz w:val="22"/>
                <w:szCs w:val="22"/>
              </w:rPr>
            </w:pPr>
            <w:r w:rsidRPr="00A27767">
              <w:rPr>
                <w:color w:val="000000"/>
                <w:sz w:val="22"/>
                <w:szCs w:val="22"/>
              </w:rPr>
              <w:t xml:space="preserve"> Пользоваться различными техниками стрижки на влажных или сухих волосах: техника зубчатого среза, сведение на «нет», градация, слои, текстурирование, несведение. </w:t>
            </w:r>
          </w:p>
          <w:p w:rsidR="001119A6" w:rsidRPr="00A27767" w:rsidRDefault="001119A6" w:rsidP="001119A6">
            <w:pPr>
              <w:autoSpaceDE w:val="0"/>
              <w:autoSpaceDN w:val="0"/>
              <w:adjustRightInd w:val="0"/>
              <w:jc w:val="center"/>
              <w:rPr>
                <w:color w:val="000000"/>
                <w:sz w:val="22"/>
                <w:szCs w:val="22"/>
              </w:rPr>
            </w:pPr>
            <w:r w:rsidRPr="00A27767">
              <w:rPr>
                <w:color w:val="000000"/>
                <w:sz w:val="22"/>
                <w:szCs w:val="22"/>
              </w:rPr>
              <w:t xml:space="preserve"> Стричь волосы на лице и делать дизайн бороды (как единой бороды, так и более замысловатых вариантов). </w:t>
            </w:r>
          </w:p>
          <w:p w:rsidR="001119A6" w:rsidRPr="00A27767" w:rsidRDefault="001119A6" w:rsidP="001119A6">
            <w:pPr>
              <w:autoSpaceDE w:val="0"/>
              <w:autoSpaceDN w:val="0"/>
              <w:adjustRightInd w:val="0"/>
              <w:jc w:val="center"/>
              <w:rPr>
                <w:color w:val="000000"/>
                <w:sz w:val="22"/>
                <w:szCs w:val="22"/>
              </w:rPr>
            </w:pPr>
            <w:r w:rsidRPr="00A27767">
              <w:rPr>
                <w:color w:val="000000"/>
                <w:sz w:val="22"/>
                <w:szCs w:val="22"/>
              </w:rPr>
              <w:t xml:space="preserve"> Выполнять сложные стрижки, требующие высокой квалификации. </w:t>
            </w:r>
          </w:p>
          <w:p w:rsidR="001119A6" w:rsidRPr="00A27767" w:rsidRDefault="001119A6" w:rsidP="001119A6">
            <w:pPr>
              <w:autoSpaceDE w:val="0"/>
              <w:autoSpaceDN w:val="0"/>
              <w:adjustRightInd w:val="0"/>
              <w:jc w:val="center"/>
              <w:rPr>
                <w:color w:val="000000"/>
                <w:sz w:val="22"/>
                <w:szCs w:val="22"/>
              </w:rPr>
            </w:pPr>
            <w:r w:rsidRPr="00A27767">
              <w:rPr>
                <w:color w:val="000000"/>
                <w:sz w:val="22"/>
                <w:szCs w:val="22"/>
              </w:rPr>
              <w:t xml:space="preserve"> Выполнять стрижку накладных прядей. </w:t>
            </w:r>
          </w:p>
          <w:p w:rsidR="001119A6" w:rsidRPr="00725767" w:rsidRDefault="001119A6" w:rsidP="001119A6">
            <w:pPr>
              <w:autoSpaceDE w:val="0"/>
              <w:autoSpaceDN w:val="0"/>
              <w:adjustRightInd w:val="0"/>
              <w:jc w:val="center"/>
              <w:rPr>
                <w:color w:val="000000"/>
                <w:sz w:val="22"/>
                <w:szCs w:val="22"/>
              </w:rPr>
            </w:pPr>
            <w:r w:rsidRPr="00A27767">
              <w:rPr>
                <w:color w:val="000000"/>
                <w:sz w:val="22"/>
                <w:szCs w:val="22"/>
              </w:rPr>
              <w:t xml:space="preserve"> Выполнять hair tattoos.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r>
              <w:rPr>
                <w:b/>
                <w:bCs/>
              </w:rPr>
              <w:t>4</w:t>
            </w:r>
          </w:p>
        </w:tc>
        <w:tc>
          <w:tcPr>
            <w:tcW w:w="6379" w:type="dxa"/>
          </w:tcPr>
          <w:p w:rsidR="001119A6" w:rsidRDefault="001119A6" w:rsidP="001119A6">
            <w:pPr>
              <w:jc w:val="center"/>
              <w:rPr>
                <w:b/>
                <w:bCs/>
              </w:rPr>
            </w:pPr>
            <w:r>
              <w:rPr>
                <w:b/>
                <w:bCs/>
              </w:rPr>
              <w:t>Окрашивание</w:t>
            </w:r>
          </w:p>
        </w:tc>
        <w:tc>
          <w:tcPr>
            <w:tcW w:w="1597" w:type="dxa"/>
          </w:tcPr>
          <w:p w:rsidR="001119A6" w:rsidRDefault="001119A6" w:rsidP="001119A6">
            <w:pPr>
              <w:jc w:val="center"/>
              <w:rPr>
                <w:b/>
                <w:bCs/>
              </w:rPr>
            </w:pPr>
            <w:r>
              <w:rPr>
                <w:b/>
                <w:bCs/>
              </w:rPr>
              <w:t>15</w:t>
            </w: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знать и понимать: </w:t>
            </w:r>
          </w:p>
          <w:p w:rsidR="001119A6" w:rsidRDefault="001119A6" w:rsidP="001119A6">
            <w:pPr>
              <w:pStyle w:val="Default"/>
              <w:jc w:val="center"/>
              <w:rPr>
                <w:sz w:val="22"/>
                <w:szCs w:val="22"/>
              </w:rPr>
            </w:pPr>
            <w:r>
              <w:rPr>
                <w:sz w:val="22"/>
                <w:szCs w:val="22"/>
              </w:rPr>
              <w:t xml:space="preserve"> Принципы, лежащие в основе изменения цвета волос. </w:t>
            </w:r>
          </w:p>
          <w:p w:rsidR="001119A6" w:rsidRDefault="001119A6" w:rsidP="001119A6">
            <w:pPr>
              <w:pStyle w:val="Default"/>
              <w:jc w:val="center"/>
              <w:rPr>
                <w:sz w:val="22"/>
                <w:szCs w:val="22"/>
              </w:rPr>
            </w:pPr>
            <w:r>
              <w:rPr>
                <w:sz w:val="22"/>
                <w:szCs w:val="22"/>
              </w:rPr>
              <w:t xml:space="preserve"> Различные варианты услуг по окрашиванию, в том числе наиболее популярных, для клиентов-мужчин и клиентов-женщин. </w:t>
            </w:r>
          </w:p>
          <w:p w:rsidR="001119A6" w:rsidRDefault="001119A6" w:rsidP="001119A6">
            <w:pPr>
              <w:pStyle w:val="Default"/>
              <w:jc w:val="center"/>
              <w:rPr>
                <w:sz w:val="22"/>
                <w:szCs w:val="22"/>
              </w:rPr>
            </w:pPr>
            <w:r>
              <w:rPr>
                <w:sz w:val="22"/>
                <w:szCs w:val="22"/>
              </w:rPr>
              <w:t xml:space="preserve"> Различные техники – для временного, полуперманентного и перманентного окрашивания волос с учетом пожеланий клиента, типа волос, их особенностей и состояния. </w:t>
            </w:r>
          </w:p>
          <w:p w:rsidR="001119A6" w:rsidRDefault="001119A6" w:rsidP="001119A6">
            <w:pPr>
              <w:pStyle w:val="Default"/>
              <w:jc w:val="center"/>
              <w:rPr>
                <w:sz w:val="22"/>
                <w:szCs w:val="22"/>
              </w:rPr>
            </w:pPr>
            <w:r>
              <w:rPr>
                <w:sz w:val="22"/>
                <w:szCs w:val="22"/>
              </w:rPr>
              <w:t xml:space="preserve"> Различные техники обесцвечивания волос и коррекции цвета с учетом пожеланий клиента, типа волос, их особенностей и состояния. </w:t>
            </w:r>
          </w:p>
          <w:p w:rsidR="001119A6" w:rsidRDefault="001119A6" w:rsidP="001119A6">
            <w:pPr>
              <w:pStyle w:val="Default"/>
              <w:jc w:val="center"/>
              <w:rPr>
                <w:sz w:val="22"/>
                <w:szCs w:val="22"/>
              </w:rPr>
            </w:pPr>
            <w:r>
              <w:rPr>
                <w:sz w:val="22"/>
                <w:szCs w:val="22"/>
              </w:rPr>
              <w:t xml:space="preserve"> Весь спектр обесцвечивающих составов и красителей, их свойства и особенности применения, а также ограничения в использовании. </w:t>
            </w:r>
          </w:p>
          <w:p w:rsidR="001119A6" w:rsidRPr="00A27767" w:rsidRDefault="001119A6" w:rsidP="001119A6">
            <w:pPr>
              <w:pStyle w:val="Default"/>
              <w:jc w:val="center"/>
              <w:rPr>
                <w:rFonts w:ascii="Times New Roman" w:hAnsi="Times New Roman" w:cs="Times New Roman"/>
                <w:sz w:val="22"/>
                <w:szCs w:val="22"/>
              </w:rPr>
            </w:pPr>
            <w:r>
              <w:rPr>
                <w:sz w:val="22"/>
                <w:szCs w:val="22"/>
              </w:rPr>
              <w:t xml:space="preserve"> </w:t>
            </w:r>
            <w:r w:rsidRPr="00A27767">
              <w:rPr>
                <w:rFonts w:ascii="Times New Roman" w:hAnsi="Times New Roman" w:cs="Times New Roman"/>
                <w:sz w:val="22"/>
                <w:szCs w:val="22"/>
              </w:rPr>
              <w:t xml:space="preserve">Взаимодействие химических составов друг с другом, а также с </w:t>
            </w:r>
          </w:p>
          <w:p w:rsidR="001119A6" w:rsidRPr="00A27767" w:rsidRDefault="001119A6" w:rsidP="001119A6">
            <w:pPr>
              <w:jc w:val="center"/>
              <w:rPr>
                <w:bCs/>
                <w:sz w:val="22"/>
                <w:szCs w:val="22"/>
              </w:rPr>
            </w:pPr>
            <w:r w:rsidRPr="00A27767">
              <w:rPr>
                <w:bCs/>
                <w:sz w:val="22"/>
                <w:szCs w:val="22"/>
              </w:rPr>
              <w:t>волосами и кожей</w:t>
            </w:r>
          </w:p>
          <w:p w:rsidR="001119A6" w:rsidRPr="00A27767" w:rsidRDefault="001119A6" w:rsidP="001119A6">
            <w:pPr>
              <w:pStyle w:val="Default"/>
              <w:jc w:val="center"/>
              <w:rPr>
                <w:rFonts w:ascii="Times New Roman" w:hAnsi="Times New Roman" w:cs="Times New Roman"/>
                <w:sz w:val="22"/>
                <w:szCs w:val="22"/>
              </w:rPr>
            </w:pPr>
            <w:r w:rsidRPr="00A27767">
              <w:rPr>
                <w:rFonts w:ascii="Times New Roman" w:hAnsi="Times New Roman" w:cs="Times New Roman"/>
                <w:sz w:val="22"/>
                <w:szCs w:val="22"/>
              </w:rPr>
              <w:t>Возможные варианты окрашивания/снятия цвета накладных прядей</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уметь: </w:t>
            </w:r>
          </w:p>
          <w:p w:rsidR="001119A6" w:rsidRDefault="001119A6" w:rsidP="001119A6">
            <w:pPr>
              <w:pStyle w:val="Default"/>
              <w:jc w:val="center"/>
              <w:rPr>
                <w:sz w:val="22"/>
                <w:szCs w:val="22"/>
              </w:rPr>
            </w:pPr>
            <w:r>
              <w:rPr>
                <w:sz w:val="22"/>
                <w:szCs w:val="22"/>
              </w:rPr>
              <w:t xml:space="preserve"> Анализировать реакцию волос на нанесение химического состава или красителей. </w:t>
            </w:r>
          </w:p>
          <w:p w:rsidR="001119A6" w:rsidRDefault="001119A6" w:rsidP="001119A6">
            <w:pPr>
              <w:pStyle w:val="Default"/>
              <w:jc w:val="center"/>
              <w:rPr>
                <w:sz w:val="22"/>
                <w:szCs w:val="22"/>
              </w:rPr>
            </w:pPr>
            <w:r>
              <w:rPr>
                <w:sz w:val="22"/>
                <w:szCs w:val="22"/>
              </w:rPr>
              <w:t xml:space="preserve"> Знать и уметь распознавать ситуации, когда осуществление окрашивания, снятия цвета и обесцвечивания не рекомендуется или является недопустимым. </w:t>
            </w:r>
          </w:p>
          <w:p w:rsidR="001119A6" w:rsidRDefault="001119A6" w:rsidP="001119A6">
            <w:pPr>
              <w:pStyle w:val="Default"/>
              <w:jc w:val="center"/>
              <w:rPr>
                <w:sz w:val="22"/>
                <w:szCs w:val="22"/>
              </w:rPr>
            </w:pPr>
            <w:r>
              <w:rPr>
                <w:sz w:val="22"/>
                <w:szCs w:val="22"/>
              </w:rPr>
              <w:t xml:space="preserve"> Оценивать осуществимость пожеланий клиента относительно </w:t>
            </w:r>
            <w:r>
              <w:rPr>
                <w:sz w:val="22"/>
                <w:szCs w:val="22"/>
              </w:rPr>
              <w:lastRenderedPageBreak/>
              <w:t xml:space="preserve">окрашивания и уметь предлагать альтернативные варианты или советы в случае необходимости. </w:t>
            </w:r>
          </w:p>
          <w:p w:rsidR="001119A6" w:rsidRDefault="001119A6" w:rsidP="001119A6">
            <w:pPr>
              <w:pStyle w:val="Default"/>
              <w:jc w:val="center"/>
              <w:rPr>
                <w:sz w:val="22"/>
                <w:szCs w:val="22"/>
              </w:rPr>
            </w:pPr>
            <w:r>
              <w:rPr>
                <w:sz w:val="22"/>
                <w:szCs w:val="22"/>
              </w:rPr>
              <w:t xml:space="preserve"> Защищать одежду, тело и кожу клиента во время всей процедуры. </w:t>
            </w:r>
          </w:p>
          <w:p w:rsidR="001119A6" w:rsidRDefault="001119A6" w:rsidP="001119A6">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1119A6" w:rsidRDefault="001119A6" w:rsidP="001119A6">
            <w:pPr>
              <w:pStyle w:val="Default"/>
              <w:jc w:val="center"/>
              <w:rPr>
                <w:sz w:val="22"/>
                <w:szCs w:val="22"/>
              </w:rPr>
            </w:pPr>
            <w:r>
              <w:rPr>
                <w:sz w:val="22"/>
                <w:szCs w:val="22"/>
              </w:rPr>
              <w:t xml:space="preserve"> Выбирать и использовать химические составы и продукцию для осветления, затемнения, добавления или смывки, а также для коррекции цвета. </w:t>
            </w:r>
          </w:p>
          <w:p w:rsidR="001119A6" w:rsidRDefault="001119A6" w:rsidP="001119A6">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1119A6" w:rsidRDefault="001119A6" w:rsidP="001119A6">
            <w:pPr>
              <w:pStyle w:val="Default"/>
              <w:jc w:val="center"/>
              <w:rPr>
                <w:sz w:val="22"/>
                <w:szCs w:val="22"/>
              </w:rPr>
            </w:pPr>
            <w:r>
              <w:rPr>
                <w:sz w:val="22"/>
                <w:szCs w:val="22"/>
              </w:rPr>
              <w:t xml:space="preserve"> Определять количество и спектр красителей и процедур по обесцвечиванию, которые будут выгодно подчеркивать друг друга, стиль и форму стрижки. </w:t>
            </w:r>
          </w:p>
          <w:p w:rsidR="001119A6" w:rsidRPr="00A27767" w:rsidRDefault="001119A6" w:rsidP="001119A6">
            <w:pPr>
              <w:pStyle w:val="Default"/>
              <w:jc w:val="center"/>
              <w:rPr>
                <w:rFonts w:asciiTheme="minorHAnsi" w:hAnsiTheme="minorHAnsi"/>
                <w:sz w:val="22"/>
                <w:szCs w:val="22"/>
              </w:rPr>
            </w:pPr>
            <w:r>
              <w:rPr>
                <w:sz w:val="22"/>
                <w:szCs w:val="22"/>
              </w:rPr>
              <w:t xml:space="preserve"> Выбирать красители/составы для снятия цвета и обесцвечивания, смешивать их, подготавливать к нанесению, тестировать, наносить, выдерживать, оценивать степень готовности и производить смывку </w:t>
            </w:r>
          </w:p>
          <w:p w:rsidR="001119A6" w:rsidRDefault="001119A6" w:rsidP="001119A6">
            <w:pPr>
              <w:pStyle w:val="Default"/>
              <w:jc w:val="center"/>
              <w:rPr>
                <w:sz w:val="22"/>
                <w:szCs w:val="22"/>
              </w:rPr>
            </w:pPr>
            <w:r>
              <w:rPr>
                <w:sz w:val="22"/>
                <w:szCs w:val="22"/>
              </w:rPr>
              <w:t xml:space="preserve">– в соответствии с инструкциями производителя. </w:t>
            </w:r>
          </w:p>
          <w:p w:rsidR="001119A6" w:rsidRDefault="001119A6" w:rsidP="001119A6">
            <w:pPr>
              <w:pStyle w:val="Default"/>
              <w:jc w:val="center"/>
              <w:rPr>
                <w:sz w:val="22"/>
                <w:szCs w:val="22"/>
              </w:rPr>
            </w:pPr>
            <w:r>
              <w:rPr>
                <w:sz w:val="22"/>
                <w:szCs w:val="22"/>
              </w:rPr>
              <w:t xml:space="preserve"> Наносить химические составы, ориентируясь на длину и тип волос, а также в соответствии с тем, подвергались ли волосы химическому воздействию ранее. </w:t>
            </w:r>
          </w:p>
          <w:p w:rsidR="001119A6" w:rsidRPr="00A27767" w:rsidRDefault="001119A6" w:rsidP="001119A6">
            <w:pPr>
              <w:pStyle w:val="Default"/>
              <w:jc w:val="center"/>
              <w:rPr>
                <w:rFonts w:asciiTheme="minorHAnsi" w:hAnsiTheme="minorHAnsi"/>
                <w:sz w:val="22"/>
                <w:szCs w:val="22"/>
              </w:rPr>
            </w:pPr>
            <w:r>
              <w:rPr>
                <w:sz w:val="22"/>
                <w:szCs w:val="22"/>
              </w:rPr>
              <w:t xml:space="preserve"> Применять тепловое воздействие, включая использование сушуаров, в соответствии с производимой процедурой и инструкциями производителя.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r>
              <w:rPr>
                <w:b/>
                <w:bCs/>
              </w:rPr>
              <w:lastRenderedPageBreak/>
              <w:t>5</w:t>
            </w:r>
          </w:p>
        </w:tc>
        <w:tc>
          <w:tcPr>
            <w:tcW w:w="6379" w:type="dxa"/>
          </w:tcPr>
          <w:p w:rsidR="001119A6" w:rsidRDefault="001119A6" w:rsidP="001119A6">
            <w:pPr>
              <w:jc w:val="center"/>
              <w:rPr>
                <w:b/>
                <w:bCs/>
              </w:rPr>
            </w:pPr>
            <w:r>
              <w:rPr>
                <w:b/>
                <w:bCs/>
              </w:rPr>
              <w:t xml:space="preserve">Укладка </w:t>
            </w:r>
          </w:p>
        </w:tc>
        <w:tc>
          <w:tcPr>
            <w:tcW w:w="1597" w:type="dxa"/>
          </w:tcPr>
          <w:p w:rsidR="001119A6" w:rsidRDefault="001119A6" w:rsidP="001119A6">
            <w:pPr>
              <w:jc w:val="center"/>
              <w:rPr>
                <w:b/>
                <w:bCs/>
              </w:rPr>
            </w:pPr>
            <w:r>
              <w:rPr>
                <w:b/>
                <w:bCs/>
              </w:rPr>
              <w:t>12</w:t>
            </w: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знать и понимать: </w:t>
            </w:r>
          </w:p>
          <w:p w:rsidR="001119A6" w:rsidRDefault="001119A6" w:rsidP="001119A6">
            <w:pPr>
              <w:pStyle w:val="Default"/>
              <w:jc w:val="center"/>
              <w:rPr>
                <w:sz w:val="22"/>
                <w:szCs w:val="22"/>
              </w:rPr>
            </w:pPr>
            <w:r>
              <w:rPr>
                <w:sz w:val="22"/>
                <w:szCs w:val="22"/>
              </w:rPr>
              <w:t xml:space="preserve"> Применение и эффект от различных инструментов и термо- инструментов, предназначенных для сушки волос. </w:t>
            </w:r>
          </w:p>
          <w:p w:rsidR="001119A6" w:rsidRDefault="001119A6" w:rsidP="001119A6">
            <w:pPr>
              <w:pStyle w:val="Default"/>
              <w:jc w:val="center"/>
              <w:rPr>
                <w:sz w:val="22"/>
                <w:szCs w:val="22"/>
              </w:rPr>
            </w:pPr>
            <w:r>
              <w:rPr>
                <w:sz w:val="22"/>
                <w:szCs w:val="22"/>
              </w:rPr>
              <w:t xml:space="preserve"> Применение и эффект от различных укладочных средств и материалов, как традиционных, так и нетрадиционных. </w:t>
            </w:r>
          </w:p>
          <w:p w:rsidR="001119A6" w:rsidRDefault="001119A6" w:rsidP="001119A6">
            <w:pPr>
              <w:pStyle w:val="Default"/>
              <w:jc w:val="center"/>
              <w:rPr>
                <w:sz w:val="22"/>
                <w:szCs w:val="22"/>
              </w:rPr>
            </w:pPr>
            <w:r>
              <w:rPr>
                <w:sz w:val="22"/>
                <w:szCs w:val="22"/>
              </w:rPr>
              <w:t xml:space="preserve"> Применение и эффект от различных термо-инструментов для работы с высушенными волосами. </w:t>
            </w:r>
          </w:p>
          <w:p w:rsidR="001119A6" w:rsidRDefault="001119A6" w:rsidP="001119A6">
            <w:pPr>
              <w:pStyle w:val="Default"/>
              <w:jc w:val="center"/>
              <w:rPr>
                <w:sz w:val="22"/>
                <w:szCs w:val="22"/>
              </w:rPr>
            </w:pPr>
            <w:r>
              <w:rPr>
                <w:sz w:val="22"/>
                <w:szCs w:val="22"/>
              </w:rPr>
              <w:t xml:space="preserve"> Способы использования накладных прядей и украшений в прическе с целью подчеркнуть образ. </w:t>
            </w:r>
          </w:p>
          <w:p w:rsidR="001119A6" w:rsidRPr="00A27767" w:rsidRDefault="001119A6" w:rsidP="001119A6">
            <w:pPr>
              <w:pStyle w:val="Default"/>
              <w:jc w:val="center"/>
              <w:rPr>
                <w:rFonts w:asciiTheme="minorHAnsi" w:hAnsiTheme="minorHAnsi"/>
                <w:sz w:val="22"/>
                <w:szCs w:val="22"/>
              </w:rPr>
            </w:pPr>
            <w:r>
              <w:rPr>
                <w:sz w:val="22"/>
                <w:szCs w:val="22"/>
              </w:rPr>
              <w:t xml:space="preserve"> Применение и эффект различных укладочных средств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уметь: </w:t>
            </w:r>
          </w:p>
          <w:p w:rsidR="001119A6" w:rsidRDefault="001119A6" w:rsidP="001119A6">
            <w:pPr>
              <w:pStyle w:val="Default"/>
              <w:jc w:val="center"/>
              <w:rPr>
                <w:sz w:val="22"/>
                <w:szCs w:val="22"/>
              </w:rPr>
            </w:pPr>
            <w:r>
              <w:rPr>
                <w:sz w:val="22"/>
                <w:szCs w:val="22"/>
              </w:rPr>
              <w:t xml:space="preserve"> Подбирать и использовать соответствующие инструменты для сушки и укладки волос. </w:t>
            </w:r>
          </w:p>
          <w:p w:rsidR="001119A6" w:rsidRDefault="001119A6" w:rsidP="001119A6">
            <w:pPr>
              <w:pStyle w:val="Default"/>
              <w:jc w:val="center"/>
              <w:rPr>
                <w:sz w:val="22"/>
                <w:szCs w:val="22"/>
              </w:rPr>
            </w:pPr>
            <w:r>
              <w:rPr>
                <w:sz w:val="22"/>
                <w:szCs w:val="22"/>
              </w:rPr>
              <w:t xml:space="preserve"> Подбирать и использовать укладочные </w:t>
            </w:r>
            <w:r>
              <w:rPr>
                <w:sz w:val="20"/>
                <w:szCs w:val="20"/>
              </w:rPr>
              <w:t>средства</w:t>
            </w:r>
            <w:r>
              <w:rPr>
                <w:sz w:val="22"/>
                <w:szCs w:val="22"/>
              </w:rPr>
              <w:t xml:space="preserve">, которые помогут добиться желаемого результата. </w:t>
            </w:r>
          </w:p>
          <w:p w:rsidR="001119A6" w:rsidRDefault="001119A6" w:rsidP="001119A6">
            <w:pPr>
              <w:pStyle w:val="Default"/>
              <w:jc w:val="center"/>
              <w:rPr>
                <w:sz w:val="22"/>
                <w:szCs w:val="22"/>
              </w:rPr>
            </w:pPr>
            <w:r>
              <w:rPr>
                <w:sz w:val="22"/>
                <w:szCs w:val="22"/>
              </w:rPr>
              <w:t xml:space="preserve"> Следовать замыслу и стилю стрижки в процессе сушки и укладки волос. </w:t>
            </w:r>
          </w:p>
          <w:p w:rsidR="001119A6" w:rsidRDefault="001119A6" w:rsidP="001119A6">
            <w:pPr>
              <w:pStyle w:val="Default"/>
              <w:jc w:val="center"/>
              <w:rPr>
                <w:sz w:val="22"/>
                <w:szCs w:val="22"/>
              </w:rPr>
            </w:pPr>
            <w:r>
              <w:rPr>
                <w:sz w:val="22"/>
                <w:szCs w:val="22"/>
              </w:rPr>
              <w:t xml:space="preserve"> Подбирать и добавлять украшения в прическу, если это необходимо – во время или после укладки, в соответствии с типом и назначением украшений. </w:t>
            </w:r>
          </w:p>
          <w:p w:rsidR="001119A6" w:rsidRDefault="001119A6" w:rsidP="001119A6">
            <w:pPr>
              <w:pStyle w:val="Default"/>
              <w:jc w:val="center"/>
              <w:rPr>
                <w:sz w:val="22"/>
                <w:szCs w:val="22"/>
              </w:rPr>
            </w:pPr>
            <w:r>
              <w:rPr>
                <w:sz w:val="22"/>
                <w:szCs w:val="22"/>
              </w:rPr>
              <w:t xml:space="preserve"> Дорабатывать стрижку в случае необходимости, чтобы добиться желаемого результата в укладке и законченного образа. </w:t>
            </w:r>
          </w:p>
          <w:p w:rsidR="001119A6" w:rsidRDefault="001119A6" w:rsidP="001119A6">
            <w:pPr>
              <w:pStyle w:val="Default"/>
              <w:jc w:val="center"/>
              <w:rPr>
                <w:sz w:val="22"/>
                <w:szCs w:val="22"/>
              </w:rPr>
            </w:pPr>
            <w:r>
              <w:rPr>
                <w:sz w:val="22"/>
                <w:szCs w:val="22"/>
              </w:rPr>
              <w:t xml:space="preserve"> Подбирать и добавлять накладки (синтетические или из натуральных волос), во время или после укладки, уметь дорабатывать их в случае необходимости. </w:t>
            </w:r>
          </w:p>
          <w:p w:rsidR="001119A6" w:rsidRPr="00A27767" w:rsidRDefault="001119A6" w:rsidP="001119A6">
            <w:pPr>
              <w:pStyle w:val="Default"/>
              <w:jc w:val="center"/>
              <w:rPr>
                <w:rFonts w:asciiTheme="minorHAnsi" w:hAnsiTheme="minorHAnsi"/>
                <w:sz w:val="22"/>
                <w:szCs w:val="22"/>
              </w:rPr>
            </w:pPr>
            <w:r>
              <w:rPr>
                <w:sz w:val="22"/>
                <w:szCs w:val="22"/>
              </w:rPr>
              <w:t xml:space="preserve"> Наносить финиш-продукты (если это необходимо), во время или после укладки, в соответствии со стандартами индустрии.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r>
              <w:rPr>
                <w:b/>
                <w:bCs/>
              </w:rPr>
              <w:t>6</w:t>
            </w:r>
          </w:p>
        </w:tc>
        <w:tc>
          <w:tcPr>
            <w:tcW w:w="6379" w:type="dxa"/>
          </w:tcPr>
          <w:p w:rsidR="001119A6" w:rsidRDefault="001119A6" w:rsidP="001119A6">
            <w:pPr>
              <w:jc w:val="center"/>
              <w:rPr>
                <w:b/>
                <w:bCs/>
              </w:rPr>
            </w:pPr>
            <w:r>
              <w:rPr>
                <w:b/>
                <w:bCs/>
              </w:rPr>
              <w:t>Химическое воздействие(перманентная завивка и выпрямление)</w:t>
            </w:r>
          </w:p>
        </w:tc>
        <w:tc>
          <w:tcPr>
            <w:tcW w:w="1597" w:type="dxa"/>
          </w:tcPr>
          <w:p w:rsidR="001119A6" w:rsidRDefault="001119A6" w:rsidP="001119A6">
            <w:pPr>
              <w:jc w:val="center"/>
              <w:rPr>
                <w:b/>
                <w:bCs/>
              </w:rPr>
            </w:pPr>
            <w:r>
              <w:rPr>
                <w:b/>
                <w:bCs/>
              </w:rPr>
              <w:t>11</w:t>
            </w: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знать и понимать: </w:t>
            </w:r>
          </w:p>
          <w:p w:rsidR="001119A6" w:rsidRDefault="001119A6" w:rsidP="001119A6">
            <w:pPr>
              <w:pStyle w:val="Default"/>
              <w:jc w:val="center"/>
              <w:rPr>
                <w:sz w:val="22"/>
                <w:szCs w:val="22"/>
              </w:rPr>
            </w:pPr>
            <w:r>
              <w:rPr>
                <w:sz w:val="22"/>
                <w:szCs w:val="22"/>
              </w:rPr>
              <w:t xml:space="preserve"> Принципы, лежащие в основе изменения текстуры волос. </w:t>
            </w:r>
          </w:p>
          <w:p w:rsidR="001119A6" w:rsidRDefault="001119A6" w:rsidP="001119A6">
            <w:pPr>
              <w:pStyle w:val="Default"/>
              <w:jc w:val="center"/>
              <w:rPr>
                <w:sz w:val="22"/>
                <w:szCs w:val="22"/>
              </w:rPr>
            </w:pPr>
            <w:r>
              <w:rPr>
                <w:sz w:val="22"/>
                <w:szCs w:val="22"/>
              </w:rPr>
              <w:t xml:space="preserve"> Техники, используемые для изменения текстуры волос. </w:t>
            </w:r>
          </w:p>
          <w:p w:rsidR="001119A6" w:rsidRDefault="001119A6" w:rsidP="001119A6">
            <w:pPr>
              <w:pStyle w:val="Default"/>
              <w:jc w:val="center"/>
              <w:rPr>
                <w:sz w:val="22"/>
                <w:szCs w:val="22"/>
              </w:rPr>
            </w:pPr>
            <w:r>
              <w:rPr>
                <w:sz w:val="22"/>
                <w:szCs w:val="22"/>
              </w:rPr>
              <w:t xml:space="preserve"> Свойства, применение и ограничения в использовании </w:t>
            </w:r>
            <w:r>
              <w:rPr>
                <w:sz w:val="22"/>
                <w:szCs w:val="22"/>
              </w:rPr>
              <w:lastRenderedPageBreak/>
              <w:t xml:space="preserve">различных химических составов. </w:t>
            </w:r>
          </w:p>
          <w:p w:rsidR="001119A6" w:rsidRPr="00355175" w:rsidRDefault="001119A6" w:rsidP="001119A6">
            <w:pPr>
              <w:pStyle w:val="Default"/>
              <w:jc w:val="center"/>
              <w:rPr>
                <w:rFonts w:ascii="Times New Roman" w:hAnsi="Times New Roman" w:cs="Times New Roman"/>
                <w:sz w:val="22"/>
                <w:szCs w:val="22"/>
              </w:rPr>
            </w:pPr>
            <w:r>
              <w:rPr>
                <w:sz w:val="22"/>
                <w:szCs w:val="22"/>
              </w:rPr>
              <w:t xml:space="preserve"> Взаимодействие химических составов друг с другом, волосами </w:t>
            </w:r>
            <w:r>
              <w:rPr>
                <w:rFonts w:asciiTheme="minorHAnsi" w:hAnsiTheme="minorHAnsi"/>
                <w:sz w:val="22"/>
                <w:szCs w:val="22"/>
              </w:rPr>
              <w:t>и</w:t>
            </w:r>
            <w:r w:rsidRPr="00A27767">
              <w:rPr>
                <w:rFonts w:ascii="Times New Roman" w:hAnsi="Times New Roman" w:cs="Times New Roman"/>
                <w:sz w:val="22"/>
                <w:szCs w:val="22"/>
              </w:rPr>
              <w:t xml:space="preserve"> кожей</w:t>
            </w:r>
            <w:r>
              <w:rPr>
                <w:rFonts w:ascii="Times New Roman" w:hAnsi="Times New Roman" w:cs="Times New Roman"/>
                <w:sz w:val="22"/>
                <w:szCs w:val="22"/>
              </w:rPr>
              <w:t>.</w:t>
            </w:r>
          </w:p>
          <w:p w:rsidR="001119A6" w:rsidRDefault="001119A6" w:rsidP="001119A6">
            <w:pPr>
              <w:pStyle w:val="Default"/>
              <w:jc w:val="center"/>
              <w:rPr>
                <w:sz w:val="22"/>
                <w:szCs w:val="22"/>
              </w:rPr>
            </w:pPr>
            <w:r>
              <w:rPr>
                <w:sz w:val="22"/>
                <w:szCs w:val="22"/>
              </w:rPr>
              <w:t xml:space="preserve">Возможность химического воздействия в зависимости от длины, типа и состояния волос. </w:t>
            </w:r>
          </w:p>
          <w:p w:rsidR="001119A6" w:rsidRDefault="001119A6" w:rsidP="001119A6">
            <w:pPr>
              <w:pStyle w:val="Default"/>
              <w:jc w:val="center"/>
              <w:rPr>
                <w:sz w:val="22"/>
                <w:szCs w:val="22"/>
              </w:rPr>
            </w:pPr>
            <w:r>
              <w:rPr>
                <w:sz w:val="22"/>
                <w:szCs w:val="22"/>
              </w:rPr>
              <w:t xml:space="preserve"> Различные варианты услуг по химическому воздействию, в том числе наиболее популярные услуги для клиентов-мужчин и </w:t>
            </w:r>
          </w:p>
          <w:p w:rsidR="001119A6" w:rsidRPr="00355175" w:rsidRDefault="001119A6" w:rsidP="001119A6">
            <w:pPr>
              <w:jc w:val="center"/>
              <w:rPr>
                <w:bCs/>
                <w:sz w:val="22"/>
                <w:szCs w:val="22"/>
              </w:rPr>
            </w:pPr>
            <w:r w:rsidRPr="00355175">
              <w:rPr>
                <w:bCs/>
                <w:sz w:val="22"/>
                <w:szCs w:val="22"/>
              </w:rPr>
              <w:t>клиентов-женщин</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уметь: </w:t>
            </w:r>
          </w:p>
          <w:p w:rsidR="001119A6" w:rsidRDefault="001119A6" w:rsidP="001119A6">
            <w:pPr>
              <w:pStyle w:val="Default"/>
              <w:jc w:val="center"/>
              <w:rPr>
                <w:sz w:val="22"/>
                <w:szCs w:val="22"/>
              </w:rPr>
            </w:pPr>
            <w:r>
              <w:rPr>
                <w:sz w:val="22"/>
                <w:szCs w:val="22"/>
              </w:rPr>
              <w:t xml:space="preserve"> Анализировать реакцию волос на нанесение химического состава, учитывая длину и тип, а также состояние волос и воздействия, которым волосы подвергались ранее. </w:t>
            </w:r>
          </w:p>
          <w:p w:rsidR="001119A6" w:rsidRDefault="001119A6" w:rsidP="001119A6">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1119A6" w:rsidRDefault="001119A6" w:rsidP="001119A6">
            <w:pPr>
              <w:pStyle w:val="Default"/>
              <w:jc w:val="center"/>
              <w:rPr>
                <w:sz w:val="22"/>
                <w:szCs w:val="22"/>
              </w:rPr>
            </w:pPr>
            <w:r>
              <w:rPr>
                <w:sz w:val="22"/>
                <w:szCs w:val="22"/>
              </w:rPr>
              <w:t xml:space="preserve"> Оценивать осуществимость пожеланий клиента и уметь предложить альтернативные варианты или советы в случае необходимости. </w:t>
            </w:r>
          </w:p>
          <w:p w:rsidR="001119A6" w:rsidRDefault="001119A6" w:rsidP="001119A6">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1119A6" w:rsidRDefault="001119A6" w:rsidP="001119A6">
            <w:pPr>
              <w:pStyle w:val="Default"/>
              <w:jc w:val="center"/>
              <w:rPr>
                <w:sz w:val="22"/>
                <w:szCs w:val="22"/>
              </w:rPr>
            </w:pPr>
            <w:r>
              <w:rPr>
                <w:sz w:val="22"/>
                <w:szCs w:val="22"/>
              </w:rPr>
              <w:t xml:space="preserve"> Защищать одежду, тело и кожу клиента во время всей процедуры. </w:t>
            </w:r>
          </w:p>
          <w:p w:rsidR="001119A6" w:rsidRDefault="001119A6" w:rsidP="001119A6">
            <w:pPr>
              <w:pStyle w:val="Default"/>
              <w:jc w:val="center"/>
              <w:rPr>
                <w:sz w:val="22"/>
                <w:szCs w:val="22"/>
              </w:rPr>
            </w:pPr>
            <w:r>
              <w:rPr>
                <w:sz w:val="22"/>
                <w:szCs w:val="22"/>
              </w:rPr>
              <w:t xml:space="preserve"> Соблюдать правила нанесения, выдержки и смывки химического состава в соответствии с инструкциями производителя и правилами безопасности. </w:t>
            </w:r>
          </w:p>
          <w:p w:rsidR="001119A6" w:rsidRDefault="001119A6" w:rsidP="001119A6">
            <w:pPr>
              <w:pStyle w:val="Default"/>
              <w:jc w:val="center"/>
              <w:rPr>
                <w:sz w:val="22"/>
                <w:szCs w:val="22"/>
              </w:rPr>
            </w:pPr>
            <w:r>
              <w:rPr>
                <w:sz w:val="22"/>
                <w:szCs w:val="22"/>
              </w:rPr>
              <w:t xml:space="preserve"> Грамотно выбирать химические составы, смешивать их, подготавливать к нанесению, тестировать, наносить, выдерживать, оценивать степень готовности и производить смывку, нейтрализацию или реформинг, подготовку к укладке. </w:t>
            </w:r>
          </w:p>
          <w:p w:rsidR="001119A6" w:rsidRPr="00355175" w:rsidRDefault="001119A6" w:rsidP="001119A6">
            <w:pPr>
              <w:pStyle w:val="Default"/>
              <w:jc w:val="center"/>
              <w:rPr>
                <w:rFonts w:asciiTheme="minorHAnsi" w:hAnsiTheme="minorHAnsi"/>
                <w:sz w:val="22"/>
                <w:szCs w:val="22"/>
              </w:rPr>
            </w:pPr>
            <w:r>
              <w:rPr>
                <w:sz w:val="22"/>
                <w:szCs w:val="22"/>
              </w:rPr>
              <w:t xml:space="preserve"> Избегать чрезмерного воздействия укладочных средств, которые могут перегрузить волосы или оказать негативное влияние на волосы, подвергшиеся химическому воздействию.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r>
              <w:rPr>
                <w:b/>
                <w:bCs/>
              </w:rPr>
              <w:t>7</w:t>
            </w:r>
          </w:p>
        </w:tc>
        <w:tc>
          <w:tcPr>
            <w:tcW w:w="6379" w:type="dxa"/>
          </w:tcPr>
          <w:p w:rsidR="001119A6" w:rsidRDefault="001119A6" w:rsidP="001119A6">
            <w:pPr>
              <w:jc w:val="center"/>
              <w:rPr>
                <w:b/>
                <w:bCs/>
              </w:rPr>
            </w:pPr>
            <w:r>
              <w:rPr>
                <w:b/>
                <w:bCs/>
              </w:rPr>
              <w:t>Особые процедуры для волос, включая различные торжества, фотосессии, выставки, маркетинг и пиар</w:t>
            </w:r>
          </w:p>
        </w:tc>
        <w:tc>
          <w:tcPr>
            <w:tcW w:w="1597" w:type="dxa"/>
          </w:tcPr>
          <w:p w:rsidR="001119A6" w:rsidRDefault="001119A6" w:rsidP="001119A6">
            <w:pPr>
              <w:jc w:val="center"/>
              <w:rPr>
                <w:b/>
                <w:bCs/>
              </w:rPr>
            </w:pPr>
            <w:r>
              <w:rPr>
                <w:b/>
                <w:bCs/>
              </w:rPr>
              <w:t>11</w:t>
            </w:r>
          </w:p>
        </w:tc>
      </w:tr>
      <w:tr w:rsidR="001119A6" w:rsidTr="001119A6">
        <w:trPr>
          <w:trHeight w:val="4813"/>
        </w:trPr>
        <w:tc>
          <w:tcPr>
            <w:tcW w:w="1526" w:type="dxa"/>
          </w:tcPr>
          <w:p w:rsidR="001119A6" w:rsidRDefault="001119A6" w:rsidP="001119A6">
            <w:pPr>
              <w:jc w:val="center"/>
              <w:rPr>
                <w:b/>
                <w:bCs/>
              </w:rPr>
            </w:pPr>
          </w:p>
        </w:tc>
        <w:tc>
          <w:tcPr>
            <w:tcW w:w="6379" w:type="dxa"/>
          </w:tcPr>
          <w:p w:rsidR="001119A6" w:rsidRDefault="001119A6" w:rsidP="001119A6">
            <w:pPr>
              <w:pStyle w:val="Default"/>
              <w:jc w:val="center"/>
              <w:rPr>
                <w:sz w:val="22"/>
                <w:szCs w:val="22"/>
              </w:rPr>
            </w:pPr>
            <w:r>
              <w:rPr>
                <w:sz w:val="22"/>
                <w:szCs w:val="22"/>
              </w:rPr>
              <w:t xml:space="preserve">Участник испытаний должен знать и понимать: </w:t>
            </w:r>
          </w:p>
          <w:p w:rsidR="001119A6" w:rsidRDefault="001119A6" w:rsidP="001119A6">
            <w:pPr>
              <w:pStyle w:val="Default"/>
              <w:jc w:val="center"/>
              <w:rPr>
                <w:sz w:val="22"/>
                <w:szCs w:val="22"/>
              </w:rPr>
            </w:pPr>
            <w:r>
              <w:rPr>
                <w:sz w:val="22"/>
                <w:szCs w:val="22"/>
              </w:rPr>
              <w:t> Важность изучения пожеланий клиента, и проведения предварительного опроса клиента, уточнения непонятных моментов.</w:t>
            </w:r>
          </w:p>
          <w:p w:rsidR="001119A6" w:rsidRPr="00725767" w:rsidRDefault="001119A6" w:rsidP="001119A6">
            <w:pPr>
              <w:autoSpaceDE w:val="0"/>
              <w:autoSpaceDN w:val="0"/>
              <w:adjustRightInd w:val="0"/>
              <w:jc w:val="center"/>
              <w:rPr>
                <w:color w:val="000000"/>
                <w:sz w:val="22"/>
                <w:szCs w:val="22"/>
              </w:rPr>
            </w:pPr>
            <w:r>
              <w:rPr>
                <w:sz w:val="22"/>
                <w:szCs w:val="22"/>
              </w:rPr>
              <w:t xml:space="preserve"> Факторы, которые нужно учитывать при выявлении пожеланий </w:t>
            </w:r>
            <w:r w:rsidRPr="00725767">
              <w:rPr>
                <w:color w:val="000000"/>
                <w:sz w:val="22"/>
                <w:szCs w:val="22"/>
              </w:rPr>
              <w:t>клиента, в том числе цель мероприятия, окружение, временные рамки, бюджет, а также то, работаете ли вы с клиентом или моделью.</w:t>
            </w:r>
          </w:p>
          <w:p w:rsidR="001119A6" w:rsidRPr="00725767" w:rsidRDefault="001119A6" w:rsidP="001119A6">
            <w:pPr>
              <w:autoSpaceDE w:val="0"/>
              <w:autoSpaceDN w:val="0"/>
              <w:adjustRightInd w:val="0"/>
              <w:jc w:val="center"/>
              <w:rPr>
                <w:color w:val="000000"/>
                <w:sz w:val="22"/>
                <w:szCs w:val="22"/>
              </w:rPr>
            </w:pPr>
            <w:r w:rsidRPr="00725767">
              <w:rPr>
                <w:color w:val="000000"/>
                <w:sz w:val="22"/>
                <w:szCs w:val="22"/>
              </w:rPr>
              <w:t> Требования к реквизиту и аксессуарам.</w:t>
            </w:r>
          </w:p>
          <w:p w:rsidR="001119A6" w:rsidRPr="00725767" w:rsidRDefault="001119A6" w:rsidP="001119A6">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«классические».</w:t>
            </w:r>
          </w:p>
          <w:p w:rsidR="001119A6" w:rsidRPr="00725767" w:rsidRDefault="001119A6" w:rsidP="001119A6">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«авангардные».</w:t>
            </w:r>
          </w:p>
          <w:p w:rsidR="001119A6" w:rsidRPr="00725767" w:rsidRDefault="001119A6" w:rsidP="001119A6">
            <w:pPr>
              <w:autoSpaceDE w:val="0"/>
              <w:autoSpaceDN w:val="0"/>
              <w:adjustRightInd w:val="0"/>
              <w:jc w:val="center"/>
              <w:rPr>
                <w:color w:val="000000"/>
                <w:sz w:val="22"/>
                <w:szCs w:val="22"/>
              </w:rPr>
            </w:pPr>
            <w:r w:rsidRPr="00725767">
              <w:rPr>
                <w:color w:val="000000"/>
                <w:sz w:val="22"/>
                <w:szCs w:val="22"/>
              </w:rPr>
              <w:t> Возможные способы и источники получения информации, на основе которой будет построено выявление потребностей клиента.</w:t>
            </w:r>
          </w:p>
          <w:p w:rsidR="001119A6" w:rsidRPr="00725767" w:rsidRDefault="001119A6" w:rsidP="001119A6">
            <w:pPr>
              <w:autoSpaceDE w:val="0"/>
              <w:autoSpaceDN w:val="0"/>
              <w:adjustRightInd w:val="0"/>
              <w:jc w:val="center"/>
              <w:rPr>
                <w:color w:val="000000"/>
                <w:sz w:val="22"/>
                <w:szCs w:val="22"/>
              </w:rPr>
            </w:pPr>
            <w:r w:rsidRPr="00725767">
              <w:rPr>
                <w:color w:val="000000"/>
                <w:sz w:val="22"/>
                <w:szCs w:val="22"/>
              </w:rPr>
              <w:t> Использование накладных прядей (накладок) и украшений в соответствии с целями мероприятия; их влияние на образ и ограничения в использовании.</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p>
        </w:tc>
        <w:tc>
          <w:tcPr>
            <w:tcW w:w="6379" w:type="dxa"/>
          </w:tcPr>
          <w:p w:rsidR="001119A6" w:rsidRPr="00725767" w:rsidRDefault="001119A6" w:rsidP="001119A6">
            <w:pPr>
              <w:autoSpaceDE w:val="0"/>
              <w:autoSpaceDN w:val="0"/>
              <w:adjustRightInd w:val="0"/>
              <w:rPr>
                <w:color w:val="000000"/>
                <w:sz w:val="22"/>
                <w:szCs w:val="22"/>
              </w:rPr>
            </w:pPr>
            <w:r w:rsidRPr="00725767">
              <w:rPr>
                <w:color w:val="000000"/>
                <w:sz w:val="22"/>
                <w:szCs w:val="22"/>
              </w:rPr>
              <w:t xml:space="preserve">Участник испытаний должен уметь: </w:t>
            </w:r>
          </w:p>
          <w:p w:rsidR="001119A6" w:rsidRPr="00725767" w:rsidRDefault="001119A6" w:rsidP="001119A6">
            <w:pPr>
              <w:autoSpaceDE w:val="0"/>
              <w:autoSpaceDN w:val="0"/>
              <w:adjustRightInd w:val="0"/>
              <w:rPr>
                <w:color w:val="000000"/>
                <w:sz w:val="22"/>
                <w:szCs w:val="22"/>
              </w:rPr>
            </w:pPr>
            <w:r w:rsidRPr="00725767">
              <w:rPr>
                <w:color w:val="000000"/>
                <w:sz w:val="22"/>
                <w:szCs w:val="22"/>
              </w:rPr>
              <w:t xml:space="preserve"> Проводить предварительный опрос клиента и добиваться получения информативных ответов на все важные вопросы. </w:t>
            </w:r>
          </w:p>
          <w:p w:rsidR="001119A6" w:rsidRPr="00725767" w:rsidRDefault="001119A6" w:rsidP="001119A6">
            <w:pPr>
              <w:autoSpaceDE w:val="0"/>
              <w:autoSpaceDN w:val="0"/>
              <w:adjustRightInd w:val="0"/>
              <w:rPr>
                <w:color w:val="000000"/>
                <w:sz w:val="22"/>
                <w:szCs w:val="22"/>
              </w:rPr>
            </w:pPr>
            <w:r w:rsidRPr="00725767">
              <w:rPr>
                <w:color w:val="000000"/>
                <w:sz w:val="22"/>
                <w:szCs w:val="22"/>
              </w:rPr>
              <w:t xml:space="preserve"> Планировать объем работ и соответствующее ему вознаграждение, с учетом назначения мероприятия, временных рамок, бюджета, предоставляемых удобств, рабочего пространства, работы с клиентом или моделью, желаемого </w:t>
            </w:r>
            <w:r w:rsidRPr="00725767">
              <w:rPr>
                <w:color w:val="000000"/>
                <w:sz w:val="22"/>
                <w:szCs w:val="22"/>
              </w:rPr>
              <w:lastRenderedPageBreak/>
              <w:t xml:space="preserve">результата, продукции и материалов, оборудования, применения волосяных накладок и аксессуаров, подбора одежды и украшений, выполнения макияжа, обстоятельств и декораций. </w:t>
            </w:r>
          </w:p>
          <w:p w:rsidR="001119A6" w:rsidRPr="00725767" w:rsidRDefault="001119A6" w:rsidP="001119A6">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(для классических образов): аутентичности, элегантности, гладкости, чистоте линий, идее и замыслу образа, уместному и удачному использованию накладок и аксессуаров, традициям, а также срокам, в течение которых должен «держаться» образ. </w:t>
            </w:r>
          </w:p>
          <w:p w:rsidR="001119A6" w:rsidRPr="00725767" w:rsidRDefault="001119A6" w:rsidP="001119A6">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модным и коммерческим трендам, идее и замыслу образа, креативности, стилю, использованию традиционных и специализированных техник, уместному и удачному использованию волосяных накладок и аксессуаров, материалам и продукции, а также срокам, в течение которых должен </w:t>
            </w:r>
            <w:r>
              <w:rPr>
                <w:color w:val="000000"/>
                <w:sz w:val="22"/>
                <w:szCs w:val="22"/>
              </w:rPr>
              <w:t>«держаться» образ</w:t>
            </w:r>
          </w:p>
          <w:p w:rsidR="001119A6" w:rsidRDefault="001119A6" w:rsidP="001119A6">
            <w:pPr>
              <w:pStyle w:val="Default"/>
              <w:rPr>
                <w:sz w:val="22"/>
                <w:szCs w:val="22"/>
              </w:rPr>
            </w:pPr>
            <w:r>
              <w:rPr>
                <w:sz w:val="22"/>
                <w:szCs w:val="22"/>
              </w:rPr>
              <w:t xml:space="preserve">Производить доработку образа на этапе завершения работы, по согласованию с клиентом. </w:t>
            </w:r>
          </w:p>
          <w:p w:rsidR="001119A6" w:rsidRDefault="001119A6" w:rsidP="001119A6">
            <w:pPr>
              <w:pStyle w:val="Default"/>
              <w:rPr>
                <w:sz w:val="22"/>
                <w:szCs w:val="22"/>
              </w:rPr>
            </w:pPr>
            <w:r>
              <w:rPr>
                <w:sz w:val="22"/>
                <w:szCs w:val="22"/>
              </w:rPr>
              <w:t xml:space="preserve"> Научить клиента самостоятельно производить изменения в образе или справляться с проблемами, если таковые возникнут. </w:t>
            </w:r>
          </w:p>
          <w:p w:rsidR="001119A6" w:rsidRPr="00725767" w:rsidRDefault="001119A6" w:rsidP="001119A6">
            <w:pPr>
              <w:pStyle w:val="Default"/>
              <w:rPr>
                <w:rFonts w:asciiTheme="minorHAnsi" w:hAnsiTheme="minorHAnsi"/>
                <w:sz w:val="22"/>
                <w:szCs w:val="22"/>
              </w:rPr>
            </w:pPr>
            <w:r>
              <w:rPr>
                <w:sz w:val="22"/>
                <w:szCs w:val="22"/>
              </w:rPr>
              <w:t xml:space="preserve"> Считать размер вознаграждения в соответствии с объемом работ, с расчетом на повторное сотрудничество. </w:t>
            </w:r>
          </w:p>
        </w:tc>
        <w:tc>
          <w:tcPr>
            <w:tcW w:w="1597" w:type="dxa"/>
          </w:tcPr>
          <w:p w:rsidR="001119A6" w:rsidRDefault="001119A6" w:rsidP="001119A6">
            <w:pPr>
              <w:jc w:val="center"/>
              <w:rPr>
                <w:b/>
                <w:bCs/>
              </w:rPr>
            </w:pPr>
          </w:p>
        </w:tc>
      </w:tr>
      <w:tr w:rsidR="001119A6" w:rsidTr="001119A6">
        <w:tc>
          <w:tcPr>
            <w:tcW w:w="1526" w:type="dxa"/>
          </w:tcPr>
          <w:p w:rsidR="001119A6" w:rsidRDefault="001119A6" w:rsidP="001119A6">
            <w:pPr>
              <w:jc w:val="center"/>
              <w:rPr>
                <w:b/>
                <w:bCs/>
              </w:rPr>
            </w:pPr>
            <w:r>
              <w:rPr>
                <w:b/>
                <w:bCs/>
              </w:rPr>
              <w:lastRenderedPageBreak/>
              <w:t>Итого:</w:t>
            </w:r>
          </w:p>
        </w:tc>
        <w:tc>
          <w:tcPr>
            <w:tcW w:w="6379" w:type="dxa"/>
          </w:tcPr>
          <w:p w:rsidR="001119A6" w:rsidRPr="00725767" w:rsidRDefault="001119A6" w:rsidP="001119A6">
            <w:pPr>
              <w:autoSpaceDE w:val="0"/>
              <w:autoSpaceDN w:val="0"/>
              <w:adjustRightInd w:val="0"/>
              <w:rPr>
                <w:color w:val="000000"/>
                <w:sz w:val="22"/>
                <w:szCs w:val="22"/>
              </w:rPr>
            </w:pPr>
          </w:p>
        </w:tc>
        <w:tc>
          <w:tcPr>
            <w:tcW w:w="1597" w:type="dxa"/>
          </w:tcPr>
          <w:p w:rsidR="001119A6" w:rsidRDefault="001119A6" w:rsidP="001119A6">
            <w:pPr>
              <w:jc w:val="center"/>
              <w:rPr>
                <w:b/>
                <w:bCs/>
              </w:rPr>
            </w:pPr>
            <w:r>
              <w:rPr>
                <w:b/>
                <w:bCs/>
              </w:rPr>
              <w:t>100</w:t>
            </w:r>
          </w:p>
        </w:tc>
      </w:tr>
    </w:tbl>
    <w:p w:rsidR="001119A6" w:rsidRDefault="001119A6" w:rsidP="001119A6">
      <w:pPr>
        <w:ind w:left="1134"/>
        <w:jc w:val="center"/>
        <w:rPr>
          <w:b/>
          <w:bCs/>
        </w:rPr>
      </w:pPr>
    </w:p>
    <w:p w:rsidR="001119A6" w:rsidRPr="00531C23" w:rsidRDefault="001119A6" w:rsidP="001119A6">
      <w:pPr>
        <w:ind w:left="1134"/>
        <w:jc w:val="center"/>
        <w:rPr>
          <w:b/>
          <w:bCs/>
        </w:rPr>
      </w:pPr>
      <w:r w:rsidRPr="00531C23">
        <w:rPr>
          <w:b/>
          <w:bCs/>
        </w:rPr>
        <w:t>6.2.3. Организация контроля и оценки освоения программы профессионального модуля</w:t>
      </w:r>
    </w:p>
    <w:p w:rsidR="001119A6" w:rsidRPr="00531C23" w:rsidRDefault="001119A6" w:rsidP="001119A6">
      <w:pPr>
        <w:ind w:left="1134"/>
        <w:rPr>
          <w:bCs/>
        </w:rPr>
      </w:pPr>
    </w:p>
    <w:p w:rsidR="001119A6" w:rsidRPr="00531C23" w:rsidRDefault="001119A6" w:rsidP="001119A6">
      <w:pPr>
        <w:ind w:left="1134" w:right="120"/>
        <w:jc w:val="both"/>
      </w:pPr>
      <w:r w:rsidRPr="00531C23">
        <w:t xml:space="preserve">Итоговый контроль освоения вида профессиональной деятельности </w:t>
      </w:r>
      <w:r>
        <w:t>ВД4 «</w:t>
      </w:r>
      <w:r w:rsidRPr="006C5857">
        <w:t>Предоставление типовых парикмахерских услуг</w:t>
      </w:r>
      <w:r>
        <w:t>»</w:t>
      </w:r>
      <w:r w:rsidR="007269DF">
        <w:t xml:space="preserve"> </w:t>
      </w:r>
      <w:r w:rsidRPr="00531C23">
        <w:t>осуществляется на экзамене</w:t>
      </w:r>
      <w:r w:rsidRPr="00531C23">
        <w:rPr>
          <w:i/>
          <w:iCs/>
        </w:rPr>
        <w:t xml:space="preserve"> </w:t>
      </w:r>
      <w:r w:rsidRPr="00531C23">
        <w:t>(квалификационном).</w:t>
      </w:r>
    </w:p>
    <w:p w:rsidR="001119A6" w:rsidRPr="00531C23" w:rsidRDefault="001119A6" w:rsidP="001119A6">
      <w:pPr>
        <w:ind w:left="1134" w:right="120"/>
        <w:jc w:val="both"/>
      </w:pPr>
      <w:r>
        <w:t xml:space="preserve">          </w:t>
      </w:r>
      <w:r w:rsidRPr="00531C23">
        <w:t xml:space="preserve">Экзамен (квалификационный) проводится в виде выполнения практического задания в соответствии с заданиями чемпионата «Молодые профессионалы» WorldSkills Russia </w:t>
      </w:r>
    </w:p>
    <w:p w:rsidR="001119A6" w:rsidRPr="00531C23" w:rsidRDefault="001119A6" w:rsidP="001119A6">
      <w:pPr>
        <w:ind w:left="1134" w:right="120"/>
        <w:jc w:val="both"/>
      </w:pPr>
      <w:r w:rsidRPr="00531C23">
        <w:t>Условием допуска к экзамену (квалификационному) является положительная аттестация по МДК, учебной практике и производственной практике.</w:t>
      </w:r>
    </w:p>
    <w:p w:rsidR="001119A6" w:rsidRPr="00531C23" w:rsidRDefault="001119A6" w:rsidP="001119A6">
      <w:pPr>
        <w:ind w:left="1134" w:right="80"/>
        <w:jc w:val="both"/>
      </w:pPr>
      <w:r w:rsidRPr="00531C23">
        <w:t>Условием положительной аттестации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1119A6" w:rsidRPr="00AF6808" w:rsidRDefault="001119A6" w:rsidP="001119A6">
      <w:pPr>
        <w:ind w:left="1134" w:right="80"/>
        <w:jc w:val="both"/>
      </w:pPr>
      <w:r>
        <w:t xml:space="preserve">          </w:t>
      </w:r>
      <w:r w:rsidRPr="00335734">
        <w:t>Задания состоят из трёх модулей, выбор которых осуществляется студентом самостоятельно.</w:t>
      </w:r>
    </w:p>
    <w:p w:rsidR="001119A6" w:rsidRPr="00AF6808" w:rsidRDefault="001119A6" w:rsidP="001119A6">
      <w:pPr>
        <w:ind w:left="1134" w:right="80"/>
        <w:jc w:val="both"/>
      </w:pPr>
      <w:r w:rsidRPr="00AF6808">
        <w:t xml:space="preserve">          На подго</w:t>
      </w:r>
      <w:r>
        <w:t>товку каждого модуля отводится 5</w:t>
      </w:r>
      <w:r w:rsidRPr="00AF6808">
        <w:t xml:space="preserve"> часов. В процессе  выполнения модуля студенту предоставляются  два   пер</w:t>
      </w:r>
      <w:r>
        <w:t>ерыва (30 и 60</w:t>
      </w:r>
      <w:r w:rsidRPr="00AF6808">
        <w:t>-минутный).</w:t>
      </w:r>
    </w:p>
    <w:p w:rsidR="001119A6" w:rsidRPr="00AF6808" w:rsidRDefault="001119A6" w:rsidP="001119A6">
      <w:pPr>
        <w:ind w:left="1134" w:right="80"/>
        <w:jc w:val="both"/>
      </w:pPr>
      <w:r w:rsidRPr="00AF6808">
        <w:t xml:space="preserve">          Оценку выполнения заданий модуля осуществляет экзаменационная комиссия, сост</w:t>
      </w:r>
      <w:r>
        <w:t>оящая из независимых экспертов</w:t>
      </w:r>
      <w:r w:rsidRPr="00AF6808">
        <w:t>, в том числе имеющих опыт участия в соревнованиях WorldSkills в качестве экспертов или компатриотов, опыт подготовки студентов к соревнованиям WorldSkills в качестве тренера. В экзаменационную комиссию включаются также представители работодателей.</w:t>
      </w:r>
    </w:p>
    <w:p w:rsidR="001119A6" w:rsidRPr="00AF6808" w:rsidRDefault="001119A6" w:rsidP="001119A6">
      <w:pPr>
        <w:ind w:left="1134" w:right="80"/>
        <w:jc w:val="both"/>
      </w:pPr>
      <w:r w:rsidRPr="00AF6808">
        <w:t xml:space="preserve">Количество членов экзаменационной комиссии, участвующих в экзамене, должно составлять не менее </w:t>
      </w:r>
      <w:r>
        <w:t>7</w:t>
      </w:r>
      <w:r w:rsidRPr="00AF6808">
        <w:t xml:space="preserve"> человек.</w:t>
      </w:r>
    </w:p>
    <w:p w:rsidR="001119A6" w:rsidRPr="00AF6808" w:rsidRDefault="001119A6" w:rsidP="001119A6">
      <w:pPr>
        <w:ind w:left="1134" w:right="80"/>
        <w:jc w:val="both"/>
      </w:pPr>
      <w:r w:rsidRPr="00AF6808">
        <w:t xml:space="preserve">          В период выполнения обучающимся практического задания модуля экзаменационная комиссия осуществляет формализованное наблюдение. Во время проведения формализованного наблюдения члены экзаменационной комиссии не должны мешать выполнению работ за исключением случаев нарушения производственных требований и требований охраны труда. </w:t>
      </w:r>
    </w:p>
    <w:p w:rsidR="001119A6" w:rsidRPr="00AF6808" w:rsidRDefault="001119A6" w:rsidP="001119A6">
      <w:pPr>
        <w:ind w:left="1134" w:right="80"/>
        <w:jc w:val="both"/>
      </w:pPr>
      <w:r w:rsidRPr="00AF6808">
        <w:t xml:space="preserve">     Сдача практического задания осуществляется сразу после его выполнения. В ходе проверки выполнения задания экзаменационная комиссия производит его анализ - </w:t>
      </w:r>
      <w:r w:rsidRPr="00AF6808">
        <w:lastRenderedPageBreak/>
        <w:t>экспертную оценку в соответствии с критериями, данные которой в баллах заносятся в оценочный лист (</w:t>
      </w:r>
      <w:r w:rsidRPr="00AF6808">
        <w:rPr>
          <w:i/>
        </w:rPr>
        <w:t>Приложение  2).</w:t>
      </w:r>
      <w:r w:rsidRPr="00AF6808">
        <w:t xml:space="preserve">  При принятии решения используется шкала 0–3, где: </w:t>
      </w:r>
    </w:p>
    <w:p w:rsidR="001119A6" w:rsidRPr="00AF6808" w:rsidRDefault="001119A6" w:rsidP="001119A6">
      <w:pPr>
        <w:ind w:left="1134" w:right="80"/>
        <w:jc w:val="both"/>
      </w:pPr>
      <w:r w:rsidRPr="00AF6808">
        <w:t xml:space="preserve">0: исполнение не соответствует отраслевому стандарту; </w:t>
      </w:r>
    </w:p>
    <w:p w:rsidR="001119A6" w:rsidRPr="00AF6808" w:rsidRDefault="001119A6" w:rsidP="001119A6">
      <w:pPr>
        <w:ind w:left="1134" w:right="80"/>
        <w:jc w:val="both"/>
      </w:pPr>
      <w:r w:rsidRPr="00AF6808">
        <w:t xml:space="preserve">1: исполнение соответствует отраслевому стандарту; </w:t>
      </w:r>
    </w:p>
    <w:p w:rsidR="001119A6" w:rsidRPr="00AF6808" w:rsidRDefault="001119A6" w:rsidP="001119A6">
      <w:pPr>
        <w:ind w:left="1134" w:right="80"/>
        <w:jc w:val="both"/>
      </w:pPr>
      <w:r w:rsidRPr="00AF6808">
        <w:t xml:space="preserve">2: исполнение соответствует отраслевому стандарту и в некоторых     отношениях превосходит его; </w:t>
      </w:r>
    </w:p>
    <w:p w:rsidR="001119A6" w:rsidRPr="00AF6808" w:rsidRDefault="001119A6" w:rsidP="001119A6">
      <w:pPr>
        <w:ind w:left="1134" w:right="80"/>
        <w:jc w:val="both"/>
      </w:pPr>
      <w:r w:rsidRPr="00AF6808">
        <w:t xml:space="preserve">3: исполнение полностью превосходит отраслевой стандарт и оценивается как отличное </w:t>
      </w:r>
    </w:p>
    <w:p w:rsidR="001119A6" w:rsidRPr="00AF6808" w:rsidRDefault="001119A6" w:rsidP="001119A6">
      <w:pPr>
        <w:ind w:left="1134" w:right="80"/>
        <w:jc w:val="both"/>
        <w:rPr>
          <w:b/>
          <w:bCs/>
        </w:rPr>
      </w:pPr>
      <w:r w:rsidRPr="00AF6808">
        <w:t xml:space="preserve">В оценочный лист по профессиональному модулю выводится средняя арифметическая оценка по результатам оценки всех членов экзаменационной комиссии. </w:t>
      </w:r>
    </w:p>
    <w:p w:rsidR="001119A6" w:rsidRPr="00D1114A" w:rsidRDefault="001119A6" w:rsidP="001119A6">
      <w:pPr>
        <w:ind w:left="1134" w:right="80"/>
        <w:jc w:val="both"/>
      </w:pPr>
    </w:p>
    <w:p w:rsidR="001119A6" w:rsidRPr="005F0D14" w:rsidRDefault="001119A6" w:rsidP="001119A6">
      <w:pPr>
        <w:ind w:left="1134"/>
        <w:rPr>
          <w:b/>
        </w:rPr>
      </w:pPr>
      <w:r w:rsidRPr="005F0D14">
        <w:rPr>
          <w:b/>
          <w:bCs/>
        </w:rPr>
        <w:t>6.2.4</w:t>
      </w:r>
      <w:r>
        <w:rPr>
          <w:b/>
          <w:bCs/>
        </w:rPr>
        <w:t xml:space="preserve"> </w:t>
      </w:r>
      <w:r w:rsidRPr="005F0D14">
        <w:rPr>
          <w:b/>
          <w:bCs/>
        </w:rPr>
        <w:t xml:space="preserve"> Инфраструктурный лист /оборудование для выполнения задания/</w:t>
      </w:r>
    </w:p>
    <w:p w:rsidR="001119A6" w:rsidRPr="00436778" w:rsidRDefault="001119A6" w:rsidP="001119A6">
      <w:pPr>
        <w:spacing w:line="20" w:lineRule="exact"/>
        <w:ind w:left="1134"/>
      </w:pPr>
    </w:p>
    <w:p w:rsidR="001119A6" w:rsidRPr="00436778" w:rsidRDefault="001119A6" w:rsidP="001119A6">
      <w:pPr>
        <w:ind w:left="1134"/>
        <w:jc w:val="center"/>
      </w:pPr>
      <w:r w:rsidRPr="00436778">
        <w:rPr>
          <w:bCs/>
        </w:rPr>
        <w:t>НА 1-ГО УЧАСТНИКА</w:t>
      </w:r>
    </w:p>
    <w:p w:rsidR="001119A6" w:rsidRDefault="001119A6" w:rsidP="001119A6">
      <w:pPr>
        <w:ind w:left="1134"/>
        <w:jc w:val="center"/>
        <w:rPr>
          <w:bCs/>
        </w:rPr>
      </w:pPr>
      <w:r w:rsidRPr="00436778">
        <w:rPr>
          <w:bCs/>
        </w:rPr>
        <w:t xml:space="preserve">Оборудование, инструменты </w:t>
      </w:r>
    </w:p>
    <w:p w:rsidR="001119A6" w:rsidRDefault="001119A6" w:rsidP="001119A6">
      <w:pPr>
        <w:ind w:left="1134"/>
        <w:jc w:val="center"/>
        <w:rPr>
          <w:bCs/>
        </w:rPr>
      </w:pPr>
    </w:p>
    <w:tbl>
      <w:tblPr>
        <w:tblStyle w:val="a3"/>
        <w:tblW w:w="0" w:type="auto"/>
        <w:tblInd w:w="1242" w:type="dxa"/>
        <w:tblLook w:val="04A0"/>
      </w:tblPr>
      <w:tblGrid>
        <w:gridCol w:w="884"/>
        <w:gridCol w:w="2126"/>
        <w:gridCol w:w="2126"/>
        <w:gridCol w:w="2126"/>
        <w:gridCol w:w="2126"/>
      </w:tblGrid>
      <w:tr w:rsidR="001119A6" w:rsidTr="001119A6">
        <w:tc>
          <w:tcPr>
            <w:tcW w:w="884" w:type="dxa"/>
          </w:tcPr>
          <w:p w:rsidR="001119A6" w:rsidRDefault="001119A6" w:rsidP="001119A6">
            <w:pPr>
              <w:jc w:val="center"/>
              <w:rPr>
                <w:bCs/>
              </w:rPr>
            </w:pPr>
            <w:r>
              <w:rPr>
                <w:bCs/>
              </w:rPr>
              <w:t>№</w:t>
            </w:r>
          </w:p>
          <w:p w:rsidR="001119A6" w:rsidRDefault="001119A6" w:rsidP="001119A6">
            <w:pPr>
              <w:jc w:val="center"/>
              <w:rPr>
                <w:bCs/>
              </w:rPr>
            </w:pPr>
            <w:r>
              <w:rPr>
                <w:bCs/>
              </w:rPr>
              <w:t>п/п</w:t>
            </w:r>
          </w:p>
        </w:tc>
        <w:tc>
          <w:tcPr>
            <w:tcW w:w="2126" w:type="dxa"/>
          </w:tcPr>
          <w:p w:rsidR="001119A6" w:rsidRDefault="001119A6" w:rsidP="001119A6">
            <w:pPr>
              <w:jc w:val="right"/>
            </w:pPr>
            <w:r w:rsidRPr="00436778">
              <w:rPr>
                <w:bCs/>
              </w:rPr>
              <w:t>Наименование</w:t>
            </w:r>
            <w:r>
              <w:t xml:space="preserve"> </w:t>
            </w:r>
          </w:p>
          <w:p w:rsidR="001119A6" w:rsidRDefault="001119A6" w:rsidP="001119A6">
            <w:pPr>
              <w:jc w:val="center"/>
              <w:rPr>
                <w:b/>
              </w:rPr>
            </w:pPr>
          </w:p>
          <w:p w:rsidR="001119A6" w:rsidRDefault="001119A6" w:rsidP="001119A6">
            <w:pPr>
              <w:jc w:val="center"/>
              <w:rPr>
                <w:bCs/>
              </w:rPr>
            </w:pPr>
          </w:p>
        </w:tc>
        <w:tc>
          <w:tcPr>
            <w:tcW w:w="2126" w:type="dxa"/>
          </w:tcPr>
          <w:p w:rsidR="001119A6" w:rsidRDefault="001119A6" w:rsidP="001119A6">
            <w:pPr>
              <w:ind w:firstLine="143"/>
              <w:jc w:val="center"/>
              <w:rPr>
                <w:bCs/>
              </w:rPr>
            </w:pPr>
            <w:r>
              <w:rPr>
                <w:bCs/>
              </w:rPr>
              <w:t xml:space="preserve">Технические характеристики </w:t>
            </w:r>
          </w:p>
        </w:tc>
        <w:tc>
          <w:tcPr>
            <w:tcW w:w="2126" w:type="dxa"/>
          </w:tcPr>
          <w:p w:rsidR="001119A6" w:rsidRDefault="001119A6" w:rsidP="001119A6">
            <w:pPr>
              <w:jc w:val="center"/>
              <w:rPr>
                <w:bCs/>
              </w:rPr>
            </w:pPr>
            <w:r>
              <w:rPr>
                <w:bCs/>
              </w:rPr>
              <w:t>Ед. измерения</w:t>
            </w:r>
          </w:p>
        </w:tc>
        <w:tc>
          <w:tcPr>
            <w:tcW w:w="2126" w:type="dxa"/>
          </w:tcPr>
          <w:p w:rsidR="001119A6" w:rsidRDefault="001119A6" w:rsidP="001119A6">
            <w:pPr>
              <w:jc w:val="center"/>
              <w:rPr>
                <w:bCs/>
              </w:rPr>
            </w:pPr>
            <w:r>
              <w:rPr>
                <w:bCs/>
              </w:rPr>
              <w:t>Количество</w:t>
            </w:r>
          </w:p>
        </w:tc>
      </w:tr>
      <w:tr w:rsidR="001119A6" w:rsidTr="001119A6">
        <w:tc>
          <w:tcPr>
            <w:tcW w:w="884" w:type="dxa"/>
          </w:tcPr>
          <w:p w:rsidR="001119A6" w:rsidRDefault="001119A6" w:rsidP="001119A6">
            <w:pPr>
              <w:rPr>
                <w:color w:val="000000"/>
                <w:sz w:val="20"/>
                <w:szCs w:val="20"/>
              </w:rPr>
            </w:pPr>
            <w:r>
              <w:rPr>
                <w:color w:val="000000"/>
                <w:sz w:val="20"/>
                <w:szCs w:val="20"/>
              </w:rPr>
              <w:t>1.</w:t>
            </w:r>
          </w:p>
        </w:tc>
        <w:tc>
          <w:tcPr>
            <w:tcW w:w="2126" w:type="dxa"/>
          </w:tcPr>
          <w:p w:rsidR="001119A6" w:rsidRPr="00373B40" w:rsidRDefault="001119A6" w:rsidP="001119A6">
            <w:pPr>
              <w:rPr>
                <w:color w:val="000000"/>
                <w:sz w:val="20"/>
                <w:szCs w:val="20"/>
              </w:rPr>
            </w:pPr>
            <w:r w:rsidRPr="00373B40">
              <w:rPr>
                <w:color w:val="000000"/>
                <w:sz w:val="20"/>
                <w:szCs w:val="20"/>
              </w:rPr>
              <w:t xml:space="preserve">Парикмахерское модульное рабочее место </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r w:rsidR="001119A6" w:rsidTr="001119A6">
        <w:tc>
          <w:tcPr>
            <w:tcW w:w="884" w:type="dxa"/>
          </w:tcPr>
          <w:p w:rsidR="001119A6" w:rsidRDefault="001119A6" w:rsidP="001119A6">
            <w:pPr>
              <w:rPr>
                <w:color w:val="000000"/>
                <w:sz w:val="20"/>
                <w:szCs w:val="20"/>
              </w:rPr>
            </w:pPr>
            <w:r>
              <w:rPr>
                <w:color w:val="000000"/>
                <w:sz w:val="20"/>
                <w:szCs w:val="20"/>
              </w:rPr>
              <w:t>2.</w:t>
            </w:r>
          </w:p>
        </w:tc>
        <w:tc>
          <w:tcPr>
            <w:tcW w:w="2126" w:type="dxa"/>
          </w:tcPr>
          <w:p w:rsidR="001119A6" w:rsidRPr="00373B40" w:rsidRDefault="001119A6" w:rsidP="001119A6">
            <w:pPr>
              <w:rPr>
                <w:color w:val="000000"/>
                <w:sz w:val="20"/>
                <w:szCs w:val="20"/>
              </w:rPr>
            </w:pPr>
            <w:r w:rsidRPr="00373B40">
              <w:rPr>
                <w:color w:val="000000"/>
                <w:sz w:val="20"/>
                <w:szCs w:val="20"/>
              </w:rPr>
              <w:t xml:space="preserve">Тележка парикмахерская </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r w:rsidR="001119A6" w:rsidTr="001119A6">
        <w:tc>
          <w:tcPr>
            <w:tcW w:w="884" w:type="dxa"/>
          </w:tcPr>
          <w:p w:rsidR="001119A6" w:rsidRDefault="001119A6" w:rsidP="001119A6">
            <w:pPr>
              <w:rPr>
                <w:color w:val="000000"/>
                <w:sz w:val="20"/>
                <w:szCs w:val="20"/>
              </w:rPr>
            </w:pPr>
            <w:r>
              <w:rPr>
                <w:color w:val="000000"/>
                <w:sz w:val="20"/>
                <w:szCs w:val="20"/>
              </w:rPr>
              <w:t>3.</w:t>
            </w:r>
          </w:p>
        </w:tc>
        <w:tc>
          <w:tcPr>
            <w:tcW w:w="2126" w:type="dxa"/>
          </w:tcPr>
          <w:p w:rsidR="001119A6" w:rsidRPr="00373B40" w:rsidRDefault="001119A6" w:rsidP="001119A6">
            <w:pPr>
              <w:rPr>
                <w:color w:val="000000"/>
                <w:sz w:val="20"/>
                <w:szCs w:val="20"/>
              </w:rPr>
            </w:pPr>
            <w:r w:rsidRPr="00373B40">
              <w:rPr>
                <w:color w:val="000000"/>
                <w:sz w:val="20"/>
                <w:szCs w:val="20"/>
              </w:rPr>
              <w:t xml:space="preserve">Корзина для мусора </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r w:rsidR="001119A6" w:rsidTr="001119A6">
        <w:tc>
          <w:tcPr>
            <w:tcW w:w="884" w:type="dxa"/>
          </w:tcPr>
          <w:p w:rsidR="001119A6" w:rsidRDefault="001119A6" w:rsidP="001119A6">
            <w:pPr>
              <w:rPr>
                <w:color w:val="000000"/>
                <w:sz w:val="20"/>
                <w:szCs w:val="20"/>
              </w:rPr>
            </w:pPr>
            <w:r>
              <w:rPr>
                <w:color w:val="000000"/>
                <w:sz w:val="20"/>
                <w:szCs w:val="20"/>
              </w:rPr>
              <w:t>4.</w:t>
            </w:r>
          </w:p>
        </w:tc>
        <w:tc>
          <w:tcPr>
            <w:tcW w:w="2126" w:type="dxa"/>
          </w:tcPr>
          <w:p w:rsidR="001119A6" w:rsidRPr="00373B40" w:rsidRDefault="001119A6" w:rsidP="001119A6">
            <w:pPr>
              <w:rPr>
                <w:color w:val="000000"/>
                <w:sz w:val="20"/>
                <w:szCs w:val="20"/>
              </w:rPr>
            </w:pPr>
            <w:r w:rsidRPr="00373B40">
              <w:rPr>
                <w:color w:val="000000"/>
                <w:sz w:val="20"/>
                <w:szCs w:val="20"/>
              </w:rPr>
              <w:t xml:space="preserve">Щетка для подметания +совок на стойке  </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r w:rsidR="001119A6" w:rsidTr="001119A6">
        <w:tc>
          <w:tcPr>
            <w:tcW w:w="884" w:type="dxa"/>
          </w:tcPr>
          <w:p w:rsidR="001119A6" w:rsidRDefault="001119A6" w:rsidP="001119A6">
            <w:pPr>
              <w:rPr>
                <w:color w:val="000000"/>
                <w:sz w:val="20"/>
                <w:szCs w:val="20"/>
              </w:rPr>
            </w:pPr>
            <w:r>
              <w:rPr>
                <w:color w:val="000000"/>
                <w:sz w:val="20"/>
                <w:szCs w:val="20"/>
              </w:rPr>
              <w:t>5.</w:t>
            </w:r>
          </w:p>
        </w:tc>
        <w:tc>
          <w:tcPr>
            <w:tcW w:w="2126" w:type="dxa"/>
          </w:tcPr>
          <w:p w:rsidR="001119A6" w:rsidRPr="00373B40" w:rsidRDefault="001119A6" w:rsidP="001119A6">
            <w:pPr>
              <w:rPr>
                <w:color w:val="000000"/>
                <w:sz w:val="20"/>
                <w:szCs w:val="20"/>
              </w:rPr>
            </w:pPr>
            <w:r w:rsidRPr="00373B40">
              <w:rPr>
                <w:color w:val="000000"/>
                <w:sz w:val="20"/>
                <w:szCs w:val="20"/>
              </w:rPr>
              <w:t>Стол для работы с красящими и перманентными препаратами (размер 1200мм х 600мм)</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r w:rsidR="001119A6" w:rsidTr="001119A6">
        <w:tc>
          <w:tcPr>
            <w:tcW w:w="884" w:type="dxa"/>
          </w:tcPr>
          <w:p w:rsidR="001119A6" w:rsidRDefault="001119A6" w:rsidP="001119A6">
            <w:pPr>
              <w:rPr>
                <w:color w:val="000000"/>
                <w:sz w:val="20"/>
                <w:szCs w:val="20"/>
              </w:rPr>
            </w:pPr>
            <w:r>
              <w:rPr>
                <w:color w:val="000000"/>
                <w:sz w:val="20"/>
                <w:szCs w:val="20"/>
              </w:rPr>
              <w:t>6.</w:t>
            </w:r>
          </w:p>
        </w:tc>
        <w:tc>
          <w:tcPr>
            <w:tcW w:w="2126" w:type="dxa"/>
          </w:tcPr>
          <w:p w:rsidR="001119A6" w:rsidRPr="00373B40" w:rsidRDefault="001119A6" w:rsidP="001119A6">
            <w:pPr>
              <w:rPr>
                <w:color w:val="000000"/>
                <w:sz w:val="20"/>
                <w:szCs w:val="20"/>
              </w:rPr>
            </w:pPr>
            <w:r w:rsidRPr="00373B40">
              <w:rPr>
                <w:color w:val="000000"/>
                <w:sz w:val="20"/>
                <w:szCs w:val="20"/>
              </w:rPr>
              <w:t xml:space="preserve">Стул парикмахерский </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r w:rsidR="001119A6" w:rsidTr="001119A6">
        <w:tc>
          <w:tcPr>
            <w:tcW w:w="884" w:type="dxa"/>
          </w:tcPr>
          <w:p w:rsidR="001119A6" w:rsidRDefault="001119A6" w:rsidP="001119A6">
            <w:pPr>
              <w:rPr>
                <w:color w:val="000000"/>
                <w:sz w:val="20"/>
                <w:szCs w:val="20"/>
              </w:rPr>
            </w:pPr>
            <w:r>
              <w:rPr>
                <w:color w:val="000000"/>
                <w:sz w:val="20"/>
                <w:szCs w:val="20"/>
              </w:rPr>
              <w:t>7.</w:t>
            </w:r>
          </w:p>
        </w:tc>
        <w:tc>
          <w:tcPr>
            <w:tcW w:w="2126" w:type="dxa"/>
          </w:tcPr>
          <w:p w:rsidR="001119A6" w:rsidRPr="00373B40" w:rsidRDefault="001119A6" w:rsidP="001119A6">
            <w:pPr>
              <w:rPr>
                <w:color w:val="000000"/>
                <w:sz w:val="20"/>
                <w:szCs w:val="20"/>
              </w:rPr>
            </w:pPr>
            <w:r w:rsidRPr="00373B40">
              <w:rPr>
                <w:color w:val="000000"/>
                <w:sz w:val="20"/>
                <w:szCs w:val="20"/>
              </w:rPr>
              <w:t xml:space="preserve">Весы парикмахерские </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r w:rsidR="001119A6" w:rsidTr="001119A6">
        <w:tc>
          <w:tcPr>
            <w:tcW w:w="884" w:type="dxa"/>
          </w:tcPr>
          <w:p w:rsidR="001119A6" w:rsidRDefault="001119A6" w:rsidP="001119A6">
            <w:pPr>
              <w:rPr>
                <w:color w:val="000000"/>
                <w:sz w:val="20"/>
                <w:szCs w:val="20"/>
              </w:rPr>
            </w:pPr>
            <w:r>
              <w:rPr>
                <w:color w:val="000000"/>
                <w:sz w:val="20"/>
                <w:szCs w:val="20"/>
              </w:rPr>
              <w:t>9.</w:t>
            </w:r>
          </w:p>
        </w:tc>
        <w:tc>
          <w:tcPr>
            <w:tcW w:w="2126" w:type="dxa"/>
          </w:tcPr>
          <w:p w:rsidR="001119A6" w:rsidRPr="00373B40" w:rsidRDefault="001119A6" w:rsidP="001119A6">
            <w:pPr>
              <w:rPr>
                <w:color w:val="000000"/>
                <w:sz w:val="20"/>
                <w:szCs w:val="20"/>
              </w:rPr>
            </w:pPr>
            <w:r w:rsidRPr="00373B40">
              <w:rPr>
                <w:color w:val="000000"/>
                <w:sz w:val="20"/>
                <w:szCs w:val="20"/>
              </w:rPr>
              <w:t xml:space="preserve">Штатив настольный </w:t>
            </w:r>
          </w:p>
        </w:tc>
        <w:tc>
          <w:tcPr>
            <w:tcW w:w="2126" w:type="dxa"/>
          </w:tcPr>
          <w:p w:rsidR="001119A6" w:rsidRDefault="001119A6" w:rsidP="001119A6">
            <w:pPr>
              <w:rPr>
                <w:rFonts w:ascii="Arial" w:hAnsi="Arial" w:cs="Arial"/>
                <w:color w:val="000000"/>
                <w:sz w:val="20"/>
                <w:szCs w:val="20"/>
              </w:rPr>
            </w:pPr>
          </w:p>
        </w:tc>
        <w:tc>
          <w:tcPr>
            <w:tcW w:w="2126" w:type="dxa"/>
          </w:tcPr>
          <w:p w:rsidR="001119A6" w:rsidRDefault="001119A6" w:rsidP="001119A6">
            <w:pPr>
              <w:jc w:val="center"/>
              <w:rPr>
                <w:bCs/>
              </w:rPr>
            </w:pPr>
            <w:r>
              <w:rPr>
                <w:bCs/>
              </w:rPr>
              <w:t>шт.</w:t>
            </w:r>
          </w:p>
        </w:tc>
        <w:tc>
          <w:tcPr>
            <w:tcW w:w="2126" w:type="dxa"/>
          </w:tcPr>
          <w:p w:rsidR="001119A6" w:rsidRDefault="001119A6" w:rsidP="001119A6">
            <w:pPr>
              <w:jc w:val="center"/>
              <w:rPr>
                <w:bCs/>
              </w:rPr>
            </w:pPr>
            <w:r>
              <w:rPr>
                <w:bCs/>
              </w:rPr>
              <w:t>1</w:t>
            </w:r>
          </w:p>
        </w:tc>
      </w:tr>
    </w:tbl>
    <w:p w:rsidR="001119A6" w:rsidRDefault="001119A6" w:rsidP="001119A6">
      <w:pPr>
        <w:ind w:left="1134"/>
        <w:jc w:val="center"/>
        <w:rPr>
          <w:bCs/>
        </w:rPr>
      </w:pPr>
    </w:p>
    <w:p w:rsidR="001119A6" w:rsidRDefault="001119A6" w:rsidP="001119A6">
      <w:pPr>
        <w:ind w:left="1134" w:right="640"/>
        <w:rPr>
          <w:bCs/>
        </w:rPr>
      </w:pPr>
      <w:r w:rsidRPr="00436778">
        <w:rPr>
          <w:bCs/>
        </w:rPr>
        <w:t xml:space="preserve">Материалы, оборудование и инструменты, которые участники имеют при себе в своем инструментальном ящике: </w:t>
      </w:r>
    </w:p>
    <w:p w:rsidR="001119A6" w:rsidRPr="00436778" w:rsidRDefault="001119A6" w:rsidP="001119A6">
      <w:pPr>
        <w:ind w:left="1134" w:right="640"/>
        <w:rPr>
          <w:bCs/>
        </w:rPr>
      </w:pPr>
      <w:r>
        <w:rPr>
          <w:bCs/>
        </w:rPr>
        <w:t>Инструменты:</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Расчески плоские</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Щетки д/укладки</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Фен</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Ножницы прямые</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Ножницы филировочные</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Щипцы плоские</w:t>
      </w:r>
    </w:p>
    <w:p w:rsidR="001119A6"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Щипцы круглые</w:t>
      </w:r>
    </w:p>
    <w:p w:rsidR="001119A6" w:rsidRPr="001C6965" w:rsidRDefault="001119A6" w:rsidP="001119A6">
      <w:pPr>
        <w:pStyle w:val="a7"/>
        <w:rPr>
          <w:rFonts w:ascii="Times New Roman" w:hAnsi="Times New Roman"/>
          <w:sz w:val="24"/>
          <w:szCs w:val="24"/>
        </w:rPr>
      </w:pPr>
      <w:r>
        <w:rPr>
          <w:rFonts w:ascii="Times New Roman" w:hAnsi="Times New Roman"/>
          <w:sz w:val="24"/>
          <w:szCs w:val="24"/>
        </w:rPr>
        <w:t>Приспособления:</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 xml:space="preserve">Миски для окрашивания </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Кисти</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Зажимы металлические</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Зажимы пластик</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Фольга</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Пульверизатор</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Гвозди для накладок</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lastRenderedPageBreak/>
        <w:t>Невидимки</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Шпильки</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Резинки для хвостов</w:t>
      </w:r>
    </w:p>
    <w:p w:rsidR="001119A6"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Термоковрик</w:t>
      </w:r>
    </w:p>
    <w:p w:rsidR="001119A6" w:rsidRPr="001C6965" w:rsidRDefault="001119A6" w:rsidP="001119A6">
      <w:pPr>
        <w:pStyle w:val="a7"/>
        <w:rPr>
          <w:rFonts w:ascii="Times New Roman" w:hAnsi="Times New Roman"/>
          <w:sz w:val="24"/>
          <w:szCs w:val="24"/>
        </w:rPr>
      </w:pPr>
      <w:r>
        <w:rPr>
          <w:rFonts w:ascii="Times New Roman" w:hAnsi="Times New Roman"/>
          <w:sz w:val="24"/>
          <w:szCs w:val="24"/>
        </w:rPr>
        <w:t>Белье:</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Перчатки</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Пеньюар (однораз)+(обычн д/стрижек)</w:t>
      </w:r>
    </w:p>
    <w:p w:rsidR="001119A6" w:rsidRPr="001C6965" w:rsidRDefault="001119A6" w:rsidP="00A67851">
      <w:pPr>
        <w:pStyle w:val="a7"/>
        <w:numPr>
          <w:ilvl w:val="0"/>
          <w:numId w:val="34"/>
        </w:numPr>
        <w:rPr>
          <w:rFonts w:ascii="Times New Roman" w:hAnsi="Times New Roman"/>
          <w:sz w:val="24"/>
          <w:szCs w:val="24"/>
        </w:rPr>
      </w:pPr>
      <w:r w:rsidRPr="001C6965">
        <w:rPr>
          <w:rFonts w:ascii="Times New Roman" w:hAnsi="Times New Roman"/>
          <w:sz w:val="24"/>
          <w:szCs w:val="24"/>
        </w:rPr>
        <w:t>Фартук (однораз)+(обычн д/стрижек);</w:t>
      </w:r>
    </w:p>
    <w:p w:rsidR="001119A6" w:rsidRPr="00436778" w:rsidRDefault="001119A6" w:rsidP="001119A6">
      <w:pPr>
        <w:ind w:left="1134"/>
      </w:pPr>
      <w:r w:rsidRPr="00436778">
        <w:rPr>
          <w:bCs/>
        </w:rPr>
        <w:t>Материалы и оборудование, запрещенные на площадке:</w:t>
      </w:r>
    </w:p>
    <w:p w:rsidR="001119A6" w:rsidRPr="009929F0" w:rsidRDefault="001119A6" w:rsidP="001119A6">
      <w:pPr>
        <w:autoSpaceDE w:val="0"/>
        <w:autoSpaceDN w:val="0"/>
        <w:adjustRightInd w:val="0"/>
        <w:rPr>
          <w:color w:val="000000"/>
        </w:rPr>
      </w:pPr>
    </w:p>
    <w:p w:rsidR="001119A6" w:rsidRDefault="001119A6" w:rsidP="00A67851">
      <w:pPr>
        <w:pStyle w:val="a7"/>
        <w:numPr>
          <w:ilvl w:val="0"/>
          <w:numId w:val="34"/>
        </w:numPr>
        <w:ind w:left="1134" w:firstLine="0"/>
        <w:rPr>
          <w:sz w:val="24"/>
          <w:szCs w:val="24"/>
        </w:rPr>
      </w:pPr>
      <w:r w:rsidRPr="009929F0">
        <w:rPr>
          <w:rFonts w:ascii="Times New Roman" w:eastAsia="Times New Roman" w:hAnsi="Times New Roman"/>
          <w:sz w:val="24"/>
          <w:szCs w:val="24"/>
          <w:lang w:eastAsia="ru-RU"/>
        </w:rPr>
        <w:t>Запрещено использовать непрофессиональные инструменты и препараты при выполнении задания ДЭ.</w:t>
      </w:r>
      <w:r w:rsidRPr="009929F0">
        <w:rPr>
          <w:sz w:val="24"/>
          <w:szCs w:val="24"/>
        </w:rPr>
        <w:t>;</w:t>
      </w:r>
    </w:p>
    <w:p w:rsidR="001119A6" w:rsidRPr="00D71BE3" w:rsidRDefault="001119A6" w:rsidP="00A67851">
      <w:pPr>
        <w:pStyle w:val="a7"/>
        <w:numPr>
          <w:ilvl w:val="0"/>
          <w:numId w:val="34"/>
        </w:numPr>
        <w:ind w:left="1134" w:firstLine="0"/>
        <w:rPr>
          <w:rFonts w:ascii="Times New Roman" w:hAnsi="Times New Roman"/>
          <w:sz w:val="24"/>
          <w:szCs w:val="24"/>
        </w:rPr>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3"/>
          <w:szCs w:val="23"/>
        </w:rPr>
        <w:t xml:space="preserve">цветных гелей, цветных муссов, цветных мелков, маркеров и тд. </w:t>
      </w:r>
    </w:p>
    <w:p w:rsidR="001119A6" w:rsidRPr="00D71BE3" w:rsidRDefault="001119A6" w:rsidP="00A67851">
      <w:pPr>
        <w:pStyle w:val="a7"/>
        <w:numPr>
          <w:ilvl w:val="0"/>
          <w:numId w:val="34"/>
        </w:numPr>
        <w:ind w:left="1134" w:firstLine="0"/>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4"/>
          <w:szCs w:val="24"/>
        </w:rPr>
        <w:t>шпилек, невидимок, зажимов, булавок, резинок</w:t>
      </w:r>
      <w:r w:rsidRPr="00D71BE3">
        <w:t xml:space="preserve"> </w:t>
      </w:r>
    </w:p>
    <w:p w:rsidR="001119A6" w:rsidRPr="00D71BE3" w:rsidRDefault="001119A6" w:rsidP="00A67851">
      <w:pPr>
        <w:pStyle w:val="a7"/>
        <w:numPr>
          <w:ilvl w:val="0"/>
          <w:numId w:val="34"/>
        </w:numPr>
        <w:ind w:left="1134" w:firstLine="0"/>
        <w:rPr>
          <w:rFonts w:ascii="Times New Roman" w:hAnsi="Times New Roman"/>
          <w:sz w:val="24"/>
          <w:szCs w:val="24"/>
        </w:rPr>
      </w:pPr>
      <w:r w:rsidRPr="00D71BE3">
        <w:rPr>
          <w:rFonts w:ascii="Times New Roman" w:hAnsi="Times New Roman"/>
          <w:sz w:val="24"/>
          <w:szCs w:val="24"/>
        </w:rPr>
        <w:t xml:space="preserve">Запрещено  использование цветных спреев, спреев с блестками, цветных гелей, цветных муссов, цветных маркеров, мелков, и т.д. </w:t>
      </w:r>
    </w:p>
    <w:p w:rsidR="001119A6" w:rsidRPr="00D71BE3" w:rsidRDefault="001119A6" w:rsidP="001119A6">
      <w:pPr>
        <w:ind w:left="1134"/>
      </w:pPr>
    </w:p>
    <w:p w:rsidR="001119A6" w:rsidRPr="00AF6808" w:rsidRDefault="001119A6" w:rsidP="001119A6">
      <w:pPr>
        <w:tabs>
          <w:tab w:val="left" w:pos="9072"/>
        </w:tabs>
        <w:ind w:left="1134"/>
        <w:jc w:val="both"/>
        <w:rPr>
          <w:b/>
          <w:bCs/>
        </w:rPr>
      </w:pPr>
      <w:r>
        <w:rPr>
          <w:b/>
          <w:bCs/>
        </w:rPr>
        <w:t>6.2.5.</w:t>
      </w:r>
      <w:r w:rsidRPr="00D1114A">
        <w:rPr>
          <w:b/>
          <w:bCs/>
        </w:rPr>
        <w:t xml:space="preserve"> </w:t>
      </w:r>
      <w:r w:rsidRPr="00AF6808">
        <w:rPr>
          <w:b/>
          <w:bCs/>
        </w:rPr>
        <w:t>Практические задания в соответствии с заданиями чемпионата «Молодые профессионалы» WorldSkills Russia.</w:t>
      </w:r>
    </w:p>
    <w:p w:rsidR="001119A6" w:rsidRDefault="001119A6" w:rsidP="001119A6">
      <w:pPr>
        <w:tabs>
          <w:tab w:val="left" w:pos="9072"/>
        </w:tabs>
        <w:ind w:left="1134"/>
        <w:jc w:val="center"/>
        <w:rPr>
          <w:b/>
          <w:bCs/>
        </w:rPr>
      </w:pPr>
    </w:p>
    <w:p w:rsidR="001119A6" w:rsidRPr="00D1114A" w:rsidRDefault="001119A6" w:rsidP="001119A6">
      <w:pPr>
        <w:tabs>
          <w:tab w:val="left" w:pos="9072"/>
        </w:tabs>
        <w:ind w:left="1134"/>
        <w:jc w:val="center"/>
      </w:pPr>
      <w:r>
        <w:rPr>
          <w:b/>
          <w:bCs/>
        </w:rPr>
        <w:t>ТЕХНИЧЕСКО</w:t>
      </w:r>
      <w:r w:rsidRPr="00D1114A">
        <w:rPr>
          <w:b/>
          <w:bCs/>
        </w:rPr>
        <w:t>Е ЗАДАНИЕ</w:t>
      </w:r>
    </w:p>
    <w:p w:rsidR="001119A6" w:rsidRDefault="001119A6" w:rsidP="001119A6">
      <w:pPr>
        <w:ind w:left="1134"/>
        <w:jc w:val="center"/>
        <w:rPr>
          <w:b/>
          <w:bCs/>
        </w:rPr>
      </w:pPr>
    </w:p>
    <w:p w:rsidR="001119A6" w:rsidRPr="00D1114A" w:rsidRDefault="001119A6" w:rsidP="001119A6">
      <w:pPr>
        <w:ind w:left="1134"/>
        <w:jc w:val="center"/>
      </w:pPr>
      <w:r w:rsidRPr="00D1114A">
        <w:rPr>
          <w:b/>
          <w:bCs/>
        </w:rPr>
        <w:t xml:space="preserve">Модуль </w:t>
      </w:r>
      <w:r>
        <w:rPr>
          <w:b/>
          <w:bCs/>
        </w:rPr>
        <w:t>А</w:t>
      </w:r>
    </w:p>
    <w:p w:rsidR="001119A6" w:rsidRPr="00D1114A" w:rsidRDefault="001119A6" w:rsidP="001119A6">
      <w:pPr>
        <w:ind w:left="1134" w:right="120"/>
        <w:jc w:val="both"/>
      </w:pPr>
      <w:r w:rsidRPr="00D1114A">
        <w:rPr>
          <w:b/>
          <w:bCs/>
        </w:rPr>
        <w:t>Задание</w:t>
      </w:r>
      <w:r w:rsidRPr="00D1114A">
        <w:t>:</w:t>
      </w:r>
      <w:r w:rsidRPr="00D1114A">
        <w:rPr>
          <w:b/>
          <w:bCs/>
        </w:rPr>
        <w:t xml:space="preserve"> </w:t>
      </w:r>
      <w:r w:rsidRPr="004E10A9">
        <w:rPr>
          <w:b/>
          <w:bCs/>
        </w:rPr>
        <w:t>Женская салонная стрижка с окрашиванием</w:t>
      </w:r>
    </w:p>
    <w:p w:rsidR="001119A6" w:rsidRPr="00D1114A" w:rsidRDefault="001119A6" w:rsidP="001119A6">
      <w:pPr>
        <w:ind w:left="1134" w:right="120"/>
      </w:pPr>
      <w:r>
        <w:rPr>
          <w:b/>
          <w:bCs/>
        </w:rPr>
        <w:t>В</w:t>
      </w:r>
      <w:r w:rsidRPr="00D1114A">
        <w:rPr>
          <w:b/>
          <w:bCs/>
        </w:rPr>
        <w:t>ремени на выполнение задания</w:t>
      </w:r>
      <w:r>
        <w:t xml:space="preserve">:   </w:t>
      </w:r>
      <w:r w:rsidRPr="004E10A9">
        <w:t>2 часа 45 минут</w:t>
      </w:r>
      <w:r w:rsidRPr="00D1114A">
        <w:t xml:space="preserve"> (участник использует</w:t>
      </w:r>
      <w:r>
        <w:rPr>
          <w:b/>
          <w:bCs/>
        </w:rPr>
        <w:t xml:space="preserve">   </w:t>
      </w:r>
      <w:r w:rsidRPr="00D1114A">
        <w:t>материалы, указанные в инфраструктурном листе)</w:t>
      </w:r>
    </w:p>
    <w:p w:rsidR="001119A6" w:rsidRPr="00D1114A" w:rsidRDefault="001119A6" w:rsidP="001119A6">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119A6" w:rsidRPr="00D1114A" w:rsidTr="001119A6">
        <w:trPr>
          <w:trHeight w:val="653"/>
        </w:trPr>
        <w:tc>
          <w:tcPr>
            <w:tcW w:w="1031" w:type="dxa"/>
          </w:tcPr>
          <w:p w:rsidR="001119A6" w:rsidRDefault="001119A6" w:rsidP="001119A6">
            <w:pPr>
              <w:ind w:left="1134"/>
              <w:jc w:val="center"/>
            </w:pPr>
            <w:r w:rsidRPr="00D1114A">
              <w:t>№</w:t>
            </w:r>
          </w:p>
          <w:p w:rsidR="001119A6" w:rsidRPr="00D23249" w:rsidRDefault="001119A6" w:rsidP="001119A6">
            <w:pPr>
              <w:ind w:left="71"/>
              <w:jc w:val="center"/>
            </w:pPr>
            <w:r>
              <w:t>№</w:t>
            </w:r>
          </w:p>
        </w:tc>
        <w:tc>
          <w:tcPr>
            <w:tcW w:w="6260" w:type="dxa"/>
          </w:tcPr>
          <w:p w:rsidR="001119A6" w:rsidRDefault="001119A6" w:rsidP="001119A6">
            <w:pPr>
              <w:ind w:left="1134"/>
              <w:jc w:val="center"/>
            </w:pPr>
          </w:p>
          <w:p w:rsidR="001119A6" w:rsidRPr="00D1114A" w:rsidRDefault="001119A6" w:rsidP="001119A6">
            <w:pPr>
              <w:ind w:left="1134"/>
              <w:jc w:val="center"/>
            </w:pPr>
            <w:r w:rsidRPr="00D1114A">
              <w:t>Критерий</w:t>
            </w:r>
          </w:p>
        </w:tc>
        <w:tc>
          <w:tcPr>
            <w:tcW w:w="1954" w:type="dxa"/>
          </w:tcPr>
          <w:p w:rsidR="001119A6" w:rsidRPr="00D1114A" w:rsidRDefault="001119A6" w:rsidP="001119A6">
            <w:pPr>
              <w:ind w:left="1134" w:hanging="1125"/>
              <w:jc w:val="center"/>
            </w:pPr>
            <w:r w:rsidRPr="00D1114A">
              <w:rPr>
                <w:w w:val="99"/>
              </w:rPr>
              <w:t>Максимальный</w:t>
            </w:r>
          </w:p>
          <w:p w:rsidR="001119A6" w:rsidRPr="00D1114A" w:rsidRDefault="001119A6" w:rsidP="001119A6">
            <w:pPr>
              <w:ind w:left="718" w:hanging="425"/>
              <w:jc w:val="center"/>
            </w:pPr>
            <w:r w:rsidRPr="00D1114A">
              <w:t>балл</w:t>
            </w:r>
          </w:p>
        </w:tc>
      </w:tr>
      <w:tr w:rsidR="001119A6" w:rsidRPr="00D1114A" w:rsidTr="001119A6">
        <w:trPr>
          <w:trHeight w:val="311"/>
        </w:trPr>
        <w:tc>
          <w:tcPr>
            <w:tcW w:w="1031" w:type="dxa"/>
            <w:vAlign w:val="bottom"/>
          </w:tcPr>
          <w:p w:rsidR="001119A6" w:rsidRPr="00D1114A" w:rsidRDefault="001119A6" w:rsidP="001119A6">
            <w:pPr>
              <w:ind w:left="1134"/>
            </w:pPr>
          </w:p>
        </w:tc>
        <w:tc>
          <w:tcPr>
            <w:tcW w:w="6260" w:type="dxa"/>
            <w:vAlign w:val="bottom"/>
          </w:tcPr>
          <w:p w:rsidR="001119A6" w:rsidRPr="00D1114A" w:rsidRDefault="001119A6" w:rsidP="001119A6">
            <w:pPr>
              <w:ind w:left="1134"/>
            </w:pPr>
          </w:p>
        </w:tc>
        <w:tc>
          <w:tcPr>
            <w:tcW w:w="1954" w:type="dxa"/>
            <w:vAlign w:val="bottom"/>
          </w:tcPr>
          <w:p w:rsidR="001119A6" w:rsidRPr="00D1114A" w:rsidRDefault="001119A6" w:rsidP="001119A6">
            <w:pPr>
              <w:ind w:left="1134"/>
            </w:pPr>
          </w:p>
        </w:tc>
      </w:tr>
      <w:tr w:rsidR="001119A6" w:rsidRPr="00D1114A" w:rsidTr="001119A6">
        <w:trPr>
          <w:trHeight w:val="261"/>
        </w:trPr>
        <w:tc>
          <w:tcPr>
            <w:tcW w:w="7291" w:type="dxa"/>
            <w:gridSpan w:val="2"/>
            <w:tcBorders>
              <w:bottom w:val="single" w:sz="4" w:space="0" w:color="auto"/>
            </w:tcBorders>
            <w:vAlign w:val="bottom"/>
          </w:tcPr>
          <w:p w:rsidR="001119A6" w:rsidRPr="00D1114A" w:rsidRDefault="001119A6" w:rsidP="001119A6">
            <w:pPr>
              <w:ind w:left="1134"/>
            </w:pPr>
            <w:r w:rsidRPr="00D1114A">
              <w:rPr>
                <w:b/>
                <w:bCs/>
                <w:i/>
                <w:iCs/>
              </w:rPr>
              <w:t>Итого максимально:</w:t>
            </w:r>
          </w:p>
        </w:tc>
        <w:tc>
          <w:tcPr>
            <w:tcW w:w="1954" w:type="dxa"/>
            <w:tcBorders>
              <w:bottom w:val="single" w:sz="4" w:space="0" w:color="auto"/>
            </w:tcBorders>
            <w:vAlign w:val="bottom"/>
          </w:tcPr>
          <w:p w:rsidR="001119A6" w:rsidRPr="00D1114A" w:rsidRDefault="001119A6" w:rsidP="001119A6">
            <w:pPr>
              <w:ind w:left="1134"/>
            </w:pPr>
            <w:r>
              <w:t>12</w:t>
            </w:r>
          </w:p>
        </w:tc>
      </w:tr>
      <w:tr w:rsidR="001119A6" w:rsidRPr="00D1114A" w:rsidTr="001119A6">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jc w:val="right"/>
            </w:pPr>
          </w:p>
        </w:tc>
      </w:tr>
    </w:tbl>
    <w:p w:rsidR="001119A6" w:rsidRPr="00D1114A" w:rsidRDefault="001119A6" w:rsidP="001119A6">
      <w:pPr>
        <w:ind w:left="1134"/>
      </w:pPr>
    </w:p>
    <w:p w:rsidR="001119A6" w:rsidRPr="004E10A9" w:rsidRDefault="001119A6" w:rsidP="001119A6">
      <w:pPr>
        <w:ind w:left="1134"/>
        <w:jc w:val="center"/>
        <w:rPr>
          <w:lang w:val="en-US"/>
        </w:rPr>
      </w:pPr>
      <w:r w:rsidRPr="00D1114A">
        <w:rPr>
          <w:b/>
          <w:bCs/>
        </w:rPr>
        <w:t xml:space="preserve">Модуль </w:t>
      </w:r>
      <w:r>
        <w:rPr>
          <w:b/>
          <w:bCs/>
          <w:lang w:val="en-US"/>
        </w:rPr>
        <w:t>D</w:t>
      </w:r>
    </w:p>
    <w:p w:rsidR="001119A6" w:rsidRPr="00D1114A" w:rsidRDefault="001119A6" w:rsidP="001119A6">
      <w:pPr>
        <w:ind w:left="1134" w:right="120"/>
        <w:jc w:val="both"/>
      </w:pPr>
      <w:r w:rsidRPr="00D1114A">
        <w:rPr>
          <w:b/>
          <w:bCs/>
        </w:rPr>
        <w:t>Задание</w:t>
      </w:r>
      <w:r w:rsidRPr="00D1114A">
        <w:t>:</w:t>
      </w:r>
      <w:r w:rsidRPr="00D1114A">
        <w:rPr>
          <w:b/>
          <w:bCs/>
        </w:rPr>
        <w:t xml:space="preserve"> </w:t>
      </w:r>
      <w:r w:rsidRPr="004E10A9">
        <w:rPr>
          <w:b/>
          <w:bCs/>
        </w:rPr>
        <w:t>Женская модная стрижка и укладка на длинных волосах</w:t>
      </w:r>
    </w:p>
    <w:p w:rsidR="001119A6" w:rsidRPr="00D1114A" w:rsidRDefault="001119A6" w:rsidP="001119A6">
      <w:pPr>
        <w:ind w:left="1134" w:right="120"/>
      </w:pPr>
      <w:r>
        <w:rPr>
          <w:b/>
          <w:bCs/>
        </w:rPr>
        <w:t>В</w:t>
      </w:r>
      <w:r w:rsidRPr="00D1114A">
        <w:rPr>
          <w:b/>
          <w:bCs/>
        </w:rPr>
        <w:t>ремени на выполнение задания</w:t>
      </w:r>
      <w:r>
        <w:t xml:space="preserve">: 1 час 30 минут  </w:t>
      </w:r>
      <w:r w:rsidRPr="00D1114A">
        <w:t xml:space="preserve"> (участник использует</w:t>
      </w:r>
      <w:r>
        <w:rPr>
          <w:b/>
          <w:bCs/>
        </w:rPr>
        <w:t xml:space="preserve">   </w:t>
      </w:r>
      <w:r w:rsidRPr="00D1114A">
        <w:t>материалы, указанные в инфраструктурном листе)</w:t>
      </w:r>
    </w:p>
    <w:p w:rsidR="001119A6" w:rsidRPr="00D1114A" w:rsidRDefault="001119A6" w:rsidP="001119A6">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119A6" w:rsidRPr="00D1114A" w:rsidTr="001119A6">
        <w:trPr>
          <w:trHeight w:val="653"/>
        </w:trPr>
        <w:tc>
          <w:tcPr>
            <w:tcW w:w="1031" w:type="dxa"/>
          </w:tcPr>
          <w:p w:rsidR="001119A6" w:rsidRDefault="001119A6" w:rsidP="001119A6">
            <w:pPr>
              <w:ind w:left="1134"/>
              <w:jc w:val="center"/>
            </w:pPr>
            <w:r w:rsidRPr="00D1114A">
              <w:t>№</w:t>
            </w:r>
          </w:p>
          <w:p w:rsidR="001119A6" w:rsidRPr="00D23249" w:rsidRDefault="001119A6" w:rsidP="001119A6">
            <w:pPr>
              <w:ind w:left="71"/>
              <w:jc w:val="center"/>
            </w:pPr>
            <w:r>
              <w:t>№</w:t>
            </w:r>
          </w:p>
        </w:tc>
        <w:tc>
          <w:tcPr>
            <w:tcW w:w="6260" w:type="dxa"/>
          </w:tcPr>
          <w:p w:rsidR="001119A6" w:rsidRDefault="001119A6" w:rsidP="001119A6">
            <w:pPr>
              <w:ind w:left="1134"/>
              <w:jc w:val="center"/>
            </w:pPr>
          </w:p>
          <w:p w:rsidR="001119A6" w:rsidRPr="00D1114A" w:rsidRDefault="001119A6" w:rsidP="001119A6">
            <w:pPr>
              <w:ind w:left="1134"/>
              <w:jc w:val="center"/>
            </w:pPr>
            <w:r w:rsidRPr="00D1114A">
              <w:t>Критерий</w:t>
            </w:r>
          </w:p>
        </w:tc>
        <w:tc>
          <w:tcPr>
            <w:tcW w:w="1954" w:type="dxa"/>
          </w:tcPr>
          <w:p w:rsidR="001119A6" w:rsidRPr="00D1114A" w:rsidRDefault="001119A6" w:rsidP="001119A6">
            <w:pPr>
              <w:ind w:left="1134" w:hanging="1125"/>
              <w:jc w:val="center"/>
            </w:pPr>
            <w:r w:rsidRPr="00D1114A">
              <w:rPr>
                <w:w w:val="99"/>
              </w:rPr>
              <w:t>Максимальный</w:t>
            </w:r>
          </w:p>
          <w:p w:rsidR="001119A6" w:rsidRPr="00D1114A" w:rsidRDefault="001119A6" w:rsidP="001119A6">
            <w:pPr>
              <w:ind w:left="718" w:hanging="425"/>
              <w:jc w:val="center"/>
            </w:pPr>
            <w:r w:rsidRPr="00D1114A">
              <w:t>балл</w:t>
            </w:r>
          </w:p>
        </w:tc>
      </w:tr>
      <w:tr w:rsidR="001119A6" w:rsidRPr="00D1114A" w:rsidTr="001119A6">
        <w:trPr>
          <w:trHeight w:val="311"/>
        </w:trPr>
        <w:tc>
          <w:tcPr>
            <w:tcW w:w="1031" w:type="dxa"/>
            <w:vAlign w:val="bottom"/>
          </w:tcPr>
          <w:p w:rsidR="001119A6" w:rsidRPr="00D1114A" w:rsidRDefault="001119A6" w:rsidP="001119A6">
            <w:pPr>
              <w:ind w:left="1134"/>
            </w:pPr>
          </w:p>
        </w:tc>
        <w:tc>
          <w:tcPr>
            <w:tcW w:w="6260" w:type="dxa"/>
            <w:vAlign w:val="bottom"/>
          </w:tcPr>
          <w:p w:rsidR="001119A6" w:rsidRPr="00D1114A" w:rsidRDefault="001119A6" w:rsidP="001119A6">
            <w:pPr>
              <w:ind w:left="1134"/>
            </w:pPr>
          </w:p>
        </w:tc>
        <w:tc>
          <w:tcPr>
            <w:tcW w:w="1954" w:type="dxa"/>
            <w:vAlign w:val="bottom"/>
          </w:tcPr>
          <w:p w:rsidR="001119A6" w:rsidRPr="00D1114A" w:rsidRDefault="001119A6" w:rsidP="001119A6">
            <w:pPr>
              <w:ind w:left="1134"/>
            </w:pPr>
          </w:p>
        </w:tc>
      </w:tr>
      <w:tr w:rsidR="001119A6" w:rsidRPr="00D1114A" w:rsidTr="001119A6">
        <w:trPr>
          <w:trHeight w:val="261"/>
        </w:trPr>
        <w:tc>
          <w:tcPr>
            <w:tcW w:w="7291" w:type="dxa"/>
            <w:gridSpan w:val="2"/>
            <w:tcBorders>
              <w:bottom w:val="single" w:sz="4" w:space="0" w:color="auto"/>
            </w:tcBorders>
            <w:vAlign w:val="bottom"/>
          </w:tcPr>
          <w:p w:rsidR="001119A6" w:rsidRPr="00D1114A" w:rsidRDefault="001119A6" w:rsidP="001119A6">
            <w:pPr>
              <w:ind w:left="1134"/>
            </w:pPr>
            <w:r w:rsidRPr="00D1114A">
              <w:rPr>
                <w:b/>
                <w:bCs/>
                <w:i/>
                <w:iCs/>
              </w:rPr>
              <w:t>Итого максимально:</w:t>
            </w:r>
          </w:p>
        </w:tc>
        <w:tc>
          <w:tcPr>
            <w:tcW w:w="1954" w:type="dxa"/>
            <w:tcBorders>
              <w:bottom w:val="single" w:sz="4" w:space="0" w:color="auto"/>
            </w:tcBorders>
            <w:vAlign w:val="bottom"/>
          </w:tcPr>
          <w:p w:rsidR="001119A6" w:rsidRPr="00D1114A" w:rsidRDefault="001119A6" w:rsidP="001119A6">
            <w:pPr>
              <w:ind w:left="1134"/>
            </w:pPr>
            <w:r>
              <w:t>10</w:t>
            </w:r>
          </w:p>
        </w:tc>
      </w:tr>
      <w:tr w:rsidR="001119A6" w:rsidRPr="00D1114A" w:rsidTr="001119A6">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jc w:val="right"/>
            </w:pPr>
          </w:p>
        </w:tc>
      </w:tr>
    </w:tbl>
    <w:p w:rsidR="001119A6" w:rsidRDefault="001119A6" w:rsidP="001119A6">
      <w:r>
        <w:t xml:space="preserve">  </w:t>
      </w:r>
    </w:p>
    <w:p w:rsidR="001119A6" w:rsidRDefault="001119A6" w:rsidP="001119A6"/>
    <w:p w:rsidR="001119A6" w:rsidRPr="00D1114A" w:rsidRDefault="001119A6" w:rsidP="001119A6">
      <w:pPr>
        <w:ind w:left="1134"/>
        <w:jc w:val="center"/>
      </w:pPr>
      <w:r>
        <w:t xml:space="preserve">       </w:t>
      </w:r>
      <w:r w:rsidRPr="00D1114A">
        <w:rPr>
          <w:b/>
          <w:bCs/>
        </w:rPr>
        <w:t xml:space="preserve">Модуль </w:t>
      </w:r>
      <w:r>
        <w:rPr>
          <w:b/>
          <w:bCs/>
        </w:rPr>
        <w:t>Е</w:t>
      </w:r>
    </w:p>
    <w:p w:rsidR="001119A6" w:rsidRPr="00D1114A" w:rsidRDefault="001119A6" w:rsidP="001119A6">
      <w:pPr>
        <w:ind w:left="1134" w:right="120"/>
        <w:jc w:val="both"/>
      </w:pPr>
      <w:r w:rsidRPr="00D1114A">
        <w:rPr>
          <w:b/>
          <w:bCs/>
        </w:rPr>
        <w:t>Задание</w:t>
      </w:r>
      <w:r w:rsidRPr="00D1114A">
        <w:t>:</w:t>
      </w:r>
      <w:r w:rsidRPr="00D1114A">
        <w:rPr>
          <w:b/>
          <w:bCs/>
        </w:rPr>
        <w:t xml:space="preserve"> </w:t>
      </w:r>
      <w:r>
        <w:rPr>
          <w:b/>
          <w:bCs/>
        </w:rPr>
        <w:t>М</w:t>
      </w:r>
      <w:r w:rsidRPr="00FA493D">
        <w:rPr>
          <w:b/>
          <w:bCs/>
        </w:rPr>
        <w:t>ужская модная стрижка по фотографии</w:t>
      </w:r>
    </w:p>
    <w:p w:rsidR="001119A6" w:rsidRPr="00D1114A" w:rsidRDefault="001119A6" w:rsidP="001119A6">
      <w:pPr>
        <w:ind w:left="1134" w:right="120"/>
      </w:pPr>
      <w:r>
        <w:rPr>
          <w:b/>
          <w:bCs/>
        </w:rPr>
        <w:lastRenderedPageBreak/>
        <w:t>В</w:t>
      </w:r>
      <w:r w:rsidRPr="00D1114A">
        <w:rPr>
          <w:b/>
          <w:bCs/>
        </w:rPr>
        <w:t>ремени на выполнение задания</w:t>
      </w:r>
      <w:r>
        <w:t>:   50 минут</w:t>
      </w:r>
      <w:r w:rsidRPr="00D1114A">
        <w:t xml:space="preserve"> (участник использует</w:t>
      </w:r>
      <w:r>
        <w:rPr>
          <w:b/>
          <w:bCs/>
        </w:rPr>
        <w:t xml:space="preserve">   </w:t>
      </w:r>
      <w:r w:rsidRPr="00D1114A">
        <w:t>материалы, указанные в инфраструктурном листе)</w:t>
      </w:r>
    </w:p>
    <w:p w:rsidR="001119A6" w:rsidRPr="00D1114A" w:rsidRDefault="001119A6" w:rsidP="001119A6">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119A6" w:rsidRPr="00D1114A" w:rsidTr="001119A6">
        <w:trPr>
          <w:trHeight w:val="653"/>
        </w:trPr>
        <w:tc>
          <w:tcPr>
            <w:tcW w:w="1031" w:type="dxa"/>
          </w:tcPr>
          <w:p w:rsidR="001119A6" w:rsidRDefault="001119A6" w:rsidP="001119A6">
            <w:pPr>
              <w:ind w:left="1134"/>
              <w:jc w:val="center"/>
            </w:pPr>
            <w:r w:rsidRPr="00D1114A">
              <w:t>№</w:t>
            </w:r>
          </w:p>
          <w:p w:rsidR="001119A6" w:rsidRPr="00D23249" w:rsidRDefault="001119A6" w:rsidP="001119A6">
            <w:pPr>
              <w:ind w:left="71"/>
              <w:jc w:val="center"/>
            </w:pPr>
            <w:r>
              <w:t>№</w:t>
            </w:r>
          </w:p>
        </w:tc>
        <w:tc>
          <w:tcPr>
            <w:tcW w:w="6260" w:type="dxa"/>
          </w:tcPr>
          <w:p w:rsidR="001119A6" w:rsidRDefault="001119A6" w:rsidP="001119A6">
            <w:pPr>
              <w:ind w:left="1134"/>
              <w:jc w:val="center"/>
            </w:pPr>
          </w:p>
          <w:p w:rsidR="001119A6" w:rsidRPr="00D1114A" w:rsidRDefault="001119A6" w:rsidP="001119A6">
            <w:pPr>
              <w:ind w:left="1134"/>
              <w:jc w:val="center"/>
            </w:pPr>
            <w:r w:rsidRPr="00D1114A">
              <w:t>Критерий</w:t>
            </w:r>
          </w:p>
        </w:tc>
        <w:tc>
          <w:tcPr>
            <w:tcW w:w="1954" w:type="dxa"/>
          </w:tcPr>
          <w:p w:rsidR="001119A6" w:rsidRPr="00D1114A" w:rsidRDefault="001119A6" w:rsidP="001119A6">
            <w:pPr>
              <w:ind w:left="1134" w:hanging="1125"/>
              <w:jc w:val="center"/>
            </w:pPr>
            <w:r w:rsidRPr="00D1114A">
              <w:rPr>
                <w:w w:val="99"/>
              </w:rPr>
              <w:t>Максимальный</w:t>
            </w:r>
          </w:p>
          <w:p w:rsidR="001119A6" w:rsidRPr="00D1114A" w:rsidRDefault="001119A6" w:rsidP="001119A6">
            <w:pPr>
              <w:ind w:left="718" w:hanging="425"/>
              <w:jc w:val="center"/>
            </w:pPr>
            <w:r w:rsidRPr="00D1114A">
              <w:t>балл</w:t>
            </w:r>
          </w:p>
        </w:tc>
      </w:tr>
      <w:tr w:rsidR="001119A6" w:rsidRPr="00D1114A" w:rsidTr="001119A6">
        <w:trPr>
          <w:trHeight w:val="311"/>
        </w:trPr>
        <w:tc>
          <w:tcPr>
            <w:tcW w:w="1031" w:type="dxa"/>
            <w:vAlign w:val="bottom"/>
          </w:tcPr>
          <w:p w:rsidR="001119A6" w:rsidRPr="00D1114A" w:rsidRDefault="001119A6" w:rsidP="001119A6">
            <w:pPr>
              <w:ind w:left="1134"/>
            </w:pPr>
          </w:p>
        </w:tc>
        <w:tc>
          <w:tcPr>
            <w:tcW w:w="6260" w:type="dxa"/>
            <w:vAlign w:val="bottom"/>
          </w:tcPr>
          <w:p w:rsidR="001119A6" w:rsidRPr="00D1114A" w:rsidRDefault="001119A6" w:rsidP="001119A6">
            <w:pPr>
              <w:ind w:left="1134"/>
            </w:pPr>
          </w:p>
        </w:tc>
        <w:tc>
          <w:tcPr>
            <w:tcW w:w="1954" w:type="dxa"/>
            <w:vAlign w:val="bottom"/>
          </w:tcPr>
          <w:p w:rsidR="001119A6" w:rsidRPr="00D1114A" w:rsidRDefault="001119A6" w:rsidP="001119A6">
            <w:pPr>
              <w:ind w:left="1134"/>
            </w:pPr>
          </w:p>
        </w:tc>
      </w:tr>
      <w:tr w:rsidR="001119A6" w:rsidRPr="00D1114A" w:rsidTr="001119A6">
        <w:trPr>
          <w:trHeight w:val="261"/>
        </w:trPr>
        <w:tc>
          <w:tcPr>
            <w:tcW w:w="7291" w:type="dxa"/>
            <w:gridSpan w:val="2"/>
            <w:tcBorders>
              <w:bottom w:val="single" w:sz="4" w:space="0" w:color="auto"/>
            </w:tcBorders>
            <w:vAlign w:val="bottom"/>
          </w:tcPr>
          <w:p w:rsidR="001119A6" w:rsidRPr="00D1114A" w:rsidRDefault="001119A6" w:rsidP="001119A6">
            <w:pPr>
              <w:ind w:left="1134"/>
            </w:pPr>
            <w:r w:rsidRPr="00D1114A">
              <w:rPr>
                <w:b/>
                <w:bCs/>
                <w:i/>
                <w:iCs/>
              </w:rPr>
              <w:t>Итого максимально:</w:t>
            </w:r>
          </w:p>
        </w:tc>
        <w:tc>
          <w:tcPr>
            <w:tcW w:w="1954" w:type="dxa"/>
            <w:tcBorders>
              <w:bottom w:val="single" w:sz="4" w:space="0" w:color="auto"/>
            </w:tcBorders>
            <w:vAlign w:val="bottom"/>
          </w:tcPr>
          <w:p w:rsidR="001119A6" w:rsidRPr="00D1114A" w:rsidRDefault="001119A6" w:rsidP="001119A6">
            <w:pPr>
              <w:ind w:left="1134"/>
            </w:pPr>
            <w:r>
              <w:t>10</w:t>
            </w:r>
          </w:p>
        </w:tc>
      </w:tr>
      <w:tr w:rsidR="001119A6" w:rsidRPr="00D1114A" w:rsidTr="001119A6">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119A6" w:rsidRPr="00D1114A" w:rsidRDefault="001119A6" w:rsidP="001119A6">
            <w:pPr>
              <w:ind w:left="1134"/>
              <w:jc w:val="right"/>
            </w:pPr>
          </w:p>
        </w:tc>
      </w:tr>
    </w:tbl>
    <w:p w:rsidR="001119A6" w:rsidRDefault="001119A6" w:rsidP="001119A6">
      <w:pPr>
        <w:sectPr w:rsidR="001119A6">
          <w:pgSz w:w="11900" w:h="16838"/>
          <w:pgMar w:top="990" w:right="926" w:bottom="26" w:left="560" w:header="0" w:footer="0" w:gutter="0"/>
          <w:cols w:space="720" w:equalWidth="0">
            <w:col w:w="10420"/>
          </w:cols>
        </w:sectPr>
      </w:pPr>
    </w:p>
    <w:p w:rsidR="001119A6" w:rsidRDefault="001119A6" w:rsidP="001119A6">
      <w:pPr>
        <w:jc w:val="center"/>
      </w:pPr>
      <w:r w:rsidRPr="001376AB">
        <w:lastRenderedPageBreak/>
        <w:t xml:space="preserve">Приложение </w:t>
      </w:r>
      <w:r>
        <w:t>1</w:t>
      </w:r>
    </w:p>
    <w:p w:rsidR="001119A6" w:rsidRDefault="001119A6" w:rsidP="001119A6">
      <w:pPr>
        <w:jc w:val="center"/>
        <w:rPr>
          <w:b/>
        </w:rPr>
      </w:pPr>
      <w:r>
        <w:rPr>
          <w:b/>
        </w:rPr>
        <w:t>Ф</w:t>
      </w:r>
      <w:r w:rsidRPr="00C97413">
        <w:rPr>
          <w:b/>
        </w:rPr>
        <w:t>орм</w:t>
      </w:r>
      <w:r>
        <w:rPr>
          <w:b/>
        </w:rPr>
        <w:t xml:space="preserve">а </w:t>
      </w:r>
      <w:r w:rsidRPr="00C97413">
        <w:rPr>
          <w:b/>
        </w:rPr>
        <w:t xml:space="preserve"> </w:t>
      </w:r>
      <w:r>
        <w:rPr>
          <w:b/>
        </w:rPr>
        <w:t xml:space="preserve">оценочного </w:t>
      </w:r>
      <w:r w:rsidRPr="00C97413">
        <w:rPr>
          <w:b/>
        </w:rPr>
        <w:t xml:space="preserve"> лист</w:t>
      </w:r>
      <w:r>
        <w:rPr>
          <w:b/>
        </w:rPr>
        <w:t xml:space="preserve">а </w:t>
      </w:r>
    </w:p>
    <w:p w:rsidR="001119A6" w:rsidRPr="00191D67" w:rsidRDefault="001119A6" w:rsidP="001119A6">
      <w:pPr>
        <w:jc w:val="center"/>
        <w:rPr>
          <w:b/>
        </w:rPr>
      </w:pPr>
      <w:r w:rsidRPr="00191D67">
        <w:rPr>
          <w:b/>
        </w:rPr>
        <w:t>Экзамен (квалификационный) с применением элементов методики  чемпионата «Молодые профессионалы» WorldSkills Russia.</w:t>
      </w:r>
    </w:p>
    <w:p w:rsidR="001119A6" w:rsidRDefault="001119A6" w:rsidP="001119A6"/>
    <w:p w:rsidR="001119A6" w:rsidRPr="009929F0" w:rsidRDefault="001119A6" w:rsidP="001119A6">
      <w:pPr>
        <w:jc w:val="center"/>
        <w:rPr>
          <w:b/>
        </w:rPr>
      </w:pPr>
      <w:r>
        <w:rPr>
          <w:b/>
        </w:rPr>
        <w:t>О</w:t>
      </w:r>
      <w:r w:rsidRPr="00C6604D">
        <w:rPr>
          <w:b/>
        </w:rPr>
        <w:t>ценочный лист</w:t>
      </w:r>
    </w:p>
    <w:tbl>
      <w:tblPr>
        <w:tblStyle w:val="a3"/>
        <w:tblW w:w="0" w:type="auto"/>
        <w:tblLayout w:type="fixed"/>
        <w:tblLook w:val="04A0"/>
      </w:tblPr>
      <w:tblGrid>
        <w:gridCol w:w="4075"/>
        <w:gridCol w:w="26"/>
        <w:gridCol w:w="463"/>
        <w:gridCol w:w="61"/>
        <w:gridCol w:w="523"/>
        <w:gridCol w:w="2744"/>
        <w:gridCol w:w="13"/>
        <w:gridCol w:w="674"/>
        <w:gridCol w:w="6"/>
        <w:gridCol w:w="69"/>
        <w:gridCol w:w="599"/>
      </w:tblGrid>
      <w:tr w:rsidR="001119A6" w:rsidRPr="00E674BA" w:rsidTr="001119A6">
        <w:trPr>
          <w:trHeight w:val="268"/>
        </w:trPr>
        <w:tc>
          <w:tcPr>
            <w:tcW w:w="5148" w:type="dxa"/>
            <w:gridSpan w:val="5"/>
          </w:tcPr>
          <w:p w:rsidR="001119A6" w:rsidRPr="00E674BA" w:rsidRDefault="001119A6" w:rsidP="001119A6">
            <w:pPr>
              <w:tabs>
                <w:tab w:val="left" w:pos="420"/>
              </w:tabs>
              <w:jc w:val="center"/>
            </w:pPr>
            <w:r w:rsidRPr="00E674BA">
              <w:rPr>
                <w:b/>
                <w:bCs/>
              </w:rPr>
              <w:t>Критерий оценки</w:t>
            </w:r>
          </w:p>
        </w:tc>
        <w:tc>
          <w:tcPr>
            <w:tcW w:w="4105" w:type="dxa"/>
            <w:gridSpan w:val="6"/>
          </w:tcPr>
          <w:p w:rsidR="001119A6" w:rsidRPr="00E674BA" w:rsidRDefault="001119A6" w:rsidP="001119A6">
            <w:pPr>
              <w:tabs>
                <w:tab w:val="left" w:pos="420"/>
              </w:tabs>
              <w:jc w:val="center"/>
            </w:pPr>
            <w:r w:rsidRPr="00E674BA">
              <w:rPr>
                <w:b/>
                <w:bCs/>
              </w:rPr>
              <w:t>Штрафные баллы</w:t>
            </w:r>
          </w:p>
        </w:tc>
      </w:tr>
      <w:tr w:rsidR="001119A6" w:rsidRPr="00E674BA" w:rsidTr="001119A6">
        <w:trPr>
          <w:trHeight w:val="339"/>
        </w:trPr>
        <w:tc>
          <w:tcPr>
            <w:tcW w:w="4101" w:type="dxa"/>
            <w:gridSpan w:val="2"/>
          </w:tcPr>
          <w:p w:rsidR="001119A6" w:rsidRPr="00E674BA" w:rsidRDefault="001119A6" w:rsidP="001119A6">
            <w:r w:rsidRPr="00D1114A">
              <w:rPr>
                <w:b/>
                <w:bCs/>
              </w:rPr>
              <w:t xml:space="preserve">Модуль </w:t>
            </w:r>
            <w:r>
              <w:rPr>
                <w:b/>
                <w:bCs/>
              </w:rPr>
              <w:t>А</w:t>
            </w:r>
            <w:r>
              <w:t xml:space="preserve"> </w:t>
            </w:r>
            <w:r>
              <w:rPr>
                <w:b/>
                <w:bCs/>
              </w:rPr>
              <w:t xml:space="preserve">Женская салонная стрижка с </w:t>
            </w:r>
            <w:r w:rsidRPr="004E10A9">
              <w:rPr>
                <w:b/>
                <w:bCs/>
              </w:rPr>
              <w:t>окрашиванием</w:t>
            </w:r>
          </w:p>
        </w:tc>
        <w:tc>
          <w:tcPr>
            <w:tcW w:w="1047" w:type="dxa"/>
            <w:gridSpan w:val="3"/>
          </w:tcPr>
          <w:p w:rsidR="001119A6" w:rsidRDefault="001119A6" w:rsidP="001119A6">
            <w:pPr>
              <w:tabs>
                <w:tab w:val="left" w:pos="420"/>
              </w:tabs>
              <w:jc w:val="center"/>
              <w:rPr>
                <w:b/>
              </w:rPr>
            </w:pPr>
            <w:r>
              <w:rPr>
                <w:b/>
              </w:rPr>
              <w:t>Сумма</w:t>
            </w:r>
          </w:p>
          <w:p w:rsidR="001119A6" w:rsidRPr="00E674BA" w:rsidRDefault="001119A6" w:rsidP="001119A6">
            <w:pPr>
              <w:tabs>
                <w:tab w:val="left" w:pos="420"/>
              </w:tabs>
              <w:jc w:val="center"/>
              <w:rPr>
                <w:b/>
              </w:rPr>
            </w:pPr>
            <w:r>
              <w:rPr>
                <w:b/>
              </w:rPr>
              <w:t>12</w:t>
            </w:r>
          </w:p>
        </w:tc>
        <w:tc>
          <w:tcPr>
            <w:tcW w:w="2757" w:type="dxa"/>
            <w:gridSpan w:val="2"/>
          </w:tcPr>
          <w:p w:rsidR="001119A6" w:rsidRPr="004C00F5" w:rsidRDefault="001119A6" w:rsidP="001119A6">
            <w:pPr>
              <w:tabs>
                <w:tab w:val="left" w:pos="420"/>
              </w:tabs>
              <w:rPr>
                <w:b/>
              </w:rPr>
            </w:pPr>
            <w:r w:rsidRPr="004C00F5">
              <w:rPr>
                <w:b/>
              </w:rPr>
              <w:t>Критерии</w:t>
            </w:r>
          </w:p>
        </w:tc>
        <w:tc>
          <w:tcPr>
            <w:tcW w:w="1348" w:type="dxa"/>
            <w:gridSpan w:val="4"/>
          </w:tcPr>
          <w:p w:rsidR="001119A6" w:rsidRPr="00E674BA" w:rsidRDefault="001119A6" w:rsidP="001119A6">
            <w:pPr>
              <w:tabs>
                <w:tab w:val="left" w:pos="420"/>
              </w:tabs>
              <w:jc w:val="center"/>
              <w:rPr>
                <w:b/>
              </w:rPr>
            </w:pPr>
            <w:r>
              <w:rPr>
                <w:b/>
              </w:rPr>
              <w:t>сумма</w:t>
            </w:r>
          </w:p>
        </w:tc>
      </w:tr>
      <w:tr w:rsidR="001119A6" w:rsidRPr="00E674BA" w:rsidTr="001119A6">
        <w:trPr>
          <w:trHeight w:val="259"/>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749" w:type="dxa"/>
            <w:gridSpan w:val="3"/>
          </w:tcPr>
          <w:p w:rsidR="001119A6" w:rsidRPr="00E674BA" w:rsidRDefault="001119A6" w:rsidP="001119A6">
            <w:pPr>
              <w:tabs>
                <w:tab w:val="left" w:pos="420"/>
              </w:tabs>
              <w:jc w:val="center"/>
            </w:pPr>
          </w:p>
        </w:tc>
        <w:tc>
          <w:tcPr>
            <w:tcW w:w="599" w:type="dxa"/>
          </w:tcPr>
          <w:p w:rsidR="001119A6" w:rsidRPr="00E674BA" w:rsidRDefault="001119A6" w:rsidP="001119A6">
            <w:pPr>
              <w:tabs>
                <w:tab w:val="left" w:pos="420"/>
              </w:tabs>
            </w:pPr>
          </w:p>
        </w:tc>
      </w:tr>
      <w:tr w:rsidR="001119A6" w:rsidRPr="00E674BA" w:rsidTr="001119A6">
        <w:trPr>
          <w:trHeight w:val="406"/>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749" w:type="dxa"/>
            <w:gridSpan w:val="3"/>
          </w:tcPr>
          <w:p w:rsidR="001119A6" w:rsidRPr="00E674BA" w:rsidRDefault="001119A6" w:rsidP="001119A6">
            <w:pPr>
              <w:tabs>
                <w:tab w:val="left" w:pos="420"/>
              </w:tabs>
              <w:jc w:val="center"/>
            </w:pPr>
          </w:p>
        </w:tc>
        <w:tc>
          <w:tcPr>
            <w:tcW w:w="599" w:type="dxa"/>
          </w:tcPr>
          <w:p w:rsidR="001119A6" w:rsidRPr="00E674BA" w:rsidRDefault="001119A6" w:rsidP="001119A6">
            <w:pPr>
              <w:tabs>
                <w:tab w:val="left" w:pos="420"/>
              </w:tabs>
            </w:pPr>
          </w:p>
        </w:tc>
      </w:tr>
      <w:tr w:rsidR="001119A6" w:rsidRPr="00E674BA" w:rsidTr="001119A6">
        <w:trPr>
          <w:trHeight w:val="425"/>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749" w:type="dxa"/>
            <w:gridSpan w:val="3"/>
          </w:tcPr>
          <w:p w:rsidR="001119A6" w:rsidRPr="00E674BA" w:rsidRDefault="001119A6" w:rsidP="001119A6">
            <w:pPr>
              <w:tabs>
                <w:tab w:val="left" w:pos="420"/>
              </w:tabs>
              <w:jc w:val="center"/>
            </w:pPr>
          </w:p>
        </w:tc>
        <w:tc>
          <w:tcPr>
            <w:tcW w:w="599" w:type="dxa"/>
          </w:tcPr>
          <w:p w:rsidR="001119A6" w:rsidRPr="00E674BA" w:rsidRDefault="001119A6" w:rsidP="001119A6">
            <w:pPr>
              <w:tabs>
                <w:tab w:val="left" w:pos="420"/>
              </w:tabs>
            </w:pPr>
          </w:p>
        </w:tc>
      </w:tr>
      <w:tr w:rsidR="001119A6" w:rsidRPr="00E674BA" w:rsidTr="001119A6">
        <w:trPr>
          <w:trHeight w:val="275"/>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shd w:val="clear" w:color="auto" w:fill="F2F2F2" w:themeFill="background1" w:themeFillShade="F2"/>
          </w:tcPr>
          <w:p w:rsidR="001119A6" w:rsidRPr="00E674BA" w:rsidRDefault="001119A6" w:rsidP="001119A6">
            <w:pPr>
              <w:tabs>
                <w:tab w:val="left" w:pos="420"/>
              </w:tabs>
            </w:pPr>
          </w:p>
        </w:tc>
        <w:tc>
          <w:tcPr>
            <w:tcW w:w="749" w:type="dxa"/>
            <w:gridSpan w:val="3"/>
            <w:shd w:val="clear" w:color="auto" w:fill="F2F2F2" w:themeFill="background1" w:themeFillShade="F2"/>
          </w:tcPr>
          <w:p w:rsidR="001119A6" w:rsidRPr="00E674BA" w:rsidRDefault="001119A6" w:rsidP="001119A6">
            <w:pPr>
              <w:tabs>
                <w:tab w:val="left" w:pos="420"/>
              </w:tabs>
              <w:jc w:val="center"/>
            </w:pPr>
          </w:p>
        </w:tc>
        <w:tc>
          <w:tcPr>
            <w:tcW w:w="599" w:type="dxa"/>
            <w:shd w:val="clear" w:color="auto" w:fill="F2F2F2" w:themeFill="background1" w:themeFillShade="F2"/>
          </w:tcPr>
          <w:p w:rsidR="001119A6" w:rsidRPr="00E674BA" w:rsidRDefault="001119A6" w:rsidP="001119A6">
            <w:pPr>
              <w:tabs>
                <w:tab w:val="left" w:pos="420"/>
              </w:tabs>
            </w:pPr>
          </w:p>
        </w:tc>
      </w:tr>
      <w:tr w:rsidR="001119A6" w:rsidRPr="00E674BA" w:rsidTr="001119A6">
        <w:trPr>
          <w:trHeight w:val="268"/>
        </w:trPr>
        <w:tc>
          <w:tcPr>
            <w:tcW w:w="4101" w:type="dxa"/>
            <w:gridSpan w:val="2"/>
          </w:tcPr>
          <w:p w:rsidR="001119A6" w:rsidRPr="00E674BA" w:rsidRDefault="001119A6" w:rsidP="001119A6">
            <w:pPr>
              <w:jc w:val="right"/>
              <w:rPr>
                <w:b/>
              </w:rPr>
            </w:pPr>
            <w:r w:rsidRPr="00E674BA">
              <w:rPr>
                <w:b/>
              </w:rPr>
              <w:t>Сумма:</w:t>
            </w:r>
          </w:p>
        </w:tc>
        <w:tc>
          <w:tcPr>
            <w:tcW w:w="1047" w:type="dxa"/>
            <w:gridSpan w:val="3"/>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1348" w:type="dxa"/>
            <w:gridSpan w:val="4"/>
          </w:tcPr>
          <w:p w:rsidR="001119A6" w:rsidRPr="00E674BA" w:rsidRDefault="001119A6" w:rsidP="001119A6">
            <w:pPr>
              <w:tabs>
                <w:tab w:val="left" w:pos="420"/>
              </w:tabs>
            </w:pPr>
          </w:p>
        </w:tc>
      </w:tr>
      <w:tr w:rsidR="001119A6" w:rsidRPr="00E674BA" w:rsidTr="001119A6">
        <w:trPr>
          <w:trHeight w:val="268"/>
        </w:trPr>
        <w:tc>
          <w:tcPr>
            <w:tcW w:w="9253" w:type="dxa"/>
            <w:gridSpan w:val="11"/>
          </w:tcPr>
          <w:p w:rsidR="001119A6" w:rsidRPr="00E674BA" w:rsidRDefault="001119A6" w:rsidP="001119A6">
            <w:pPr>
              <w:tabs>
                <w:tab w:val="left" w:pos="420"/>
              </w:tabs>
            </w:pPr>
            <w:r w:rsidRPr="00E674BA">
              <w:rPr>
                <w:b/>
              </w:rPr>
              <w:t>Итого:</w:t>
            </w:r>
          </w:p>
        </w:tc>
      </w:tr>
      <w:tr w:rsidR="001119A6" w:rsidRPr="00E674BA" w:rsidTr="001119A6">
        <w:trPr>
          <w:trHeight w:val="544"/>
        </w:trPr>
        <w:tc>
          <w:tcPr>
            <w:tcW w:w="4101" w:type="dxa"/>
            <w:gridSpan w:val="2"/>
          </w:tcPr>
          <w:p w:rsidR="001119A6" w:rsidRPr="00E674BA" w:rsidRDefault="001119A6" w:rsidP="001119A6">
            <w:pPr>
              <w:tabs>
                <w:tab w:val="left" w:pos="420"/>
              </w:tabs>
            </w:pPr>
            <w:r>
              <w:rPr>
                <w:b/>
                <w:bCs/>
              </w:rPr>
              <w:t xml:space="preserve">Модуль  </w:t>
            </w:r>
            <w:r w:rsidRPr="00E674BA">
              <w:rPr>
                <w:b/>
                <w:bCs/>
              </w:rPr>
              <w:t xml:space="preserve"> </w:t>
            </w:r>
            <w:r>
              <w:rPr>
                <w:b/>
                <w:bCs/>
                <w:lang w:val="en-US"/>
              </w:rPr>
              <w:t>D</w:t>
            </w:r>
            <w:r w:rsidRPr="00E674BA">
              <w:rPr>
                <w:b/>
              </w:rPr>
              <w:t xml:space="preserve">  </w:t>
            </w:r>
            <w:r w:rsidRPr="004E10A9">
              <w:rPr>
                <w:b/>
                <w:bCs/>
              </w:rPr>
              <w:t>Женская модная стрижка и укладка на длинных волосах</w:t>
            </w:r>
          </w:p>
        </w:tc>
        <w:tc>
          <w:tcPr>
            <w:tcW w:w="1047" w:type="dxa"/>
            <w:gridSpan w:val="3"/>
          </w:tcPr>
          <w:p w:rsidR="001119A6" w:rsidRDefault="001119A6" w:rsidP="001119A6">
            <w:pPr>
              <w:tabs>
                <w:tab w:val="left" w:pos="420"/>
              </w:tabs>
              <w:jc w:val="center"/>
              <w:rPr>
                <w:b/>
                <w:lang w:val="en-US"/>
              </w:rPr>
            </w:pPr>
            <w:r>
              <w:rPr>
                <w:b/>
              </w:rPr>
              <w:t>Сумма</w:t>
            </w:r>
          </w:p>
          <w:p w:rsidR="001119A6" w:rsidRPr="00FA493D" w:rsidRDefault="001119A6" w:rsidP="001119A6">
            <w:pPr>
              <w:tabs>
                <w:tab w:val="left" w:pos="420"/>
              </w:tabs>
              <w:jc w:val="center"/>
              <w:rPr>
                <w:b/>
                <w:lang w:val="en-US"/>
              </w:rPr>
            </w:pPr>
            <w:r>
              <w:rPr>
                <w:b/>
                <w:lang w:val="en-US"/>
              </w:rPr>
              <w:t>10</w:t>
            </w:r>
          </w:p>
        </w:tc>
        <w:tc>
          <w:tcPr>
            <w:tcW w:w="2757" w:type="dxa"/>
            <w:gridSpan w:val="2"/>
          </w:tcPr>
          <w:p w:rsidR="001119A6" w:rsidRPr="004C00F5" w:rsidRDefault="001119A6" w:rsidP="001119A6">
            <w:pPr>
              <w:tabs>
                <w:tab w:val="left" w:pos="420"/>
              </w:tabs>
              <w:rPr>
                <w:b/>
              </w:rPr>
            </w:pPr>
            <w:r w:rsidRPr="004C00F5">
              <w:rPr>
                <w:b/>
              </w:rPr>
              <w:t>Критерии</w:t>
            </w:r>
          </w:p>
        </w:tc>
        <w:tc>
          <w:tcPr>
            <w:tcW w:w="1348" w:type="dxa"/>
            <w:gridSpan w:val="4"/>
          </w:tcPr>
          <w:p w:rsidR="001119A6" w:rsidRPr="003F7F46" w:rsidRDefault="001119A6" w:rsidP="001119A6">
            <w:pPr>
              <w:tabs>
                <w:tab w:val="left" w:pos="420"/>
              </w:tabs>
              <w:jc w:val="center"/>
              <w:rPr>
                <w:b/>
              </w:rPr>
            </w:pPr>
            <w:r>
              <w:rPr>
                <w:b/>
              </w:rPr>
              <w:t>сумма</w:t>
            </w:r>
          </w:p>
        </w:tc>
      </w:tr>
      <w:tr w:rsidR="001119A6" w:rsidRPr="00E674BA" w:rsidTr="001119A6">
        <w:trPr>
          <w:trHeight w:val="289"/>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674" w:type="dxa"/>
          </w:tcPr>
          <w:p w:rsidR="001119A6" w:rsidRPr="00E674BA" w:rsidRDefault="001119A6" w:rsidP="001119A6">
            <w:pPr>
              <w:tabs>
                <w:tab w:val="left" w:pos="420"/>
              </w:tabs>
            </w:pPr>
          </w:p>
        </w:tc>
        <w:tc>
          <w:tcPr>
            <w:tcW w:w="674" w:type="dxa"/>
            <w:gridSpan w:val="3"/>
          </w:tcPr>
          <w:p w:rsidR="001119A6" w:rsidRPr="00E674BA" w:rsidRDefault="001119A6" w:rsidP="001119A6">
            <w:pPr>
              <w:tabs>
                <w:tab w:val="left" w:pos="420"/>
              </w:tabs>
            </w:pPr>
          </w:p>
        </w:tc>
      </w:tr>
      <w:tr w:rsidR="001119A6" w:rsidRPr="00E674BA" w:rsidTr="001119A6">
        <w:trPr>
          <w:trHeight w:val="272"/>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674" w:type="dxa"/>
          </w:tcPr>
          <w:p w:rsidR="001119A6" w:rsidRPr="00E674BA" w:rsidRDefault="001119A6" w:rsidP="001119A6">
            <w:pPr>
              <w:tabs>
                <w:tab w:val="left" w:pos="420"/>
              </w:tabs>
            </w:pPr>
          </w:p>
        </w:tc>
        <w:tc>
          <w:tcPr>
            <w:tcW w:w="674" w:type="dxa"/>
            <w:gridSpan w:val="3"/>
          </w:tcPr>
          <w:p w:rsidR="001119A6" w:rsidRPr="00E674BA" w:rsidRDefault="001119A6" w:rsidP="001119A6">
            <w:pPr>
              <w:tabs>
                <w:tab w:val="left" w:pos="420"/>
              </w:tabs>
            </w:pPr>
          </w:p>
        </w:tc>
      </w:tr>
      <w:tr w:rsidR="001119A6" w:rsidRPr="00E674BA" w:rsidTr="001119A6">
        <w:trPr>
          <w:trHeight w:val="262"/>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shd w:val="clear" w:color="auto" w:fill="F2F2F2" w:themeFill="background1" w:themeFillShade="F2"/>
          </w:tcPr>
          <w:p w:rsidR="001119A6" w:rsidRPr="00E674BA" w:rsidRDefault="001119A6" w:rsidP="001119A6">
            <w:pPr>
              <w:tabs>
                <w:tab w:val="left" w:pos="420"/>
              </w:tabs>
            </w:pPr>
          </w:p>
        </w:tc>
        <w:tc>
          <w:tcPr>
            <w:tcW w:w="674" w:type="dxa"/>
            <w:shd w:val="clear" w:color="auto" w:fill="F2F2F2" w:themeFill="background1" w:themeFillShade="F2"/>
          </w:tcPr>
          <w:p w:rsidR="001119A6" w:rsidRPr="00E674BA" w:rsidRDefault="001119A6" w:rsidP="001119A6">
            <w:pPr>
              <w:tabs>
                <w:tab w:val="left" w:pos="420"/>
              </w:tabs>
            </w:pPr>
          </w:p>
        </w:tc>
        <w:tc>
          <w:tcPr>
            <w:tcW w:w="674" w:type="dxa"/>
            <w:gridSpan w:val="3"/>
            <w:shd w:val="clear" w:color="auto" w:fill="F2F2F2" w:themeFill="background1" w:themeFillShade="F2"/>
          </w:tcPr>
          <w:p w:rsidR="001119A6" w:rsidRPr="00E674BA" w:rsidRDefault="001119A6" w:rsidP="001119A6">
            <w:pPr>
              <w:tabs>
                <w:tab w:val="left" w:pos="420"/>
              </w:tabs>
            </w:pPr>
          </w:p>
        </w:tc>
      </w:tr>
      <w:tr w:rsidR="001119A6" w:rsidRPr="00E674BA" w:rsidTr="001119A6">
        <w:trPr>
          <w:trHeight w:val="251"/>
        </w:trPr>
        <w:tc>
          <w:tcPr>
            <w:tcW w:w="4101" w:type="dxa"/>
            <w:gridSpan w:val="2"/>
          </w:tcPr>
          <w:p w:rsidR="001119A6" w:rsidRPr="00E674BA" w:rsidRDefault="001119A6" w:rsidP="001119A6"/>
        </w:tc>
        <w:tc>
          <w:tcPr>
            <w:tcW w:w="524" w:type="dxa"/>
            <w:gridSpan w:val="2"/>
          </w:tcPr>
          <w:p w:rsidR="001119A6" w:rsidRPr="00E674BA" w:rsidRDefault="001119A6" w:rsidP="001119A6">
            <w:pPr>
              <w:tabs>
                <w:tab w:val="left" w:pos="420"/>
              </w:tabs>
            </w:pPr>
          </w:p>
        </w:tc>
        <w:tc>
          <w:tcPr>
            <w:tcW w:w="523" w:type="dxa"/>
          </w:tcPr>
          <w:p w:rsidR="001119A6" w:rsidRPr="00E674BA" w:rsidRDefault="001119A6" w:rsidP="001119A6">
            <w:pPr>
              <w:tabs>
                <w:tab w:val="left" w:pos="420"/>
              </w:tabs>
            </w:pPr>
          </w:p>
        </w:tc>
        <w:tc>
          <w:tcPr>
            <w:tcW w:w="2757" w:type="dxa"/>
            <w:gridSpan w:val="2"/>
            <w:shd w:val="clear" w:color="auto" w:fill="F2F2F2" w:themeFill="background1" w:themeFillShade="F2"/>
          </w:tcPr>
          <w:p w:rsidR="001119A6" w:rsidRPr="00E674BA" w:rsidRDefault="001119A6" w:rsidP="001119A6">
            <w:pPr>
              <w:tabs>
                <w:tab w:val="left" w:pos="420"/>
              </w:tabs>
            </w:pPr>
          </w:p>
        </w:tc>
        <w:tc>
          <w:tcPr>
            <w:tcW w:w="674" w:type="dxa"/>
            <w:shd w:val="clear" w:color="auto" w:fill="F2F2F2" w:themeFill="background1" w:themeFillShade="F2"/>
          </w:tcPr>
          <w:p w:rsidR="001119A6" w:rsidRPr="00E674BA" w:rsidRDefault="001119A6" w:rsidP="001119A6">
            <w:pPr>
              <w:tabs>
                <w:tab w:val="left" w:pos="420"/>
              </w:tabs>
            </w:pPr>
          </w:p>
        </w:tc>
        <w:tc>
          <w:tcPr>
            <w:tcW w:w="674" w:type="dxa"/>
            <w:gridSpan w:val="3"/>
            <w:shd w:val="clear" w:color="auto" w:fill="F2F2F2" w:themeFill="background1" w:themeFillShade="F2"/>
          </w:tcPr>
          <w:p w:rsidR="001119A6" w:rsidRPr="00E674BA" w:rsidRDefault="001119A6" w:rsidP="001119A6">
            <w:pPr>
              <w:tabs>
                <w:tab w:val="left" w:pos="420"/>
              </w:tabs>
            </w:pPr>
          </w:p>
        </w:tc>
      </w:tr>
      <w:tr w:rsidR="001119A6" w:rsidRPr="00E674BA" w:rsidTr="001119A6">
        <w:trPr>
          <w:trHeight w:val="268"/>
        </w:trPr>
        <w:tc>
          <w:tcPr>
            <w:tcW w:w="4101" w:type="dxa"/>
            <w:gridSpan w:val="2"/>
          </w:tcPr>
          <w:p w:rsidR="001119A6" w:rsidRPr="00E674BA" w:rsidRDefault="001119A6" w:rsidP="001119A6">
            <w:pPr>
              <w:tabs>
                <w:tab w:val="left" w:pos="420"/>
              </w:tabs>
              <w:jc w:val="right"/>
            </w:pPr>
            <w:r w:rsidRPr="00E674BA">
              <w:rPr>
                <w:b/>
              </w:rPr>
              <w:t>Сумма:</w:t>
            </w:r>
          </w:p>
        </w:tc>
        <w:tc>
          <w:tcPr>
            <w:tcW w:w="1047" w:type="dxa"/>
            <w:gridSpan w:val="3"/>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1348" w:type="dxa"/>
            <w:gridSpan w:val="4"/>
          </w:tcPr>
          <w:p w:rsidR="001119A6" w:rsidRPr="00E674BA" w:rsidRDefault="001119A6" w:rsidP="001119A6">
            <w:pPr>
              <w:tabs>
                <w:tab w:val="left" w:pos="420"/>
              </w:tabs>
            </w:pPr>
          </w:p>
        </w:tc>
      </w:tr>
      <w:tr w:rsidR="001119A6" w:rsidRPr="00E674BA" w:rsidTr="001119A6">
        <w:trPr>
          <w:trHeight w:val="268"/>
        </w:trPr>
        <w:tc>
          <w:tcPr>
            <w:tcW w:w="9253" w:type="dxa"/>
            <w:gridSpan w:val="11"/>
          </w:tcPr>
          <w:p w:rsidR="001119A6" w:rsidRPr="00E674BA" w:rsidRDefault="001119A6" w:rsidP="001119A6">
            <w:pPr>
              <w:tabs>
                <w:tab w:val="left" w:pos="420"/>
              </w:tabs>
            </w:pPr>
            <w:r w:rsidRPr="00E674BA">
              <w:rPr>
                <w:b/>
              </w:rPr>
              <w:t>Итого:</w:t>
            </w:r>
          </w:p>
        </w:tc>
      </w:tr>
      <w:tr w:rsidR="001119A6" w:rsidRPr="00E674BA" w:rsidTr="001119A6">
        <w:trPr>
          <w:trHeight w:val="268"/>
        </w:trPr>
        <w:tc>
          <w:tcPr>
            <w:tcW w:w="4075" w:type="dxa"/>
          </w:tcPr>
          <w:p w:rsidR="001119A6" w:rsidRPr="004C00F5" w:rsidRDefault="001119A6" w:rsidP="001119A6">
            <w:pPr>
              <w:tabs>
                <w:tab w:val="left" w:pos="420"/>
              </w:tabs>
              <w:rPr>
                <w:b/>
              </w:rPr>
            </w:pPr>
            <w:r>
              <w:rPr>
                <w:b/>
              </w:rPr>
              <w:t xml:space="preserve">Модуль Е </w:t>
            </w:r>
            <w:r>
              <w:rPr>
                <w:b/>
                <w:bCs/>
              </w:rPr>
              <w:t>М</w:t>
            </w:r>
            <w:r w:rsidRPr="00FA493D">
              <w:rPr>
                <w:b/>
                <w:bCs/>
              </w:rPr>
              <w:t>ужская модная стрижка по фотографии</w:t>
            </w:r>
          </w:p>
        </w:tc>
        <w:tc>
          <w:tcPr>
            <w:tcW w:w="1073" w:type="dxa"/>
            <w:gridSpan w:val="4"/>
          </w:tcPr>
          <w:p w:rsidR="001119A6" w:rsidRPr="00E674BA" w:rsidRDefault="001119A6" w:rsidP="001119A6">
            <w:pPr>
              <w:tabs>
                <w:tab w:val="left" w:pos="420"/>
              </w:tabs>
              <w:jc w:val="center"/>
              <w:rPr>
                <w:b/>
              </w:rPr>
            </w:pPr>
            <w:r>
              <w:rPr>
                <w:b/>
              </w:rPr>
              <w:t>Сумма10</w:t>
            </w:r>
          </w:p>
        </w:tc>
        <w:tc>
          <w:tcPr>
            <w:tcW w:w="2744" w:type="dxa"/>
          </w:tcPr>
          <w:p w:rsidR="001119A6" w:rsidRPr="004C00F5" w:rsidRDefault="001119A6" w:rsidP="001119A6">
            <w:pPr>
              <w:tabs>
                <w:tab w:val="left" w:pos="420"/>
              </w:tabs>
              <w:rPr>
                <w:b/>
              </w:rPr>
            </w:pPr>
            <w:r w:rsidRPr="004C00F5">
              <w:rPr>
                <w:b/>
              </w:rPr>
              <w:t>Критерии</w:t>
            </w:r>
          </w:p>
        </w:tc>
        <w:tc>
          <w:tcPr>
            <w:tcW w:w="1361" w:type="dxa"/>
            <w:gridSpan w:val="5"/>
          </w:tcPr>
          <w:p w:rsidR="001119A6" w:rsidRPr="003F7F46" w:rsidRDefault="001119A6" w:rsidP="001119A6">
            <w:pPr>
              <w:tabs>
                <w:tab w:val="left" w:pos="420"/>
              </w:tabs>
              <w:jc w:val="center"/>
              <w:rPr>
                <w:b/>
              </w:rPr>
            </w:pPr>
            <w:r>
              <w:rPr>
                <w:b/>
              </w:rPr>
              <w:t>сумма</w:t>
            </w:r>
          </w:p>
        </w:tc>
      </w:tr>
      <w:tr w:rsidR="001119A6" w:rsidRPr="00E674BA" w:rsidTr="001119A6">
        <w:trPr>
          <w:trHeight w:val="268"/>
        </w:trPr>
        <w:tc>
          <w:tcPr>
            <w:tcW w:w="4075" w:type="dxa"/>
          </w:tcPr>
          <w:p w:rsidR="001119A6" w:rsidRPr="00E674BA" w:rsidRDefault="001119A6" w:rsidP="001119A6">
            <w:pPr>
              <w:tabs>
                <w:tab w:val="left" w:pos="420"/>
              </w:tabs>
              <w:rPr>
                <w:b/>
              </w:rPr>
            </w:pPr>
          </w:p>
        </w:tc>
        <w:tc>
          <w:tcPr>
            <w:tcW w:w="489" w:type="dxa"/>
            <w:gridSpan w:val="2"/>
          </w:tcPr>
          <w:p w:rsidR="001119A6" w:rsidRPr="00E674BA" w:rsidRDefault="001119A6" w:rsidP="001119A6">
            <w:pPr>
              <w:tabs>
                <w:tab w:val="left" w:pos="420"/>
              </w:tabs>
              <w:rPr>
                <w:b/>
              </w:rPr>
            </w:pPr>
          </w:p>
        </w:tc>
        <w:tc>
          <w:tcPr>
            <w:tcW w:w="584" w:type="dxa"/>
            <w:gridSpan w:val="2"/>
          </w:tcPr>
          <w:p w:rsidR="001119A6" w:rsidRPr="00E674BA" w:rsidRDefault="001119A6" w:rsidP="001119A6">
            <w:pPr>
              <w:tabs>
                <w:tab w:val="left" w:pos="420"/>
              </w:tabs>
              <w:rPr>
                <w:b/>
              </w:rPr>
            </w:pPr>
          </w:p>
        </w:tc>
        <w:tc>
          <w:tcPr>
            <w:tcW w:w="2744" w:type="dxa"/>
          </w:tcPr>
          <w:p w:rsidR="001119A6" w:rsidRPr="00E674BA" w:rsidRDefault="001119A6" w:rsidP="001119A6">
            <w:pPr>
              <w:tabs>
                <w:tab w:val="left" w:pos="420"/>
              </w:tabs>
              <w:rPr>
                <w:b/>
              </w:rPr>
            </w:pPr>
          </w:p>
        </w:tc>
        <w:tc>
          <w:tcPr>
            <w:tcW w:w="693" w:type="dxa"/>
            <w:gridSpan w:val="3"/>
          </w:tcPr>
          <w:p w:rsidR="001119A6" w:rsidRPr="00E674BA" w:rsidRDefault="001119A6" w:rsidP="001119A6">
            <w:pPr>
              <w:tabs>
                <w:tab w:val="left" w:pos="420"/>
              </w:tabs>
              <w:rPr>
                <w:b/>
              </w:rPr>
            </w:pPr>
          </w:p>
        </w:tc>
        <w:tc>
          <w:tcPr>
            <w:tcW w:w="668" w:type="dxa"/>
            <w:gridSpan w:val="2"/>
          </w:tcPr>
          <w:p w:rsidR="001119A6" w:rsidRPr="00E674BA" w:rsidRDefault="001119A6" w:rsidP="001119A6">
            <w:pPr>
              <w:tabs>
                <w:tab w:val="left" w:pos="420"/>
              </w:tabs>
              <w:rPr>
                <w:b/>
              </w:rPr>
            </w:pPr>
          </w:p>
        </w:tc>
      </w:tr>
      <w:tr w:rsidR="001119A6" w:rsidRPr="00E674BA" w:rsidTr="001119A6">
        <w:trPr>
          <w:trHeight w:val="268"/>
        </w:trPr>
        <w:tc>
          <w:tcPr>
            <w:tcW w:w="4075" w:type="dxa"/>
          </w:tcPr>
          <w:p w:rsidR="001119A6" w:rsidRPr="00E674BA" w:rsidRDefault="001119A6" w:rsidP="001119A6">
            <w:pPr>
              <w:tabs>
                <w:tab w:val="left" w:pos="420"/>
              </w:tabs>
              <w:rPr>
                <w:b/>
              </w:rPr>
            </w:pPr>
          </w:p>
        </w:tc>
        <w:tc>
          <w:tcPr>
            <w:tcW w:w="489" w:type="dxa"/>
            <w:gridSpan w:val="2"/>
          </w:tcPr>
          <w:p w:rsidR="001119A6" w:rsidRPr="00E674BA" w:rsidRDefault="001119A6" w:rsidP="001119A6">
            <w:pPr>
              <w:tabs>
                <w:tab w:val="left" w:pos="420"/>
              </w:tabs>
              <w:rPr>
                <w:b/>
              </w:rPr>
            </w:pPr>
          </w:p>
        </w:tc>
        <w:tc>
          <w:tcPr>
            <w:tcW w:w="584" w:type="dxa"/>
            <w:gridSpan w:val="2"/>
          </w:tcPr>
          <w:p w:rsidR="001119A6" w:rsidRPr="00E674BA" w:rsidRDefault="001119A6" w:rsidP="001119A6">
            <w:pPr>
              <w:tabs>
                <w:tab w:val="left" w:pos="420"/>
              </w:tabs>
              <w:rPr>
                <w:b/>
              </w:rPr>
            </w:pPr>
          </w:p>
        </w:tc>
        <w:tc>
          <w:tcPr>
            <w:tcW w:w="2744" w:type="dxa"/>
          </w:tcPr>
          <w:p w:rsidR="001119A6" w:rsidRPr="00E674BA" w:rsidRDefault="001119A6" w:rsidP="001119A6">
            <w:pPr>
              <w:tabs>
                <w:tab w:val="left" w:pos="420"/>
              </w:tabs>
              <w:rPr>
                <w:b/>
              </w:rPr>
            </w:pPr>
          </w:p>
        </w:tc>
        <w:tc>
          <w:tcPr>
            <w:tcW w:w="693" w:type="dxa"/>
            <w:gridSpan w:val="3"/>
          </w:tcPr>
          <w:p w:rsidR="001119A6" w:rsidRPr="00E674BA" w:rsidRDefault="001119A6" w:rsidP="001119A6">
            <w:pPr>
              <w:tabs>
                <w:tab w:val="left" w:pos="420"/>
              </w:tabs>
              <w:rPr>
                <w:b/>
              </w:rPr>
            </w:pPr>
          </w:p>
        </w:tc>
        <w:tc>
          <w:tcPr>
            <w:tcW w:w="668" w:type="dxa"/>
            <w:gridSpan w:val="2"/>
          </w:tcPr>
          <w:p w:rsidR="001119A6" w:rsidRPr="00E674BA" w:rsidRDefault="001119A6" w:rsidP="001119A6">
            <w:pPr>
              <w:tabs>
                <w:tab w:val="left" w:pos="420"/>
              </w:tabs>
              <w:rPr>
                <w:b/>
              </w:rPr>
            </w:pPr>
          </w:p>
        </w:tc>
      </w:tr>
      <w:tr w:rsidR="001119A6" w:rsidRPr="00E674BA" w:rsidTr="001119A6">
        <w:trPr>
          <w:trHeight w:val="268"/>
        </w:trPr>
        <w:tc>
          <w:tcPr>
            <w:tcW w:w="4075" w:type="dxa"/>
          </w:tcPr>
          <w:p w:rsidR="001119A6" w:rsidRPr="00E674BA" w:rsidRDefault="001119A6" w:rsidP="001119A6">
            <w:pPr>
              <w:tabs>
                <w:tab w:val="left" w:pos="420"/>
              </w:tabs>
              <w:rPr>
                <w:b/>
              </w:rPr>
            </w:pPr>
          </w:p>
        </w:tc>
        <w:tc>
          <w:tcPr>
            <w:tcW w:w="489" w:type="dxa"/>
            <w:gridSpan w:val="2"/>
          </w:tcPr>
          <w:p w:rsidR="001119A6" w:rsidRPr="00E674BA" w:rsidRDefault="001119A6" w:rsidP="001119A6">
            <w:pPr>
              <w:tabs>
                <w:tab w:val="left" w:pos="420"/>
              </w:tabs>
              <w:rPr>
                <w:b/>
              </w:rPr>
            </w:pPr>
          </w:p>
        </w:tc>
        <w:tc>
          <w:tcPr>
            <w:tcW w:w="584" w:type="dxa"/>
            <w:gridSpan w:val="2"/>
          </w:tcPr>
          <w:p w:rsidR="001119A6" w:rsidRPr="00E674BA" w:rsidRDefault="001119A6" w:rsidP="001119A6">
            <w:pPr>
              <w:tabs>
                <w:tab w:val="left" w:pos="420"/>
              </w:tabs>
              <w:rPr>
                <w:b/>
              </w:rPr>
            </w:pPr>
          </w:p>
        </w:tc>
        <w:tc>
          <w:tcPr>
            <w:tcW w:w="2744" w:type="dxa"/>
          </w:tcPr>
          <w:p w:rsidR="001119A6" w:rsidRPr="00E674BA" w:rsidRDefault="001119A6" w:rsidP="001119A6">
            <w:pPr>
              <w:tabs>
                <w:tab w:val="left" w:pos="420"/>
              </w:tabs>
              <w:rPr>
                <w:b/>
              </w:rPr>
            </w:pPr>
          </w:p>
        </w:tc>
        <w:tc>
          <w:tcPr>
            <w:tcW w:w="693" w:type="dxa"/>
            <w:gridSpan w:val="3"/>
          </w:tcPr>
          <w:p w:rsidR="001119A6" w:rsidRPr="00E674BA" w:rsidRDefault="001119A6" w:rsidP="001119A6">
            <w:pPr>
              <w:tabs>
                <w:tab w:val="left" w:pos="420"/>
              </w:tabs>
              <w:rPr>
                <w:b/>
              </w:rPr>
            </w:pPr>
          </w:p>
        </w:tc>
        <w:tc>
          <w:tcPr>
            <w:tcW w:w="668" w:type="dxa"/>
            <w:gridSpan w:val="2"/>
          </w:tcPr>
          <w:p w:rsidR="001119A6" w:rsidRPr="00E674BA" w:rsidRDefault="001119A6" w:rsidP="001119A6">
            <w:pPr>
              <w:tabs>
                <w:tab w:val="left" w:pos="420"/>
              </w:tabs>
              <w:rPr>
                <w:b/>
              </w:rPr>
            </w:pPr>
          </w:p>
        </w:tc>
      </w:tr>
      <w:tr w:rsidR="001119A6" w:rsidRPr="00E674BA" w:rsidTr="001119A6">
        <w:trPr>
          <w:trHeight w:val="268"/>
        </w:trPr>
        <w:tc>
          <w:tcPr>
            <w:tcW w:w="4075" w:type="dxa"/>
          </w:tcPr>
          <w:p w:rsidR="001119A6" w:rsidRPr="00E674BA" w:rsidRDefault="001119A6" w:rsidP="001119A6">
            <w:pPr>
              <w:tabs>
                <w:tab w:val="left" w:pos="420"/>
              </w:tabs>
              <w:rPr>
                <w:b/>
              </w:rPr>
            </w:pPr>
          </w:p>
        </w:tc>
        <w:tc>
          <w:tcPr>
            <w:tcW w:w="489" w:type="dxa"/>
            <w:gridSpan w:val="2"/>
          </w:tcPr>
          <w:p w:rsidR="001119A6" w:rsidRPr="00E674BA" w:rsidRDefault="001119A6" w:rsidP="001119A6">
            <w:pPr>
              <w:tabs>
                <w:tab w:val="left" w:pos="420"/>
              </w:tabs>
              <w:rPr>
                <w:b/>
              </w:rPr>
            </w:pPr>
          </w:p>
        </w:tc>
        <w:tc>
          <w:tcPr>
            <w:tcW w:w="584" w:type="dxa"/>
            <w:gridSpan w:val="2"/>
          </w:tcPr>
          <w:p w:rsidR="001119A6" w:rsidRPr="00E674BA" w:rsidRDefault="001119A6" w:rsidP="001119A6">
            <w:pPr>
              <w:tabs>
                <w:tab w:val="left" w:pos="420"/>
              </w:tabs>
              <w:rPr>
                <w:b/>
              </w:rPr>
            </w:pPr>
          </w:p>
        </w:tc>
        <w:tc>
          <w:tcPr>
            <w:tcW w:w="2744" w:type="dxa"/>
          </w:tcPr>
          <w:p w:rsidR="001119A6" w:rsidRPr="00E674BA" w:rsidRDefault="001119A6" w:rsidP="001119A6">
            <w:pPr>
              <w:tabs>
                <w:tab w:val="left" w:pos="420"/>
              </w:tabs>
              <w:rPr>
                <w:b/>
              </w:rPr>
            </w:pPr>
          </w:p>
        </w:tc>
        <w:tc>
          <w:tcPr>
            <w:tcW w:w="693" w:type="dxa"/>
            <w:gridSpan w:val="3"/>
          </w:tcPr>
          <w:p w:rsidR="001119A6" w:rsidRPr="00E674BA" w:rsidRDefault="001119A6" w:rsidP="001119A6">
            <w:pPr>
              <w:tabs>
                <w:tab w:val="left" w:pos="420"/>
              </w:tabs>
              <w:rPr>
                <w:b/>
              </w:rPr>
            </w:pPr>
          </w:p>
        </w:tc>
        <w:tc>
          <w:tcPr>
            <w:tcW w:w="668" w:type="dxa"/>
            <w:gridSpan w:val="2"/>
          </w:tcPr>
          <w:p w:rsidR="001119A6" w:rsidRPr="00E674BA" w:rsidRDefault="001119A6" w:rsidP="001119A6">
            <w:pPr>
              <w:tabs>
                <w:tab w:val="left" w:pos="420"/>
              </w:tabs>
              <w:rPr>
                <w:b/>
              </w:rPr>
            </w:pPr>
          </w:p>
        </w:tc>
      </w:tr>
      <w:tr w:rsidR="001119A6" w:rsidRPr="00E674BA" w:rsidTr="001119A6">
        <w:trPr>
          <w:trHeight w:val="268"/>
        </w:trPr>
        <w:tc>
          <w:tcPr>
            <w:tcW w:w="4075" w:type="dxa"/>
          </w:tcPr>
          <w:p w:rsidR="001119A6" w:rsidRPr="00E674BA" w:rsidRDefault="001119A6" w:rsidP="001119A6">
            <w:pPr>
              <w:tabs>
                <w:tab w:val="left" w:pos="420"/>
              </w:tabs>
              <w:jc w:val="right"/>
              <w:rPr>
                <w:b/>
              </w:rPr>
            </w:pPr>
            <w:r>
              <w:rPr>
                <w:b/>
              </w:rPr>
              <w:t>Сумма:</w:t>
            </w:r>
          </w:p>
        </w:tc>
        <w:tc>
          <w:tcPr>
            <w:tcW w:w="1073" w:type="dxa"/>
            <w:gridSpan w:val="4"/>
          </w:tcPr>
          <w:p w:rsidR="001119A6" w:rsidRPr="00E674BA" w:rsidRDefault="001119A6" w:rsidP="001119A6">
            <w:pPr>
              <w:tabs>
                <w:tab w:val="left" w:pos="420"/>
              </w:tabs>
              <w:rPr>
                <w:b/>
              </w:rPr>
            </w:pPr>
          </w:p>
        </w:tc>
        <w:tc>
          <w:tcPr>
            <w:tcW w:w="2744" w:type="dxa"/>
          </w:tcPr>
          <w:p w:rsidR="001119A6" w:rsidRPr="00E674BA" w:rsidRDefault="001119A6" w:rsidP="001119A6">
            <w:pPr>
              <w:tabs>
                <w:tab w:val="left" w:pos="420"/>
              </w:tabs>
              <w:rPr>
                <w:b/>
              </w:rPr>
            </w:pPr>
          </w:p>
        </w:tc>
        <w:tc>
          <w:tcPr>
            <w:tcW w:w="1361" w:type="dxa"/>
            <w:gridSpan w:val="5"/>
          </w:tcPr>
          <w:p w:rsidR="001119A6" w:rsidRPr="00E674BA" w:rsidRDefault="001119A6" w:rsidP="001119A6">
            <w:pPr>
              <w:tabs>
                <w:tab w:val="left" w:pos="420"/>
              </w:tabs>
              <w:rPr>
                <w:b/>
              </w:rPr>
            </w:pPr>
          </w:p>
        </w:tc>
      </w:tr>
      <w:tr w:rsidR="001119A6" w:rsidRPr="00E674BA" w:rsidTr="001119A6">
        <w:trPr>
          <w:trHeight w:val="268"/>
        </w:trPr>
        <w:tc>
          <w:tcPr>
            <w:tcW w:w="9253" w:type="dxa"/>
            <w:gridSpan w:val="11"/>
          </w:tcPr>
          <w:p w:rsidR="001119A6" w:rsidRPr="00E674BA" w:rsidRDefault="001119A6" w:rsidP="001119A6">
            <w:pPr>
              <w:tabs>
                <w:tab w:val="left" w:pos="420"/>
              </w:tabs>
              <w:rPr>
                <w:b/>
              </w:rPr>
            </w:pPr>
            <w:r>
              <w:rPr>
                <w:b/>
              </w:rPr>
              <w:t>Итого:</w:t>
            </w:r>
          </w:p>
        </w:tc>
      </w:tr>
      <w:tr w:rsidR="001119A6" w:rsidRPr="00E674BA" w:rsidTr="001119A6">
        <w:trPr>
          <w:trHeight w:val="535"/>
        </w:trPr>
        <w:tc>
          <w:tcPr>
            <w:tcW w:w="4101" w:type="dxa"/>
            <w:gridSpan w:val="2"/>
            <w:vMerge w:val="restart"/>
          </w:tcPr>
          <w:p w:rsidR="001119A6" w:rsidRPr="00E674BA" w:rsidRDefault="001119A6" w:rsidP="001119A6">
            <w:pPr>
              <w:tabs>
                <w:tab w:val="left" w:pos="420"/>
              </w:tabs>
              <w:rPr>
                <w:b/>
              </w:rPr>
            </w:pPr>
            <w:r w:rsidRPr="00E674BA">
              <w:rPr>
                <w:b/>
              </w:rPr>
              <w:t>Соблюдение  техники безопасности:</w:t>
            </w:r>
          </w:p>
        </w:tc>
        <w:tc>
          <w:tcPr>
            <w:tcW w:w="1047" w:type="dxa"/>
            <w:gridSpan w:val="3"/>
            <w:vMerge w:val="restart"/>
          </w:tcPr>
          <w:p w:rsidR="001119A6" w:rsidRPr="00E674BA" w:rsidRDefault="001119A6" w:rsidP="001119A6">
            <w:pPr>
              <w:tabs>
                <w:tab w:val="left" w:pos="420"/>
              </w:tabs>
              <w:jc w:val="center"/>
              <w:rPr>
                <w:b/>
              </w:rPr>
            </w:pPr>
            <w:r w:rsidRPr="00E674BA">
              <w:rPr>
                <w:b/>
              </w:rPr>
              <w:t>3</w:t>
            </w:r>
          </w:p>
        </w:tc>
        <w:tc>
          <w:tcPr>
            <w:tcW w:w="2757" w:type="dxa"/>
            <w:gridSpan w:val="2"/>
          </w:tcPr>
          <w:p w:rsidR="001119A6" w:rsidRPr="00E674BA" w:rsidRDefault="001119A6" w:rsidP="001119A6">
            <w:pPr>
              <w:tabs>
                <w:tab w:val="left" w:pos="420"/>
              </w:tabs>
              <w:rPr>
                <w:b/>
              </w:rPr>
            </w:pPr>
            <w:r w:rsidRPr="00E674BA">
              <w:rPr>
                <w:b/>
              </w:rPr>
              <w:t>Нарушение техники безопасности</w:t>
            </w:r>
          </w:p>
        </w:tc>
        <w:tc>
          <w:tcPr>
            <w:tcW w:w="1348" w:type="dxa"/>
            <w:gridSpan w:val="4"/>
          </w:tcPr>
          <w:p w:rsidR="001119A6" w:rsidRPr="00E674BA" w:rsidRDefault="001119A6" w:rsidP="001119A6">
            <w:pPr>
              <w:tabs>
                <w:tab w:val="left" w:pos="420"/>
              </w:tabs>
              <w:jc w:val="center"/>
              <w:rPr>
                <w:b/>
              </w:rPr>
            </w:pPr>
            <w:r w:rsidRPr="00E674BA">
              <w:rPr>
                <w:b/>
              </w:rPr>
              <w:t>-1,6</w:t>
            </w:r>
          </w:p>
        </w:tc>
      </w:tr>
      <w:tr w:rsidR="001119A6" w:rsidRPr="00E674BA" w:rsidTr="001119A6">
        <w:trPr>
          <w:trHeight w:val="143"/>
        </w:trPr>
        <w:tc>
          <w:tcPr>
            <w:tcW w:w="4101" w:type="dxa"/>
            <w:gridSpan w:val="2"/>
            <w:vMerge/>
          </w:tcPr>
          <w:p w:rsidR="001119A6" w:rsidRPr="00E674BA" w:rsidRDefault="001119A6" w:rsidP="001119A6">
            <w:pPr>
              <w:tabs>
                <w:tab w:val="left" w:pos="420"/>
              </w:tabs>
            </w:pPr>
          </w:p>
        </w:tc>
        <w:tc>
          <w:tcPr>
            <w:tcW w:w="1047" w:type="dxa"/>
            <w:gridSpan w:val="3"/>
            <w:vMerge/>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r w:rsidRPr="00E674BA">
              <w:t>нарушение техники безопасности при работе с оборудованием;</w:t>
            </w:r>
          </w:p>
        </w:tc>
        <w:tc>
          <w:tcPr>
            <w:tcW w:w="674" w:type="dxa"/>
          </w:tcPr>
          <w:p w:rsidR="001119A6" w:rsidRPr="00E674BA" w:rsidRDefault="001119A6" w:rsidP="001119A6">
            <w:pPr>
              <w:tabs>
                <w:tab w:val="left" w:pos="420"/>
              </w:tabs>
            </w:pPr>
            <w:r w:rsidRPr="00E674BA">
              <w:t>-0,3</w:t>
            </w:r>
          </w:p>
        </w:tc>
        <w:tc>
          <w:tcPr>
            <w:tcW w:w="674" w:type="dxa"/>
            <w:gridSpan w:val="3"/>
          </w:tcPr>
          <w:p w:rsidR="001119A6" w:rsidRPr="00E674BA" w:rsidRDefault="001119A6" w:rsidP="001119A6">
            <w:pPr>
              <w:tabs>
                <w:tab w:val="left" w:pos="420"/>
              </w:tabs>
            </w:pPr>
          </w:p>
        </w:tc>
      </w:tr>
      <w:tr w:rsidR="001119A6" w:rsidRPr="00E674BA" w:rsidTr="001119A6">
        <w:trPr>
          <w:trHeight w:val="143"/>
        </w:trPr>
        <w:tc>
          <w:tcPr>
            <w:tcW w:w="4101" w:type="dxa"/>
            <w:gridSpan w:val="2"/>
            <w:vMerge/>
          </w:tcPr>
          <w:p w:rsidR="001119A6" w:rsidRPr="00E674BA" w:rsidRDefault="001119A6" w:rsidP="001119A6">
            <w:pPr>
              <w:tabs>
                <w:tab w:val="left" w:pos="420"/>
              </w:tabs>
            </w:pPr>
          </w:p>
        </w:tc>
        <w:tc>
          <w:tcPr>
            <w:tcW w:w="1047" w:type="dxa"/>
            <w:gridSpan w:val="3"/>
            <w:vMerge/>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r w:rsidRPr="00E674BA">
              <w:t>нарушения, могущие повлечь за собой опасность для жизни и здоровья участников либо третьих лиц</w:t>
            </w:r>
          </w:p>
        </w:tc>
        <w:tc>
          <w:tcPr>
            <w:tcW w:w="674" w:type="dxa"/>
          </w:tcPr>
          <w:p w:rsidR="001119A6" w:rsidRPr="00E674BA" w:rsidRDefault="001119A6" w:rsidP="001119A6">
            <w:pPr>
              <w:tabs>
                <w:tab w:val="left" w:pos="420"/>
              </w:tabs>
            </w:pPr>
            <w:r w:rsidRPr="00E674BA">
              <w:t>-1,0</w:t>
            </w:r>
          </w:p>
        </w:tc>
        <w:tc>
          <w:tcPr>
            <w:tcW w:w="674" w:type="dxa"/>
            <w:gridSpan w:val="3"/>
          </w:tcPr>
          <w:p w:rsidR="001119A6" w:rsidRPr="00E674BA" w:rsidRDefault="001119A6" w:rsidP="001119A6">
            <w:pPr>
              <w:tabs>
                <w:tab w:val="left" w:pos="420"/>
              </w:tabs>
            </w:pPr>
          </w:p>
        </w:tc>
      </w:tr>
      <w:tr w:rsidR="001119A6" w:rsidRPr="00E674BA" w:rsidTr="001119A6">
        <w:trPr>
          <w:trHeight w:val="143"/>
        </w:trPr>
        <w:tc>
          <w:tcPr>
            <w:tcW w:w="4101" w:type="dxa"/>
            <w:gridSpan w:val="2"/>
            <w:vMerge/>
          </w:tcPr>
          <w:p w:rsidR="001119A6" w:rsidRPr="00E674BA" w:rsidRDefault="001119A6" w:rsidP="001119A6">
            <w:pPr>
              <w:tabs>
                <w:tab w:val="left" w:pos="420"/>
              </w:tabs>
            </w:pPr>
          </w:p>
        </w:tc>
        <w:tc>
          <w:tcPr>
            <w:tcW w:w="1047" w:type="dxa"/>
            <w:gridSpan w:val="3"/>
            <w:vMerge/>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r w:rsidRPr="00E674BA">
              <w:t>нарушения дисциплины</w:t>
            </w:r>
          </w:p>
        </w:tc>
        <w:tc>
          <w:tcPr>
            <w:tcW w:w="674" w:type="dxa"/>
          </w:tcPr>
          <w:p w:rsidR="001119A6" w:rsidRPr="00E674BA" w:rsidRDefault="001119A6" w:rsidP="001119A6">
            <w:pPr>
              <w:tabs>
                <w:tab w:val="left" w:pos="420"/>
              </w:tabs>
            </w:pPr>
            <w:r w:rsidRPr="00E674BA">
              <w:t>-0,3</w:t>
            </w:r>
          </w:p>
        </w:tc>
        <w:tc>
          <w:tcPr>
            <w:tcW w:w="674" w:type="dxa"/>
            <w:gridSpan w:val="3"/>
          </w:tcPr>
          <w:p w:rsidR="001119A6" w:rsidRPr="00E674BA" w:rsidRDefault="001119A6" w:rsidP="001119A6">
            <w:pPr>
              <w:tabs>
                <w:tab w:val="left" w:pos="420"/>
              </w:tabs>
            </w:pPr>
          </w:p>
        </w:tc>
      </w:tr>
      <w:tr w:rsidR="001119A6" w:rsidRPr="00E674BA" w:rsidTr="001119A6">
        <w:trPr>
          <w:trHeight w:val="268"/>
        </w:trPr>
        <w:tc>
          <w:tcPr>
            <w:tcW w:w="4101" w:type="dxa"/>
            <w:gridSpan w:val="2"/>
          </w:tcPr>
          <w:p w:rsidR="001119A6" w:rsidRPr="00E674BA" w:rsidRDefault="001119A6" w:rsidP="001119A6">
            <w:pPr>
              <w:jc w:val="right"/>
            </w:pPr>
            <w:r w:rsidRPr="00E674BA">
              <w:rPr>
                <w:b/>
              </w:rPr>
              <w:t>Сумма:</w:t>
            </w:r>
          </w:p>
        </w:tc>
        <w:tc>
          <w:tcPr>
            <w:tcW w:w="1047" w:type="dxa"/>
            <w:gridSpan w:val="3"/>
          </w:tcPr>
          <w:p w:rsidR="001119A6" w:rsidRPr="00E674BA" w:rsidRDefault="001119A6" w:rsidP="001119A6">
            <w:pPr>
              <w:tabs>
                <w:tab w:val="left" w:pos="420"/>
              </w:tabs>
            </w:pPr>
          </w:p>
        </w:tc>
        <w:tc>
          <w:tcPr>
            <w:tcW w:w="2757" w:type="dxa"/>
            <w:gridSpan w:val="2"/>
          </w:tcPr>
          <w:p w:rsidR="001119A6" w:rsidRPr="00E674BA" w:rsidRDefault="001119A6" w:rsidP="001119A6">
            <w:pPr>
              <w:tabs>
                <w:tab w:val="left" w:pos="420"/>
              </w:tabs>
            </w:pPr>
          </w:p>
        </w:tc>
        <w:tc>
          <w:tcPr>
            <w:tcW w:w="1348" w:type="dxa"/>
            <w:gridSpan w:val="4"/>
          </w:tcPr>
          <w:p w:rsidR="001119A6" w:rsidRPr="00E674BA" w:rsidRDefault="001119A6" w:rsidP="001119A6">
            <w:pPr>
              <w:tabs>
                <w:tab w:val="left" w:pos="420"/>
              </w:tabs>
            </w:pPr>
          </w:p>
        </w:tc>
      </w:tr>
      <w:tr w:rsidR="001119A6" w:rsidRPr="00E674BA" w:rsidTr="001119A6">
        <w:trPr>
          <w:trHeight w:val="268"/>
        </w:trPr>
        <w:tc>
          <w:tcPr>
            <w:tcW w:w="9253" w:type="dxa"/>
            <w:gridSpan w:val="11"/>
          </w:tcPr>
          <w:p w:rsidR="001119A6" w:rsidRPr="00E674BA" w:rsidRDefault="001119A6" w:rsidP="001119A6">
            <w:pPr>
              <w:tabs>
                <w:tab w:val="left" w:pos="420"/>
              </w:tabs>
            </w:pPr>
            <w:r w:rsidRPr="00E674BA">
              <w:rPr>
                <w:b/>
              </w:rPr>
              <w:t>Итого:</w:t>
            </w:r>
          </w:p>
        </w:tc>
      </w:tr>
      <w:tr w:rsidR="001119A6" w:rsidRPr="00E674BA" w:rsidTr="001119A6">
        <w:trPr>
          <w:trHeight w:val="268"/>
        </w:trPr>
        <w:tc>
          <w:tcPr>
            <w:tcW w:w="9253" w:type="dxa"/>
            <w:gridSpan w:val="11"/>
          </w:tcPr>
          <w:p w:rsidR="001119A6" w:rsidRPr="00E674BA" w:rsidRDefault="001119A6" w:rsidP="001119A6">
            <w:pPr>
              <w:tabs>
                <w:tab w:val="left" w:pos="420"/>
              </w:tabs>
            </w:pPr>
            <w:r w:rsidRPr="00E674BA">
              <w:rPr>
                <w:b/>
              </w:rPr>
              <w:t>Общая сумма баллов:</w:t>
            </w:r>
          </w:p>
        </w:tc>
      </w:tr>
    </w:tbl>
    <w:p w:rsidR="001119A6" w:rsidRDefault="001119A6" w:rsidP="001119A6">
      <w:pPr>
        <w:sectPr w:rsidR="001119A6" w:rsidSect="002778C7">
          <w:pgSz w:w="11906" w:h="16838"/>
          <w:pgMar w:top="1134" w:right="851" w:bottom="902" w:left="1701" w:header="709" w:footer="709" w:gutter="0"/>
          <w:cols w:space="708"/>
          <w:docGrid w:linePitch="360"/>
        </w:sectPr>
      </w:pPr>
    </w:p>
    <w:p w:rsidR="001119A6" w:rsidRPr="00731791" w:rsidRDefault="001119A6" w:rsidP="001119A6">
      <w:pPr>
        <w:jc w:val="center"/>
      </w:pPr>
      <w:r w:rsidRPr="001376AB">
        <w:lastRenderedPageBreak/>
        <w:t xml:space="preserve">Приложение </w:t>
      </w:r>
      <w:r>
        <w:t>2</w:t>
      </w:r>
    </w:p>
    <w:p w:rsidR="001119A6" w:rsidRDefault="001119A6" w:rsidP="001119A6">
      <w:pPr>
        <w:spacing w:line="360" w:lineRule="auto"/>
        <w:jc w:val="both"/>
        <w:rPr>
          <w:b/>
        </w:rPr>
      </w:pPr>
      <w:r w:rsidRPr="00F06CE1">
        <w:rPr>
          <w:b/>
        </w:rPr>
        <w:t>Условия положительного заключения по квалификационному экзамену:</w:t>
      </w:r>
    </w:p>
    <w:tbl>
      <w:tblPr>
        <w:tblStyle w:val="a3"/>
        <w:tblW w:w="0" w:type="auto"/>
        <w:tblLayout w:type="fixed"/>
        <w:tblLook w:val="04A0"/>
      </w:tblPr>
      <w:tblGrid>
        <w:gridCol w:w="1826"/>
        <w:gridCol w:w="1826"/>
        <w:gridCol w:w="5620"/>
      </w:tblGrid>
      <w:tr w:rsidR="001119A6" w:rsidRPr="00E674BA" w:rsidTr="001119A6">
        <w:trPr>
          <w:trHeight w:val="315"/>
        </w:trPr>
        <w:tc>
          <w:tcPr>
            <w:tcW w:w="1826" w:type="dxa"/>
            <w:vMerge w:val="restart"/>
            <w:vAlign w:val="center"/>
          </w:tcPr>
          <w:p w:rsidR="001119A6" w:rsidRPr="00EE7162" w:rsidRDefault="001119A6" w:rsidP="001119A6">
            <w:pPr>
              <w:jc w:val="center"/>
            </w:pPr>
            <w:r>
              <w:t>МОДУЛЬ А</w:t>
            </w:r>
          </w:p>
        </w:tc>
        <w:tc>
          <w:tcPr>
            <w:tcW w:w="1826" w:type="dxa"/>
          </w:tcPr>
          <w:p w:rsidR="001119A6" w:rsidRPr="00EE7162" w:rsidRDefault="001119A6" w:rsidP="001119A6">
            <w:pPr>
              <w:jc w:val="center"/>
            </w:pPr>
            <w:r w:rsidRPr="00EE7162">
              <w:t>Набранные баллы</w:t>
            </w:r>
          </w:p>
        </w:tc>
        <w:tc>
          <w:tcPr>
            <w:tcW w:w="5620" w:type="dxa"/>
          </w:tcPr>
          <w:p w:rsidR="001119A6" w:rsidRPr="00EE7162" w:rsidRDefault="001119A6" w:rsidP="001119A6">
            <w:pPr>
              <w:jc w:val="center"/>
            </w:pPr>
            <w:r w:rsidRPr="00EE7162">
              <w:t xml:space="preserve">Уровень освоения </w:t>
            </w:r>
            <w:r w:rsidRPr="00EE7162">
              <w:rPr>
                <w:bCs/>
              </w:rPr>
              <w:t>ВПД и соответствующих ПК</w:t>
            </w:r>
          </w:p>
        </w:tc>
      </w:tr>
      <w:tr w:rsidR="001119A6" w:rsidRPr="00E674BA" w:rsidTr="001119A6">
        <w:trPr>
          <w:trHeight w:val="241"/>
        </w:trPr>
        <w:tc>
          <w:tcPr>
            <w:tcW w:w="1826" w:type="dxa"/>
            <w:vMerge/>
          </w:tcPr>
          <w:p w:rsidR="001119A6" w:rsidRPr="00E674BA" w:rsidRDefault="001119A6" w:rsidP="001119A6">
            <w:pPr>
              <w:jc w:val="center"/>
            </w:pPr>
          </w:p>
        </w:tc>
        <w:tc>
          <w:tcPr>
            <w:tcW w:w="1826" w:type="dxa"/>
          </w:tcPr>
          <w:p w:rsidR="001119A6" w:rsidRPr="004E6F3D" w:rsidRDefault="001119A6" w:rsidP="001119A6">
            <w:pPr>
              <w:jc w:val="center"/>
              <w:rPr>
                <w:lang w:val="en-US"/>
              </w:rPr>
            </w:pPr>
            <w:r>
              <w:t xml:space="preserve">1, 2, 3- </w:t>
            </w:r>
          </w:p>
        </w:tc>
        <w:tc>
          <w:tcPr>
            <w:tcW w:w="5620" w:type="dxa"/>
          </w:tcPr>
          <w:p w:rsidR="001119A6" w:rsidRPr="00E674BA" w:rsidRDefault="001119A6" w:rsidP="001119A6">
            <w:pPr>
              <w:jc w:val="center"/>
            </w:pPr>
            <w:r w:rsidRPr="00E674BA">
              <w:t>ПК освоены</w:t>
            </w:r>
          </w:p>
        </w:tc>
      </w:tr>
      <w:tr w:rsidR="001119A6" w:rsidRPr="00E674BA" w:rsidTr="001119A6">
        <w:trPr>
          <w:trHeight w:val="225"/>
        </w:trPr>
        <w:tc>
          <w:tcPr>
            <w:tcW w:w="1826" w:type="dxa"/>
            <w:vMerge/>
          </w:tcPr>
          <w:p w:rsidR="001119A6" w:rsidRPr="00E674BA" w:rsidRDefault="001119A6" w:rsidP="001119A6">
            <w:pPr>
              <w:jc w:val="center"/>
            </w:pPr>
          </w:p>
        </w:tc>
        <w:tc>
          <w:tcPr>
            <w:tcW w:w="1826" w:type="dxa"/>
          </w:tcPr>
          <w:p w:rsidR="001119A6" w:rsidRPr="004E6F3D" w:rsidRDefault="001119A6" w:rsidP="001119A6">
            <w:pPr>
              <w:jc w:val="center"/>
              <w:rPr>
                <w:lang w:val="en-US"/>
              </w:rPr>
            </w:pPr>
            <w:r>
              <w:t xml:space="preserve">0 - </w:t>
            </w:r>
          </w:p>
        </w:tc>
        <w:tc>
          <w:tcPr>
            <w:tcW w:w="5620" w:type="dxa"/>
          </w:tcPr>
          <w:p w:rsidR="001119A6" w:rsidRPr="00E674BA" w:rsidRDefault="001119A6" w:rsidP="001119A6">
            <w:pPr>
              <w:jc w:val="center"/>
            </w:pPr>
            <w:r w:rsidRPr="00E674BA">
              <w:t>ПК не освоены</w:t>
            </w:r>
          </w:p>
        </w:tc>
      </w:tr>
    </w:tbl>
    <w:p w:rsidR="001119A6" w:rsidRDefault="001119A6" w:rsidP="001119A6">
      <w:pPr>
        <w:spacing w:line="360" w:lineRule="auto"/>
        <w:jc w:val="both"/>
        <w:rPr>
          <w:b/>
        </w:rPr>
      </w:pPr>
    </w:p>
    <w:tbl>
      <w:tblPr>
        <w:tblStyle w:val="a3"/>
        <w:tblW w:w="0" w:type="auto"/>
        <w:tblLayout w:type="fixed"/>
        <w:tblLook w:val="04A0"/>
      </w:tblPr>
      <w:tblGrid>
        <w:gridCol w:w="1826"/>
        <w:gridCol w:w="1826"/>
        <w:gridCol w:w="5620"/>
      </w:tblGrid>
      <w:tr w:rsidR="001119A6" w:rsidRPr="00E674BA" w:rsidTr="001119A6">
        <w:trPr>
          <w:trHeight w:val="315"/>
        </w:trPr>
        <w:tc>
          <w:tcPr>
            <w:tcW w:w="1826" w:type="dxa"/>
            <w:vMerge w:val="restart"/>
            <w:vAlign w:val="center"/>
          </w:tcPr>
          <w:p w:rsidR="001119A6" w:rsidRPr="00FA493D" w:rsidRDefault="001119A6" w:rsidP="001119A6">
            <w:pPr>
              <w:jc w:val="center"/>
            </w:pPr>
            <w:r w:rsidRPr="00EE7162">
              <w:t xml:space="preserve">МОДУЛЬ </w:t>
            </w:r>
            <w:r>
              <w:rPr>
                <w:lang w:val="en-US"/>
              </w:rPr>
              <w:t>D</w:t>
            </w:r>
          </w:p>
        </w:tc>
        <w:tc>
          <w:tcPr>
            <w:tcW w:w="1826" w:type="dxa"/>
          </w:tcPr>
          <w:p w:rsidR="001119A6" w:rsidRPr="00EE7162" w:rsidRDefault="001119A6" w:rsidP="001119A6">
            <w:pPr>
              <w:jc w:val="center"/>
            </w:pPr>
            <w:r w:rsidRPr="00EE7162">
              <w:t>Набранные баллы</w:t>
            </w:r>
          </w:p>
        </w:tc>
        <w:tc>
          <w:tcPr>
            <w:tcW w:w="5620" w:type="dxa"/>
          </w:tcPr>
          <w:p w:rsidR="001119A6" w:rsidRPr="00EE7162" w:rsidRDefault="001119A6" w:rsidP="001119A6">
            <w:pPr>
              <w:jc w:val="center"/>
            </w:pPr>
            <w:r w:rsidRPr="00EE7162">
              <w:t xml:space="preserve">Уровень освоения </w:t>
            </w:r>
            <w:r w:rsidRPr="00EE7162">
              <w:rPr>
                <w:bCs/>
              </w:rPr>
              <w:t>ВПД и соответствующих ПК</w:t>
            </w:r>
          </w:p>
        </w:tc>
      </w:tr>
      <w:tr w:rsidR="001119A6" w:rsidRPr="00E674BA" w:rsidTr="001119A6">
        <w:trPr>
          <w:trHeight w:val="241"/>
        </w:trPr>
        <w:tc>
          <w:tcPr>
            <w:tcW w:w="1826" w:type="dxa"/>
            <w:vMerge/>
          </w:tcPr>
          <w:p w:rsidR="001119A6" w:rsidRPr="00E674BA" w:rsidRDefault="001119A6" w:rsidP="001119A6">
            <w:pPr>
              <w:jc w:val="center"/>
            </w:pPr>
          </w:p>
        </w:tc>
        <w:tc>
          <w:tcPr>
            <w:tcW w:w="1826" w:type="dxa"/>
          </w:tcPr>
          <w:p w:rsidR="001119A6" w:rsidRPr="004E6F3D" w:rsidRDefault="001119A6" w:rsidP="001119A6">
            <w:pPr>
              <w:jc w:val="center"/>
              <w:rPr>
                <w:lang w:val="en-US"/>
              </w:rPr>
            </w:pPr>
            <w:r>
              <w:t xml:space="preserve">1, 2, 3- </w:t>
            </w:r>
          </w:p>
        </w:tc>
        <w:tc>
          <w:tcPr>
            <w:tcW w:w="5620" w:type="dxa"/>
          </w:tcPr>
          <w:p w:rsidR="001119A6" w:rsidRPr="00E674BA" w:rsidRDefault="001119A6" w:rsidP="001119A6">
            <w:pPr>
              <w:jc w:val="center"/>
            </w:pPr>
            <w:r w:rsidRPr="00E674BA">
              <w:t>ПК освоены</w:t>
            </w:r>
          </w:p>
        </w:tc>
      </w:tr>
      <w:tr w:rsidR="001119A6" w:rsidRPr="00E674BA" w:rsidTr="001119A6">
        <w:trPr>
          <w:trHeight w:val="225"/>
        </w:trPr>
        <w:tc>
          <w:tcPr>
            <w:tcW w:w="1826" w:type="dxa"/>
            <w:vMerge/>
          </w:tcPr>
          <w:p w:rsidR="001119A6" w:rsidRPr="00E674BA" w:rsidRDefault="001119A6" w:rsidP="001119A6">
            <w:pPr>
              <w:jc w:val="center"/>
            </w:pPr>
          </w:p>
        </w:tc>
        <w:tc>
          <w:tcPr>
            <w:tcW w:w="1826" w:type="dxa"/>
          </w:tcPr>
          <w:p w:rsidR="001119A6" w:rsidRPr="004E6F3D" w:rsidRDefault="001119A6" w:rsidP="001119A6">
            <w:pPr>
              <w:jc w:val="center"/>
              <w:rPr>
                <w:lang w:val="en-US"/>
              </w:rPr>
            </w:pPr>
            <w:r>
              <w:t xml:space="preserve">0 - </w:t>
            </w:r>
          </w:p>
        </w:tc>
        <w:tc>
          <w:tcPr>
            <w:tcW w:w="5620" w:type="dxa"/>
          </w:tcPr>
          <w:p w:rsidR="001119A6" w:rsidRPr="00E674BA" w:rsidRDefault="001119A6" w:rsidP="001119A6">
            <w:pPr>
              <w:jc w:val="center"/>
            </w:pPr>
            <w:r w:rsidRPr="00E674BA">
              <w:t>ПК не освоены</w:t>
            </w:r>
          </w:p>
        </w:tc>
      </w:tr>
    </w:tbl>
    <w:p w:rsidR="001119A6" w:rsidRDefault="001119A6" w:rsidP="001119A6">
      <w:pPr>
        <w:spacing w:line="360" w:lineRule="auto"/>
        <w:jc w:val="both"/>
        <w:rPr>
          <w:b/>
        </w:rPr>
      </w:pPr>
    </w:p>
    <w:tbl>
      <w:tblPr>
        <w:tblStyle w:val="a3"/>
        <w:tblW w:w="0" w:type="auto"/>
        <w:tblLayout w:type="fixed"/>
        <w:tblLook w:val="04A0"/>
      </w:tblPr>
      <w:tblGrid>
        <w:gridCol w:w="1826"/>
        <w:gridCol w:w="1826"/>
        <w:gridCol w:w="5620"/>
      </w:tblGrid>
      <w:tr w:rsidR="001119A6" w:rsidRPr="00E674BA" w:rsidTr="001119A6">
        <w:trPr>
          <w:trHeight w:val="315"/>
        </w:trPr>
        <w:tc>
          <w:tcPr>
            <w:tcW w:w="1826" w:type="dxa"/>
            <w:vMerge w:val="restart"/>
            <w:vAlign w:val="center"/>
          </w:tcPr>
          <w:p w:rsidR="001119A6" w:rsidRPr="00FA493D" w:rsidRDefault="001119A6" w:rsidP="001119A6">
            <w:pPr>
              <w:jc w:val="center"/>
            </w:pPr>
            <w:r w:rsidRPr="00EE7162">
              <w:t xml:space="preserve">МОДУЛЬ </w:t>
            </w:r>
            <w:r>
              <w:t>Е</w:t>
            </w:r>
          </w:p>
        </w:tc>
        <w:tc>
          <w:tcPr>
            <w:tcW w:w="1826" w:type="dxa"/>
          </w:tcPr>
          <w:p w:rsidR="001119A6" w:rsidRPr="00EE7162" w:rsidRDefault="001119A6" w:rsidP="001119A6">
            <w:pPr>
              <w:jc w:val="center"/>
            </w:pPr>
            <w:r w:rsidRPr="00EE7162">
              <w:t>Набранные баллы</w:t>
            </w:r>
          </w:p>
        </w:tc>
        <w:tc>
          <w:tcPr>
            <w:tcW w:w="5620" w:type="dxa"/>
          </w:tcPr>
          <w:p w:rsidR="001119A6" w:rsidRPr="00EE7162" w:rsidRDefault="001119A6" w:rsidP="001119A6">
            <w:pPr>
              <w:jc w:val="center"/>
            </w:pPr>
            <w:r w:rsidRPr="00EE7162">
              <w:t xml:space="preserve">Уровень освоения </w:t>
            </w:r>
            <w:r w:rsidRPr="00EE7162">
              <w:rPr>
                <w:bCs/>
              </w:rPr>
              <w:t>ВПД и соответствующих ПК</w:t>
            </w:r>
          </w:p>
        </w:tc>
      </w:tr>
      <w:tr w:rsidR="001119A6" w:rsidRPr="00E674BA" w:rsidTr="001119A6">
        <w:trPr>
          <w:trHeight w:val="241"/>
        </w:trPr>
        <w:tc>
          <w:tcPr>
            <w:tcW w:w="1826" w:type="dxa"/>
            <w:vMerge/>
          </w:tcPr>
          <w:p w:rsidR="001119A6" w:rsidRPr="00E674BA" w:rsidRDefault="001119A6" w:rsidP="001119A6">
            <w:pPr>
              <w:jc w:val="center"/>
            </w:pPr>
          </w:p>
        </w:tc>
        <w:tc>
          <w:tcPr>
            <w:tcW w:w="1826" w:type="dxa"/>
          </w:tcPr>
          <w:p w:rsidR="001119A6" w:rsidRPr="004E6F3D" w:rsidRDefault="001119A6" w:rsidP="001119A6">
            <w:pPr>
              <w:jc w:val="center"/>
              <w:rPr>
                <w:lang w:val="en-US"/>
              </w:rPr>
            </w:pPr>
            <w:r>
              <w:t xml:space="preserve">1, 2, 3- </w:t>
            </w:r>
          </w:p>
        </w:tc>
        <w:tc>
          <w:tcPr>
            <w:tcW w:w="5620" w:type="dxa"/>
          </w:tcPr>
          <w:p w:rsidR="001119A6" w:rsidRPr="00E674BA" w:rsidRDefault="001119A6" w:rsidP="001119A6">
            <w:pPr>
              <w:jc w:val="center"/>
            </w:pPr>
            <w:r w:rsidRPr="00E674BA">
              <w:t>ПК освоены</w:t>
            </w:r>
          </w:p>
        </w:tc>
      </w:tr>
      <w:tr w:rsidR="001119A6" w:rsidRPr="00E674BA" w:rsidTr="001119A6">
        <w:trPr>
          <w:trHeight w:val="225"/>
        </w:trPr>
        <w:tc>
          <w:tcPr>
            <w:tcW w:w="1826" w:type="dxa"/>
            <w:vMerge/>
          </w:tcPr>
          <w:p w:rsidR="001119A6" w:rsidRPr="00E674BA" w:rsidRDefault="001119A6" w:rsidP="001119A6">
            <w:pPr>
              <w:jc w:val="center"/>
            </w:pPr>
          </w:p>
        </w:tc>
        <w:tc>
          <w:tcPr>
            <w:tcW w:w="1826" w:type="dxa"/>
          </w:tcPr>
          <w:p w:rsidR="001119A6" w:rsidRPr="004E6F3D" w:rsidRDefault="001119A6" w:rsidP="001119A6">
            <w:pPr>
              <w:jc w:val="center"/>
              <w:rPr>
                <w:lang w:val="en-US"/>
              </w:rPr>
            </w:pPr>
            <w:r>
              <w:t xml:space="preserve">0 - </w:t>
            </w:r>
          </w:p>
        </w:tc>
        <w:tc>
          <w:tcPr>
            <w:tcW w:w="5620" w:type="dxa"/>
          </w:tcPr>
          <w:p w:rsidR="001119A6" w:rsidRPr="00E674BA" w:rsidRDefault="001119A6" w:rsidP="001119A6">
            <w:pPr>
              <w:jc w:val="center"/>
            </w:pPr>
            <w:r w:rsidRPr="00E674BA">
              <w:t>ПК не освоены</w:t>
            </w:r>
          </w:p>
        </w:tc>
      </w:tr>
    </w:tbl>
    <w:p w:rsidR="001119A6" w:rsidRPr="00F06CE1" w:rsidRDefault="001119A6" w:rsidP="001119A6">
      <w:pPr>
        <w:spacing w:line="360" w:lineRule="auto"/>
        <w:jc w:val="both"/>
        <w:rPr>
          <w:b/>
        </w:rPr>
      </w:pPr>
    </w:p>
    <w:p w:rsidR="001119A6" w:rsidRPr="00F06CE1" w:rsidRDefault="001119A6" w:rsidP="001119A6">
      <w:pPr>
        <w:rPr>
          <w:b/>
        </w:rPr>
      </w:pPr>
      <w:r w:rsidRPr="00F06CE1">
        <w:rPr>
          <w:b/>
        </w:rPr>
        <w:t>ПМ обучающимся _____________________________     ____________________________</w:t>
      </w:r>
    </w:p>
    <w:p w:rsidR="001119A6" w:rsidRPr="00F06CE1" w:rsidRDefault="001119A6" w:rsidP="001119A6">
      <w:pPr>
        <w:rPr>
          <w:vertAlign w:val="subscript"/>
        </w:rPr>
      </w:pPr>
      <w:r w:rsidRPr="00F06CE1">
        <w:rPr>
          <w:vertAlign w:val="subscript"/>
        </w:rPr>
        <w:t xml:space="preserve">                                                                                Фамилия И.О.                                                               освоен/не освоен</w:t>
      </w:r>
    </w:p>
    <w:p w:rsidR="001119A6" w:rsidRPr="00F06CE1" w:rsidRDefault="001119A6" w:rsidP="001119A6">
      <w:pPr>
        <w:rPr>
          <w:b/>
        </w:rPr>
      </w:pPr>
    </w:p>
    <w:p w:rsidR="001119A6" w:rsidRPr="00F06CE1" w:rsidRDefault="001119A6" w:rsidP="001119A6">
      <w:r w:rsidRPr="00F06CE1">
        <w:t>Эксперт                                              _____________                         ______________________</w:t>
      </w:r>
    </w:p>
    <w:p w:rsidR="001119A6" w:rsidRPr="00F06CE1" w:rsidRDefault="001119A6" w:rsidP="001119A6">
      <w:pPr>
        <w:rPr>
          <w:vertAlign w:val="subscript"/>
        </w:rPr>
      </w:pPr>
      <w:r w:rsidRPr="00F06CE1">
        <w:t xml:space="preserve">                                                                 </w:t>
      </w:r>
      <w:r w:rsidRPr="00F06CE1">
        <w:rPr>
          <w:vertAlign w:val="subscript"/>
        </w:rPr>
        <w:t>подпись                                                                   И.О. Фамилия эксперта</w:t>
      </w:r>
    </w:p>
    <w:p w:rsidR="001119A6" w:rsidRPr="00F06CE1" w:rsidRDefault="001119A6" w:rsidP="001119A6">
      <w:r w:rsidRPr="00F06CE1">
        <w:t>_____   _______________20_____г.</w:t>
      </w:r>
    </w:p>
    <w:p w:rsidR="001119A6" w:rsidRDefault="001119A6" w:rsidP="001119A6">
      <w:pPr>
        <w:sectPr w:rsidR="001119A6" w:rsidSect="002778C7">
          <w:pgSz w:w="11906" w:h="16838"/>
          <w:pgMar w:top="1134" w:right="851" w:bottom="902" w:left="1701" w:header="709" w:footer="709" w:gutter="0"/>
          <w:cols w:space="708"/>
          <w:docGrid w:linePitch="360"/>
        </w:sectPr>
      </w:pPr>
    </w:p>
    <w:p w:rsidR="001119A6" w:rsidRPr="00731791" w:rsidRDefault="001119A6" w:rsidP="001119A6">
      <w:pPr>
        <w:tabs>
          <w:tab w:val="num" w:pos="643"/>
        </w:tabs>
        <w:spacing w:line="360" w:lineRule="auto"/>
        <w:jc w:val="center"/>
      </w:pPr>
      <w:r w:rsidRPr="002A60F2">
        <w:lastRenderedPageBreak/>
        <w:t xml:space="preserve">Приложение </w:t>
      </w:r>
      <w:r>
        <w:t>3</w:t>
      </w:r>
    </w:p>
    <w:p w:rsidR="001119A6" w:rsidRPr="002A60F2" w:rsidRDefault="001119A6" w:rsidP="001119A6">
      <w:pPr>
        <w:tabs>
          <w:tab w:val="num" w:pos="643"/>
        </w:tabs>
        <w:spacing w:line="360" w:lineRule="auto"/>
        <w:jc w:val="center"/>
        <w:rPr>
          <w:b/>
        </w:rPr>
      </w:pPr>
      <w:r w:rsidRPr="002A60F2">
        <w:rPr>
          <w:b/>
        </w:rPr>
        <w:t>Шкала оценки образовательных достижений</w:t>
      </w:r>
    </w:p>
    <w:p w:rsidR="001119A6" w:rsidRDefault="001119A6" w:rsidP="001119A6">
      <w:pPr>
        <w:tabs>
          <w:tab w:val="num" w:pos="643"/>
        </w:tabs>
        <w:jc w:val="right"/>
      </w:pPr>
      <w:r w:rsidRPr="002A60F2">
        <w:t>Таблица 1</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630"/>
        <w:gridCol w:w="1630"/>
        <w:gridCol w:w="1630"/>
        <w:gridCol w:w="1631"/>
      </w:tblGrid>
      <w:tr w:rsidR="001119A6" w:rsidRPr="002A60F2" w:rsidTr="001119A6">
        <w:trPr>
          <w:trHeight w:val="431"/>
        </w:trPr>
        <w:tc>
          <w:tcPr>
            <w:tcW w:w="534" w:type="dxa"/>
            <w:vMerge w:val="restart"/>
          </w:tcPr>
          <w:p w:rsidR="001119A6" w:rsidRPr="002A60F2" w:rsidRDefault="001119A6" w:rsidP="001119A6">
            <w:pPr>
              <w:tabs>
                <w:tab w:val="num" w:pos="643"/>
              </w:tabs>
              <w:jc w:val="center"/>
              <w:rPr>
                <w:b/>
                <w:sz w:val="20"/>
                <w:szCs w:val="20"/>
              </w:rPr>
            </w:pPr>
            <w:r w:rsidRPr="002A60F2">
              <w:rPr>
                <w:b/>
                <w:sz w:val="20"/>
                <w:szCs w:val="20"/>
              </w:rPr>
              <w:t>№</w:t>
            </w:r>
          </w:p>
          <w:p w:rsidR="001119A6" w:rsidRPr="002A60F2" w:rsidRDefault="001119A6" w:rsidP="001119A6">
            <w:pPr>
              <w:tabs>
                <w:tab w:val="num" w:pos="643"/>
              </w:tabs>
              <w:jc w:val="center"/>
              <w:rPr>
                <w:b/>
                <w:sz w:val="20"/>
                <w:szCs w:val="20"/>
              </w:rPr>
            </w:pPr>
            <w:r w:rsidRPr="002A60F2">
              <w:rPr>
                <w:b/>
                <w:sz w:val="20"/>
                <w:szCs w:val="20"/>
              </w:rPr>
              <w:t>п/п</w:t>
            </w:r>
          </w:p>
        </w:tc>
        <w:tc>
          <w:tcPr>
            <w:tcW w:w="1984" w:type="dxa"/>
            <w:vMerge w:val="restart"/>
          </w:tcPr>
          <w:p w:rsidR="001119A6" w:rsidRPr="002A60F2" w:rsidRDefault="001119A6" w:rsidP="001119A6">
            <w:pPr>
              <w:tabs>
                <w:tab w:val="num" w:pos="643"/>
              </w:tabs>
              <w:jc w:val="center"/>
              <w:rPr>
                <w:b/>
                <w:sz w:val="20"/>
                <w:szCs w:val="20"/>
              </w:rPr>
            </w:pPr>
            <w:r w:rsidRPr="002A60F2">
              <w:rPr>
                <w:b/>
                <w:sz w:val="20"/>
                <w:szCs w:val="20"/>
              </w:rPr>
              <w:t>Вид контроля</w:t>
            </w:r>
          </w:p>
        </w:tc>
        <w:tc>
          <w:tcPr>
            <w:tcW w:w="6521" w:type="dxa"/>
            <w:gridSpan w:val="4"/>
          </w:tcPr>
          <w:p w:rsidR="001119A6" w:rsidRPr="002A60F2" w:rsidRDefault="001119A6" w:rsidP="001119A6">
            <w:pPr>
              <w:tabs>
                <w:tab w:val="num" w:pos="643"/>
              </w:tabs>
              <w:spacing w:line="360" w:lineRule="auto"/>
              <w:jc w:val="center"/>
              <w:rPr>
                <w:b/>
                <w:sz w:val="20"/>
                <w:szCs w:val="20"/>
              </w:rPr>
            </w:pPr>
            <w:r w:rsidRPr="002A60F2">
              <w:rPr>
                <w:b/>
                <w:sz w:val="20"/>
                <w:szCs w:val="20"/>
              </w:rPr>
              <w:t>Критерии оценки</w:t>
            </w:r>
          </w:p>
        </w:tc>
      </w:tr>
      <w:tr w:rsidR="001119A6" w:rsidRPr="002A60F2" w:rsidTr="001119A6">
        <w:trPr>
          <w:trHeight w:val="426"/>
        </w:trPr>
        <w:tc>
          <w:tcPr>
            <w:tcW w:w="534" w:type="dxa"/>
            <w:vMerge/>
          </w:tcPr>
          <w:p w:rsidR="001119A6" w:rsidRPr="002A60F2" w:rsidRDefault="001119A6" w:rsidP="001119A6">
            <w:pPr>
              <w:tabs>
                <w:tab w:val="num" w:pos="643"/>
              </w:tabs>
              <w:spacing w:line="360" w:lineRule="auto"/>
              <w:jc w:val="center"/>
              <w:rPr>
                <w:sz w:val="20"/>
                <w:szCs w:val="20"/>
              </w:rPr>
            </w:pPr>
          </w:p>
        </w:tc>
        <w:tc>
          <w:tcPr>
            <w:tcW w:w="1984" w:type="dxa"/>
            <w:vMerge/>
          </w:tcPr>
          <w:p w:rsidR="001119A6" w:rsidRPr="002A60F2" w:rsidRDefault="001119A6" w:rsidP="001119A6">
            <w:pPr>
              <w:tabs>
                <w:tab w:val="num" w:pos="643"/>
              </w:tabs>
              <w:spacing w:line="360" w:lineRule="auto"/>
              <w:jc w:val="center"/>
              <w:rPr>
                <w:sz w:val="20"/>
                <w:szCs w:val="20"/>
              </w:rPr>
            </w:pPr>
          </w:p>
        </w:tc>
        <w:tc>
          <w:tcPr>
            <w:tcW w:w="1630" w:type="dxa"/>
          </w:tcPr>
          <w:p w:rsidR="001119A6" w:rsidRPr="002A60F2" w:rsidRDefault="001119A6" w:rsidP="001119A6">
            <w:pPr>
              <w:suppressAutoHyphens/>
              <w:jc w:val="center"/>
              <w:rPr>
                <w:rFonts w:cs="Mangal"/>
                <w:b/>
                <w:kern w:val="1"/>
                <w:sz w:val="20"/>
                <w:szCs w:val="20"/>
                <w:lang w:eastAsia="hi-IN" w:bidi="hi-IN"/>
              </w:rPr>
            </w:pPr>
            <w:r w:rsidRPr="002A60F2">
              <w:rPr>
                <w:b/>
                <w:kern w:val="1"/>
                <w:sz w:val="20"/>
                <w:szCs w:val="20"/>
                <w:lang w:eastAsia="hi-IN" w:bidi="hi-IN"/>
              </w:rPr>
              <w:t xml:space="preserve">отлично </w:t>
            </w:r>
          </w:p>
        </w:tc>
        <w:tc>
          <w:tcPr>
            <w:tcW w:w="1630" w:type="dxa"/>
          </w:tcPr>
          <w:p w:rsidR="001119A6" w:rsidRPr="002A60F2" w:rsidRDefault="001119A6" w:rsidP="001119A6">
            <w:pPr>
              <w:suppressAutoHyphens/>
              <w:jc w:val="center"/>
              <w:rPr>
                <w:rFonts w:cs="Mangal"/>
                <w:b/>
                <w:kern w:val="1"/>
                <w:sz w:val="20"/>
                <w:szCs w:val="20"/>
                <w:lang w:eastAsia="hi-IN" w:bidi="hi-IN"/>
              </w:rPr>
            </w:pPr>
            <w:r w:rsidRPr="002A60F2">
              <w:rPr>
                <w:b/>
                <w:kern w:val="1"/>
                <w:sz w:val="20"/>
                <w:szCs w:val="20"/>
                <w:lang w:eastAsia="hi-IN" w:bidi="hi-IN"/>
              </w:rPr>
              <w:t xml:space="preserve"> хорошо</w:t>
            </w:r>
          </w:p>
        </w:tc>
        <w:tc>
          <w:tcPr>
            <w:tcW w:w="1630" w:type="dxa"/>
          </w:tcPr>
          <w:p w:rsidR="001119A6" w:rsidRPr="002A60F2" w:rsidRDefault="001119A6" w:rsidP="001119A6">
            <w:pPr>
              <w:suppressAutoHyphens/>
              <w:jc w:val="center"/>
              <w:rPr>
                <w:rFonts w:cs="Mangal"/>
                <w:b/>
                <w:kern w:val="1"/>
                <w:sz w:val="20"/>
                <w:szCs w:val="20"/>
                <w:lang w:eastAsia="hi-IN" w:bidi="hi-IN"/>
              </w:rPr>
            </w:pPr>
            <w:r w:rsidRPr="002A60F2">
              <w:rPr>
                <w:b/>
                <w:kern w:val="1"/>
                <w:sz w:val="20"/>
                <w:szCs w:val="20"/>
                <w:lang w:eastAsia="hi-IN" w:bidi="hi-IN"/>
              </w:rPr>
              <w:t>удовлетворительно</w:t>
            </w:r>
          </w:p>
        </w:tc>
        <w:tc>
          <w:tcPr>
            <w:tcW w:w="1631" w:type="dxa"/>
          </w:tcPr>
          <w:p w:rsidR="001119A6" w:rsidRPr="002A60F2" w:rsidRDefault="001119A6" w:rsidP="001119A6">
            <w:pPr>
              <w:suppressAutoHyphens/>
              <w:jc w:val="center"/>
              <w:rPr>
                <w:rFonts w:cs="Mangal"/>
                <w:b/>
                <w:kern w:val="1"/>
                <w:sz w:val="20"/>
                <w:szCs w:val="20"/>
                <w:lang w:eastAsia="hi-IN" w:bidi="hi-IN"/>
              </w:rPr>
            </w:pPr>
            <w:r w:rsidRPr="002A60F2">
              <w:rPr>
                <w:b/>
                <w:kern w:val="1"/>
                <w:sz w:val="20"/>
                <w:szCs w:val="20"/>
                <w:lang w:eastAsia="hi-IN" w:bidi="hi-IN"/>
              </w:rPr>
              <w:t>неудовлетворительно</w:t>
            </w:r>
          </w:p>
        </w:tc>
      </w:tr>
      <w:tr w:rsidR="001119A6" w:rsidRPr="002A60F2" w:rsidTr="001119A6">
        <w:trPr>
          <w:trHeight w:val="582"/>
        </w:trPr>
        <w:tc>
          <w:tcPr>
            <w:tcW w:w="534" w:type="dxa"/>
          </w:tcPr>
          <w:p w:rsidR="001119A6" w:rsidRPr="002A60F2" w:rsidRDefault="001119A6" w:rsidP="00A67851">
            <w:pPr>
              <w:numPr>
                <w:ilvl w:val="0"/>
                <w:numId w:val="5"/>
              </w:numPr>
              <w:suppressAutoHyphens/>
              <w:ind w:left="357" w:hanging="357"/>
              <w:jc w:val="center"/>
            </w:pPr>
          </w:p>
        </w:tc>
        <w:tc>
          <w:tcPr>
            <w:tcW w:w="1984" w:type="dxa"/>
          </w:tcPr>
          <w:p w:rsidR="001119A6" w:rsidRPr="002A60F2" w:rsidRDefault="001119A6" w:rsidP="001119A6">
            <w:pPr>
              <w:tabs>
                <w:tab w:val="num" w:pos="643"/>
              </w:tabs>
              <w:rPr>
                <w:sz w:val="20"/>
                <w:szCs w:val="20"/>
              </w:rPr>
            </w:pPr>
            <w:r w:rsidRPr="002A60F2">
              <w:rPr>
                <w:sz w:val="20"/>
                <w:szCs w:val="20"/>
              </w:rPr>
              <w:t>Текущий контроль знаний</w:t>
            </w:r>
          </w:p>
        </w:tc>
        <w:tc>
          <w:tcPr>
            <w:tcW w:w="1630" w:type="dxa"/>
          </w:tcPr>
          <w:p w:rsidR="001119A6" w:rsidRPr="002A60F2" w:rsidRDefault="001119A6" w:rsidP="001119A6">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90</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1119A6" w:rsidRPr="002A60F2" w:rsidRDefault="001119A6" w:rsidP="001119A6">
            <w:pPr>
              <w:tabs>
                <w:tab w:val="num" w:pos="643"/>
              </w:tabs>
              <w:spacing w:line="360" w:lineRule="auto"/>
              <w:jc w:val="center"/>
              <w:rPr>
                <w:sz w:val="20"/>
                <w:szCs w:val="20"/>
              </w:rPr>
            </w:pPr>
            <w:r w:rsidRPr="002A60F2">
              <w:rPr>
                <w:sz w:val="20"/>
                <w:szCs w:val="20"/>
              </w:rPr>
              <w:t>80</w:t>
            </w:r>
            <w:r w:rsidRPr="002A60F2">
              <w:rPr>
                <w:sz w:val="20"/>
                <w:szCs w:val="20"/>
              </w:rPr>
              <w:sym w:font="Symbol" w:char="F0B8"/>
            </w:r>
            <w:r w:rsidRPr="002A60F2">
              <w:rPr>
                <w:sz w:val="20"/>
                <w:szCs w:val="20"/>
              </w:rPr>
              <w:t>89</w:t>
            </w:r>
          </w:p>
        </w:tc>
        <w:tc>
          <w:tcPr>
            <w:tcW w:w="1630" w:type="dxa"/>
          </w:tcPr>
          <w:p w:rsidR="001119A6" w:rsidRPr="002A60F2" w:rsidRDefault="001119A6" w:rsidP="001119A6">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70</w:t>
            </w:r>
            <w:r w:rsidRPr="002A60F2">
              <w:rPr>
                <w:rFonts w:cs="Mangal"/>
                <w:kern w:val="1"/>
                <w:sz w:val="20"/>
                <w:szCs w:val="20"/>
                <w:lang w:eastAsia="hi-IN" w:bidi="hi-IN"/>
              </w:rPr>
              <w:sym w:font="Symbol" w:char="F0B8"/>
            </w:r>
            <w:r w:rsidRPr="002A60F2">
              <w:rPr>
                <w:rFonts w:cs="Mangal"/>
                <w:kern w:val="1"/>
                <w:sz w:val="20"/>
                <w:szCs w:val="20"/>
                <w:lang w:eastAsia="hi-IN" w:bidi="hi-IN"/>
              </w:rPr>
              <w:t>79</w:t>
            </w:r>
          </w:p>
        </w:tc>
        <w:tc>
          <w:tcPr>
            <w:tcW w:w="1631" w:type="dxa"/>
          </w:tcPr>
          <w:p w:rsidR="001119A6" w:rsidRPr="002A60F2" w:rsidRDefault="001119A6" w:rsidP="001119A6">
            <w:pPr>
              <w:tabs>
                <w:tab w:val="num" w:pos="643"/>
              </w:tabs>
              <w:jc w:val="center"/>
              <w:rPr>
                <w:sz w:val="20"/>
                <w:szCs w:val="20"/>
              </w:rPr>
            </w:pPr>
            <w:r w:rsidRPr="002A60F2">
              <w:rPr>
                <w:sz w:val="20"/>
                <w:szCs w:val="20"/>
              </w:rPr>
              <w:t>менее 70</w:t>
            </w:r>
          </w:p>
        </w:tc>
      </w:tr>
      <w:tr w:rsidR="001119A6" w:rsidRPr="002A60F2" w:rsidTr="001119A6">
        <w:trPr>
          <w:trHeight w:val="582"/>
        </w:trPr>
        <w:tc>
          <w:tcPr>
            <w:tcW w:w="534" w:type="dxa"/>
          </w:tcPr>
          <w:p w:rsidR="001119A6" w:rsidRPr="002A60F2" w:rsidRDefault="001119A6" w:rsidP="00A67851">
            <w:pPr>
              <w:numPr>
                <w:ilvl w:val="0"/>
                <w:numId w:val="5"/>
              </w:numPr>
              <w:suppressAutoHyphens/>
              <w:ind w:left="357" w:hanging="357"/>
              <w:jc w:val="center"/>
            </w:pPr>
          </w:p>
        </w:tc>
        <w:tc>
          <w:tcPr>
            <w:tcW w:w="1984" w:type="dxa"/>
          </w:tcPr>
          <w:p w:rsidR="001119A6" w:rsidRPr="002A60F2" w:rsidRDefault="001119A6" w:rsidP="001119A6">
            <w:pPr>
              <w:tabs>
                <w:tab w:val="num" w:pos="643"/>
              </w:tabs>
              <w:rPr>
                <w:sz w:val="20"/>
                <w:szCs w:val="20"/>
              </w:rPr>
            </w:pPr>
            <w:r w:rsidRPr="002A60F2">
              <w:rPr>
                <w:sz w:val="20"/>
                <w:szCs w:val="20"/>
              </w:rPr>
              <w:t xml:space="preserve">Контроль умений в рамках выполнения </w:t>
            </w:r>
            <w:r w:rsidRPr="00E97445">
              <w:rPr>
                <w:sz w:val="20"/>
                <w:szCs w:val="20"/>
              </w:rPr>
              <w:t>практической</w:t>
            </w:r>
            <w:r w:rsidRPr="002A60F2">
              <w:rPr>
                <w:sz w:val="20"/>
                <w:szCs w:val="20"/>
              </w:rPr>
              <w:t xml:space="preserve">  работы</w:t>
            </w:r>
          </w:p>
        </w:tc>
        <w:tc>
          <w:tcPr>
            <w:tcW w:w="1630" w:type="dxa"/>
            <w:shd w:val="clear" w:color="auto" w:fill="auto"/>
          </w:tcPr>
          <w:p w:rsidR="001119A6" w:rsidRPr="00DB5E30" w:rsidRDefault="001119A6" w:rsidP="001119A6">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представляет полные ответы на вопросы</w:t>
            </w:r>
          </w:p>
        </w:tc>
        <w:tc>
          <w:tcPr>
            <w:tcW w:w="1630" w:type="dxa"/>
            <w:shd w:val="clear" w:color="auto" w:fill="auto"/>
          </w:tcPr>
          <w:p w:rsidR="001119A6" w:rsidRPr="00DB5E30" w:rsidRDefault="001119A6" w:rsidP="001119A6">
            <w:pPr>
              <w:tabs>
                <w:tab w:val="num" w:pos="643"/>
              </w:tabs>
              <w:spacing w:line="360" w:lineRule="auto"/>
              <w:rPr>
                <w:sz w:val="20"/>
                <w:szCs w:val="20"/>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допускает ошибки или дает неполный ответ.</w:t>
            </w:r>
          </w:p>
        </w:tc>
        <w:tc>
          <w:tcPr>
            <w:tcW w:w="1630" w:type="dxa"/>
            <w:shd w:val="clear" w:color="auto" w:fill="auto"/>
          </w:tcPr>
          <w:p w:rsidR="001119A6" w:rsidRPr="00DB5E30" w:rsidRDefault="001119A6" w:rsidP="001119A6">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на минимально допустимом уровне, испытывает затруднения в формулировке собственных обоснованных и аргументированных суждений</w:t>
            </w:r>
          </w:p>
        </w:tc>
        <w:tc>
          <w:tcPr>
            <w:tcW w:w="1631" w:type="dxa"/>
            <w:shd w:val="clear" w:color="auto" w:fill="auto"/>
          </w:tcPr>
          <w:p w:rsidR="001119A6" w:rsidRPr="00DB5E30" w:rsidRDefault="001119A6" w:rsidP="001119A6">
            <w:pPr>
              <w:tabs>
                <w:tab w:val="num" w:pos="643"/>
              </w:tabs>
              <w:rPr>
                <w:sz w:val="20"/>
                <w:szCs w:val="20"/>
              </w:rPr>
            </w:pPr>
            <w:r w:rsidRPr="00DB5E30">
              <w:rPr>
                <w:sz w:val="20"/>
                <w:szCs w:val="20"/>
              </w:rPr>
              <w:t>Работа выполнена частично, студент не владеет теоретическим материалом и допускает ошибки по сущности рассматриваемых вопросов.</w:t>
            </w:r>
          </w:p>
        </w:tc>
      </w:tr>
      <w:tr w:rsidR="001119A6" w:rsidRPr="002A60F2" w:rsidTr="001119A6">
        <w:trPr>
          <w:trHeight w:val="903"/>
        </w:trPr>
        <w:tc>
          <w:tcPr>
            <w:tcW w:w="534" w:type="dxa"/>
          </w:tcPr>
          <w:p w:rsidR="001119A6" w:rsidRPr="002A60F2" w:rsidRDefault="001119A6" w:rsidP="00A67851">
            <w:pPr>
              <w:numPr>
                <w:ilvl w:val="0"/>
                <w:numId w:val="5"/>
              </w:numPr>
              <w:suppressAutoHyphens/>
              <w:ind w:left="357" w:hanging="357"/>
              <w:jc w:val="center"/>
            </w:pPr>
          </w:p>
        </w:tc>
        <w:tc>
          <w:tcPr>
            <w:tcW w:w="1984" w:type="dxa"/>
          </w:tcPr>
          <w:p w:rsidR="001119A6" w:rsidRPr="002A60F2" w:rsidRDefault="001119A6" w:rsidP="001119A6">
            <w:pPr>
              <w:tabs>
                <w:tab w:val="num" w:pos="643"/>
              </w:tabs>
              <w:rPr>
                <w:sz w:val="20"/>
                <w:szCs w:val="20"/>
              </w:rPr>
            </w:pPr>
            <w:r w:rsidRPr="002A60F2">
              <w:rPr>
                <w:sz w:val="20"/>
                <w:szCs w:val="20"/>
              </w:rPr>
              <w:t>Промежуточный контроль знаний с учётом сложности и объёма заданий</w:t>
            </w:r>
          </w:p>
        </w:tc>
        <w:tc>
          <w:tcPr>
            <w:tcW w:w="1630" w:type="dxa"/>
          </w:tcPr>
          <w:p w:rsidR="001119A6" w:rsidRPr="002A60F2" w:rsidRDefault="001119A6" w:rsidP="001119A6">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85</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1119A6" w:rsidRPr="002A60F2" w:rsidRDefault="001119A6" w:rsidP="001119A6">
            <w:pPr>
              <w:tabs>
                <w:tab w:val="num" w:pos="643"/>
              </w:tabs>
              <w:spacing w:line="360" w:lineRule="auto"/>
              <w:jc w:val="center"/>
              <w:rPr>
                <w:sz w:val="20"/>
                <w:szCs w:val="20"/>
              </w:rPr>
            </w:pPr>
            <w:r w:rsidRPr="002A60F2">
              <w:rPr>
                <w:sz w:val="20"/>
                <w:szCs w:val="20"/>
              </w:rPr>
              <w:t>70</w:t>
            </w:r>
            <w:r w:rsidRPr="002A60F2">
              <w:rPr>
                <w:sz w:val="20"/>
                <w:szCs w:val="20"/>
              </w:rPr>
              <w:sym w:font="Symbol" w:char="F0B8"/>
            </w:r>
            <w:r w:rsidRPr="002A60F2">
              <w:rPr>
                <w:sz w:val="20"/>
                <w:szCs w:val="20"/>
              </w:rPr>
              <w:t>84</w:t>
            </w:r>
          </w:p>
        </w:tc>
        <w:tc>
          <w:tcPr>
            <w:tcW w:w="1630" w:type="dxa"/>
          </w:tcPr>
          <w:p w:rsidR="001119A6" w:rsidRPr="002A60F2" w:rsidRDefault="001119A6" w:rsidP="001119A6">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50</w:t>
            </w:r>
            <w:r w:rsidRPr="002A60F2">
              <w:rPr>
                <w:rFonts w:cs="Mangal"/>
                <w:kern w:val="1"/>
                <w:sz w:val="20"/>
                <w:szCs w:val="20"/>
                <w:lang w:eastAsia="hi-IN" w:bidi="hi-IN"/>
              </w:rPr>
              <w:sym w:font="Symbol" w:char="F0B8"/>
            </w:r>
            <w:r w:rsidRPr="002A60F2">
              <w:rPr>
                <w:rFonts w:cs="Mangal"/>
                <w:kern w:val="1"/>
                <w:sz w:val="20"/>
                <w:szCs w:val="20"/>
                <w:lang w:eastAsia="hi-IN" w:bidi="hi-IN"/>
              </w:rPr>
              <w:t>69</w:t>
            </w:r>
          </w:p>
        </w:tc>
        <w:tc>
          <w:tcPr>
            <w:tcW w:w="1631" w:type="dxa"/>
          </w:tcPr>
          <w:p w:rsidR="001119A6" w:rsidRPr="002A60F2" w:rsidRDefault="001119A6" w:rsidP="001119A6">
            <w:pPr>
              <w:tabs>
                <w:tab w:val="num" w:pos="643"/>
              </w:tabs>
              <w:jc w:val="center"/>
              <w:rPr>
                <w:sz w:val="20"/>
                <w:szCs w:val="20"/>
              </w:rPr>
            </w:pPr>
            <w:r w:rsidRPr="002A60F2">
              <w:rPr>
                <w:sz w:val="20"/>
                <w:szCs w:val="20"/>
              </w:rPr>
              <w:t>менее 50</w:t>
            </w:r>
          </w:p>
        </w:tc>
      </w:tr>
    </w:tbl>
    <w:p w:rsidR="001119A6" w:rsidRPr="002A60F2" w:rsidRDefault="001119A6" w:rsidP="001119A6">
      <w:pPr>
        <w:tabs>
          <w:tab w:val="num" w:pos="643"/>
        </w:tabs>
        <w:jc w:val="right"/>
      </w:pPr>
    </w:p>
    <w:p w:rsidR="001119A6" w:rsidRPr="002A60F2" w:rsidRDefault="001119A6" w:rsidP="001119A6">
      <w:pPr>
        <w:tabs>
          <w:tab w:val="num" w:pos="643"/>
        </w:tabs>
        <w:spacing w:line="360" w:lineRule="auto"/>
        <w:jc w:val="center"/>
        <w:rPr>
          <w:b/>
        </w:rPr>
      </w:pPr>
    </w:p>
    <w:p w:rsidR="001119A6" w:rsidRPr="002A60F2" w:rsidRDefault="001119A6" w:rsidP="001119A6">
      <w:pPr>
        <w:tabs>
          <w:tab w:val="num" w:pos="643"/>
        </w:tabs>
        <w:jc w:val="right"/>
        <w:rPr>
          <w:b/>
        </w:rPr>
      </w:pPr>
      <w:r w:rsidRPr="002A60F2">
        <w:t>Таблица 2</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42"/>
        <w:gridCol w:w="3261"/>
        <w:gridCol w:w="3402"/>
      </w:tblGrid>
      <w:tr w:rsidR="001119A6" w:rsidRPr="002A60F2" w:rsidTr="001119A6">
        <w:trPr>
          <w:trHeight w:val="431"/>
        </w:trPr>
        <w:tc>
          <w:tcPr>
            <w:tcW w:w="534" w:type="dxa"/>
            <w:vMerge w:val="restart"/>
          </w:tcPr>
          <w:p w:rsidR="001119A6" w:rsidRPr="002A60F2" w:rsidRDefault="001119A6" w:rsidP="001119A6">
            <w:pPr>
              <w:tabs>
                <w:tab w:val="num" w:pos="643"/>
              </w:tabs>
              <w:jc w:val="center"/>
              <w:rPr>
                <w:b/>
                <w:sz w:val="20"/>
                <w:szCs w:val="20"/>
              </w:rPr>
            </w:pPr>
            <w:r w:rsidRPr="002A60F2">
              <w:rPr>
                <w:b/>
                <w:sz w:val="20"/>
                <w:szCs w:val="20"/>
              </w:rPr>
              <w:t>№</w:t>
            </w:r>
          </w:p>
          <w:p w:rsidR="001119A6" w:rsidRPr="002A60F2" w:rsidRDefault="001119A6" w:rsidP="001119A6">
            <w:pPr>
              <w:tabs>
                <w:tab w:val="num" w:pos="643"/>
              </w:tabs>
              <w:jc w:val="center"/>
              <w:rPr>
                <w:b/>
                <w:sz w:val="20"/>
                <w:szCs w:val="20"/>
              </w:rPr>
            </w:pPr>
            <w:r w:rsidRPr="002A60F2">
              <w:rPr>
                <w:b/>
                <w:sz w:val="20"/>
                <w:szCs w:val="20"/>
              </w:rPr>
              <w:t>п/п</w:t>
            </w:r>
          </w:p>
        </w:tc>
        <w:tc>
          <w:tcPr>
            <w:tcW w:w="1842" w:type="dxa"/>
            <w:vMerge w:val="restart"/>
          </w:tcPr>
          <w:p w:rsidR="001119A6" w:rsidRPr="002A60F2" w:rsidRDefault="001119A6" w:rsidP="001119A6">
            <w:pPr>
              <w:tabs>
                <w:tab w:val="num" w:pos="643"/>
              </w:tabs>
              <w:jc w:val="center"/>
              <w:rPr>
                <w:b/>
                <w:sz w:val="20"/>
                <w:szCs w:val="20"/>
              </w:rPr>
            </w:pPr>
            <w:r w:rsidRPr="002A60F2">
              <w:rPr>
                <w:b/>
                <w:sz w:val="20"/>
                <w:szCs w:val="20"/>
              </w:rPr>
              <w:t>Вид контроля</w:t>
            </w:r>
          </w:p>
        </w:tc>
        <w:tc>
          <w:tcPr>
            <w:tcW w:w="6663" w:type="dxa"/>
            <w:gridSpan w:val="2"/>
          </w:tcPr>
          <w:p w:rsidR="001119A6" w:rsidRPr="002A60F2" w:rsidRDefault="001119A6" w:rsidP="001119A6">
            <w:pPr>
              <w:tabs>
                <w:tab w:val="num" w:pos="643"/>
              </w:tabs>
              <w:spacing w:line="360" w:lineRule="auto"/>
              <w:jc w:val="center"/>
              <w:rPr>
                <w:b/>
                <w:sz w:val="20"/>
                <w:szCs w:val="20"/>
              </w:rPr>
            </w:pPr>
            <w:r w:rsidRPr="002A60F2">
              <w:rPr>
                <w:b/>
                <w:sz w:val="20"/>
                <w:szCs w:val="20"/>
              </w:rPr>
              <w:t>Критерии оценки</w:t>
            </w:r>
          </w:p>
        </w:tc>
      </w:tr>
      <w:tr w:rsidR="001119A6" w:rsidRPr="002A60F2" w:rsidTr="001119A6">
        <w:trPr>
          <w:trHeight w:val="426"/>
        </w:trPr>
        <w:tc>
          <w:tcPr>
            <w:tcW w:w="534" w:type="dxa"/>
            <w:vMerge/>
          </w:tcPr>
          <w:p w:rsidR="001119A6" w:rsidRPr="002A60F2" w:rsidRDefault="001119A6" w:rsidP="001119A6">
            <w:pPr>
              <w:tabs>
                <w:tab w:val="num" w:pos="643"/>
              </w:tabs>
              <w:spacing w:line="360" w:lineRule="auto"/>
              <w:jc w:val="center"/>
              <w:rPr>
                <w:sz w:val="20"/>
                <w:szCs w:val="20"/>
              </w:rPr>
            </w:pPr>
          </w:p>
        </w:tc>
        <w:tc>
          <w:tcPr>
            <w:tcW w:w="1842" w:type="dxa"/>
            <w:vMerge/>
          </w:tcPr>
          <w:p w:rsidR="001119A6" w:rsidRPr="002A60F2" w:rsidRDefault="001119A6" w:rsidP="001119A6">
            <w:pPr>
              <w:tabs>
                <w:tab w:val="num" w:pos="643"/>
              </w:tabs>
              <w:spacing w:line="360" w:lineRule="auto"/>
              <w:jc w:val="center"/>
              <w:rPr>
                <w:sz w:val="20"/>
                <w:szCs w:val="20"/>
              </w:rPr>
            </w:pPr>
          </w:p>
        </w:tc>
        <w:tc>
          <w:tcPr>
            <w:tcW w:w="3261" w:type="dxa"/>
          </w:tcPr>
          <w:p w:rsidR="001119A6" w:rsidRPr="002A60F2" w:rsidRDefault="001119A6" w:rsidP="001119A6">
            <w:pPr>
              <w:suppressAutoHyphens/>
              <w:jc w:val="center"/>
              <w:rPr>
                <w:rFonts w:cs="Mangal"/>
                <w:b/>
                <w:kern w:val="1"/>
                <w:sz w:val="20"/>
                <w:szCs w:val="20"/>
                <w:lang w:eastAsia="hi-IN" w:bidi="hi-IN"/>
              </w:rPr>
            </w:pPr>
            <w:r w:rsidRPr="002A60F2">
              <w:rPr>
                <w:b/>
                <w:kern w:val="1"/>
                <w:sz w:val="20"/>
                <w:szCs w:val="20"/>
                <w:lang w:eastAsia="hi-IN" w:bidi="hi-IN"/>
              </w:rPr>
              <w:t>зачёт</w:t>
            </w:r>
          </w:p>
        </w:tc>
        <w:tc>
          <w:tcPr>
            <w:tcW w:w="3402" w:type="dxa"/>
          </w:tcPr>
          <w:p w:rsidR="001119A6" w:rsidRPr="002A60F2" w:rsidRDefault="001119A6" w:rsidP="001119A6">
            <w:pPr>
              <w:suppressAutoHyphens/>
              <w:jc w:val="center"/>
              <w:rPr>
                <w:rFonts w:cs="Mangal"/>
                <w:b/>
                <w:kern w:val="1"/>
                <w:sz w:val="20"/>
                <w:szCs w:val="20"/>
                <w:lang w:eastAsia="hi-IN" w:bidi="hi-IN"/>
              </w:rPr>
            </w:pPr>
            <w:r w:rsidRPr="002A60F2">
              <w:rPr>
                <w:b/>
                <w:kern w:val="1"/>
                <w:sz w:val="20"/>
                <w:szCs w:val="20"/>
                <w:lang w:eastAsia="hi-IN" w:bidi="hi-IN"/>
              </w:rPr>
              <w:t>незачёт</w:t>
            </w:r>
          </w:p>
        </w:tc>
      </w:tr>
      <w:tr w:rsidR="001119A6" w:rsidRPr="002A60F2" w:rsidTr="001119A6">
        <w:trPr>
          <w:trHeight w:val="582"/>
        </w:trPr>
        <w:tc>
          <w:tcPr>
            <w:tcW w:w="534" w:type="dxa"/>
          </w:tcPr>
          <w:p w:rsidR="001119A6" w:rsidRPr="002A60F2" w:rsidRDefault="001119A6" w:rsidP="00A67851">
            <w:pPr>
              <w:numPr>
                <w:ilvl w:val="0"/>
                <w:numId w:val="6"/>
              </w:numPr>
              <w:suppressAutoHyphens/>
              <w:ind w:left="357" w:hanging="357"/>
              <w:jc w:val="center"/>
            </w:pPr>
          </w:p>
        </w:tc>
        <w:tc>
          <w:tcPr>
            <w:tcW w:w="1842" w:type="dxa"/>
          </w:tcPr>
          <w:p w:rsidR="001119A6" w:rsidRPr="00373B40" w:rsidRDefault="001119A6" w:rsidP="001119A6">
            <w:pPr>
              <w:tabs>
                <w:tab w:val="num" w:pos="643"/>
              </w:tabs>
              <w:rPr>
                <w:sz w:val="20"/>
                <w:szCs w:val="20"/>
              </w:rPr>
            </w:pPr>
            <w:r w:rsidRPr="00373B40">
              <w:rPr>
                <w:sz w:val="20"/>
                <w:szCs w:val="20"/>
              </w:rPr>
              <w:t xml:space="preserve"> Контроль умений в рамках выполнения практической/лабораторной   работы</w:t>
            </w:r>
          </w:p>
        </w:tc>
        <w:tc>
          <w:tcPr>
            <w:tcW w:w="3261" w:type="dxa"/>
          </w:tcPr>
          <w:p w:rsidR="001119A6" w:rsidRPr="002A60F2" w:rsidRDefault="001119A6" w:rsidP="001119A6">
            <w:pPr>
              <w:tabs>
                <w:tab w:val="num" w:pos="643"/>
              </w:tabs>
              <w:rPr>
                <w:sz w:val="20"/>
                <w:szCs w:val="20"/>
              </w:rPr>
            </w:pPr>
            <w:r w:rsidRPr="002A60F2">
              <w:rPr>
                <w:sz w:val="20"/>
                <w:szCs w:val="20"/>
              </w:rPr>
              <w:t>результат практической работы</w:t>
            </w:r>
            <w:r w:rsidRPr="002A60F2">
              <w:rPr>
                <w:i/>
                <w:iCs/>
                <w:sz w:val="20"/>
                <w:szCs w:val="20"/>
              </w:rPr>
              <w:t xml:space="preserve"> </w:t>
            </w:r>
            <w:r w:rsidRPr="002A60F2">
              <w:rPr>
                <w:sz w:val="20"/>
                <w:szCs w:val="20"/>
              </w:rPr>
              <w:t>получен при правильном ходе решения задания и аккуратном выполнении</w:t>
            </w:r>
          </w:p>
        </w:tc>
        <w:tc>
          <w:tcPr>
            <w:tcW w:w="3402" w:type="dxa"/>
          </w:tcPr>
          <w:p w:rsidR="001119A6" w:rsidRPr="002A60F2" w:rsidRDefault="001119A6" w:rsidP="001119A6">
            <w:pPr>
              <w:tabs>
                <w:tab w:val="num" w:pos="643"/>
              </w:tabs>
              <w:rPr>
                <w:sz w:val="20"/>
                <w:szCs w:val="20"/>
              </w:rPr>
            </w:pPr>
            <w:r w:rsidRPr="002A60F2">
              <w:rPr>
                <w:sz w:val="20"/>
                <w:szCs w:val="20"/>
              </w:rPr>
              <w:t>студент не приступил к выполнению</w:t>
            </w:r>
            <w:r w:rsidRPr="002A60F2">
              <w:rPr>
                <w:i/>
                <w:iCs/>
                <w:sz w:val="20"/>
                <w:szCs w:val="20"/>
              </w:rPr>
              <w:t xml:space="preserve">  </w:t>
            </w:r>
            <w:r w:rsidRPr="002A60F2">
              <w:rPr>
                <w:iCs/>
                <w:sz w:val="20"/>
                <w:szCs w:val="20"/>
              </w:rPr>
              <w:t>работы</w:t>
            </w:r>
            <w:r w:rsidRPr="002A60F2">
              <w:rPr>
                <w:i/>
                <w:iCs/>
                <w:sz w:val="20"/>
                <w:szCs w:val="20"/>
              </w:rPr>
              <w:t xml:space="preserve"> </w:t>
            </w:r>
            <w:r w:rsidRPr="002A60F2">
              <w:rPr>
                <w:sz w:val="20"/>
                <w:szCs w:val="20"/>
              </w:rPr>
              <w:t>или допустил в ней погрешность, считающуюся, в соответствии с целью работы, ошибкой.</w:t>
            </w:r>
          </w:p>
        </w:tc>
      </w:tr>
    </w:tbl>
    <w:p w:rsidR="003C266C" w:rsidRDefault="003C266C" w:rsidP="00605E20">
      <w:pPr>
        <w:pStyle w:val="af9"/>
      </w:pPr>
    </w:p>
    <w:sectPr w:rsidR="003C266C" w:rsidSect="00EF158C">
      <w:footerReference w:type="even" r:id="rId53"/>
      <w:footerReference w:type="default" r:id="rId54"/>
      <w:footnotePr>
        <w:numFmt w:val="chicago"/>
      </w:footnotePr>
      <w:pgSz w:w="11906" w:h="16838" w:code="9"/>
      <w:pgMar w:top="1134" w:right="850" w:bottom="1134" w:left="1701"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137" w:rsidRDefault="00DA3137">
      <w:r>
        <w:separator/>
      </w:r>
    </w:p>
  </w:endnote>
  <w:endnote w:type="continuationSeparator" w:id="1">
    <w:p w:rsidR="00DA3137" w:rsidRDefault="00DA31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Baltica 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9A6" w:rsidRDefault="0046297C" w:rsidP="00CB30FE">
    <w:pPr>
      <w:pStyle w:val="a9"/>
      <w:framePr w:wrap="around" w:vAnchor="text" w:hAnchor="margin" w:xAlign="right" w:y="1"/>
      <w:rPr>
        <w:rStyle w:val="ab"/>
      </w:rPr>
    </w:pPr>
    <w:r>
      <w:rPr>
        <w:rStyle w:val="ab"/>
      </w:rPr>
      <w:fldChar w:fldCharType="begin"/>
    </w:r>
    <w:r w:rsidR="001119A6">
      <w:rPr>
        <w:rStyle w:val="ab"/>
      </w:rPr>
      <w:instrText xml:space="preserve">PAGE  </w:instrText>
    </w:r>
    <w:r>
      <w:rPr>
        <w:rStyle w:val="ab"/>
      </w:rPr>
      <w:fldChar w:fldCharType="end"/>
    </w:r>
  </w:p>
  <w:p w:rsidR="001119A6" w:rsidRDefault="001119A6" w:rsidP="00CB30FE">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9A6" w:rsidRDefault="0046297C">
    <w:pPr>
      <w:pStyle w:val="a9"/>
      <w:jc w:val="right"/>
    </w:pPr>
    <w:r>
      <w:fldChar w:fldCharType="begin"/>
    </w:r>
    <w:r w:rsidR="001119A6">
      <w:instrText>PAGE   \* MERGEFORMAT</w:instrText>
    </w:r>
    <w:r>
      <w:fldChar w:fldCharType="separate"/>
    </w:r>
    <w:r w:rsidR="00605E20">
      <w:rPr>
        <w:noProof/>
      </w:rPr>
      <w:t>2</w:t>
    </w:r>
    <w:r>
      <w:rPr>
        <w:noProof/>
      </w:rPr>
      <w:fldChar w:fldCharType="end"/>
    </w:r>
  </w:p>
  <w:p w:rsidR="001119A6" w:rsidRDefault="001119A6" w:rsidP="00CB30FE">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9748"/>
      <w:docPartObj>
        <w:docPartGallery w:val="Page Numbers (Bottom of Page)"/>
        <w:docPartUnique/>
      </w:docPartObj>
    </w:sdtPr>
    <w:sdtContent>
      <w:p w:rsidR="00605E20" w:rsidRDefault="00605E20">
        <w:pPr>
          <w:pStyle w:val="a9"/>
          <w:jc w:val="right"/>
        </w:pPr>
        <w:fldSimple w:instr=" PAGE   \* MERGEFORMAT ">
          <w:r>
            <w:rPr>
              <w:noProof/>
            </w:rPr>
            <w:t>2</w:t>
          </w:r>
        </w:fldSimple>
      </w:p>
    </w:sdtContent>
  </w:sdt>
  <w:p w:rsidR="00605E20" w:rsidRDefault="00605E20">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9A6" w:rsidRDefault="0046297C" w:rsidP="001F663E">
    <w:pPr>
      <w:pStyle w:val="a9"/>
      <w:framePr w:wrap="around" w:vAnchor="text" w:hAnchor="margin" w:xAlign="right" w:y="1"/>
      <w:rPr>
        <w:rStyle w:val="ab"/>
      </w:rPr>
    </w:pPr>
    <w:r>
      <w:rPr>
        <w:rStyle w:val="ab"/>
      </w:rPr>
      <w:fldChar w:fldCharType="begin"/>
    </w:r>
    <w:r w:rsidR="001119A6">
      <w:rPr>
        <w:rStyle w:val="ab"/>
      </w:rPr>
      <w:instrText xml:space="preserve">PAGE  </w:instrText>
    </w:r>
    <w:r>
      <w:rPr>
        <w:rStyle w:val="ab"/>
      </w:rPr>
      <w:fldChar w:fldCharType="end"/>
    </w:r>
  </w:p>
  <w:p w:rsidR="001119A6" w:rsidRDefault="001119A6" w:rsidP="001F663E">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9749"/>
      <w:docPartObj>
        <w:docPartGallery w:val="Page Numbers (Bottom of Page)"/>
        <w:docPartUnique/>
      </w:docPartObj>
    </w:sdtPr>
    <w:sdtContent>
      <w:p w:rsidR="00605E20" w:rsidRDefault="00605E20">
        <w:pPr>
          <w:pStyle w:val="a9"/>
          <w:jc w:val="right"/>
        </w:pPr>
        <w:fldSimple w:instr=" PAGE   \* MERGEFORMAT ">
          <w:r>
            <w:rPr>
              <w:noProof/>
            </w:rPr>
            <w:t>3</w:t>
          </w:r>
        </w:fldSimple>
      </w:p>
    </w:sdtContent>
  </w:sdt>
  <w:p w:rsidR="001119A6" w:rsidRDefault="001119A6" w:rsidP="001F663E">
    <w:pPr>
      <w:pStyle w:val="a9"/>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9A6" w:rsidRDefault="0046297C">
    <w:pPr>
      <w:pStyle w:val="a9"/>
      <w:jc w:val="center"/>
    </w:pPr>
    <w:r>
      <w:fldChar w:fldCharType="begin"/>
    </w:r>
    <w:r w:rsidR="001119A6">
      <w:instrText xml:space="preserve"> PAGE </w:instrText>
    </w:r>
    <w:r>
      <w:fldChar w:fldCharType="separate"/>
    </w:r>
    <w:r w:rsidR="001119A6">
      <w:rPr>
        <w:noProof/>
      </w:rPr>
      <w:t>50</w:t>
    </w:r>
    <w:r>
      <w:rPr>
        <w:noProof/>
      </w:rPr>
      <w:fldChar w:fldCharType="end"/>
    </w:r>
  </w:p>
  <w:p w:rsidR="001119A6" w:rsidRDefault="001119A6">
    <w:pPr>
      <w:pStyle w:val="a9"/>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9A6" w:rsidRDefault="0046297C">
    <w:pPr>
      <w:pStyle w:val="a9"/>
      <w:jc w:val="right"/>
    </w:pPr>
    <w:r>
      <w:fldChar w:fldCharType="begin"/>
    </w:r>
    <w:r w:rsidR="001119A6">
      <w:instrText xml:space="preserve"> PAGE   \* MERGEFORMAT </w:instrText>
    </w:r>
    <w:r>
      <w:fldChar w:fldCharType="separate"/>
    </w:r>
    <w:r w:rsidR="001119A6">
      <w:rPr>
        <w:noProof/>
      </w:rPr>
      <w:t>10</w:t>
    </w:r>
    <w:r>
      <w:rPr>
        <w:noProof/>
      </w:rPr>
      <w:fldChar w:fldCharType="end"/>
    </w:r>
  </w:p>
  <w:p w:rsidR="001119A6" w:rsidRDefault="001119A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137" w:rsidRDefault="00DA3137">
      <w:r>
        <w:separator/>
      </w:r>
    </w:p>
  </w:footnote>
  <w:footnote w:type="continuationSeparator" w:id="1">
    <w:p w:rsidR="00DA3137" w:rsidRDefault="00DA3137">
      <w:r>
        <w:continuationSeparator/>
      </w:r>
    </w:p>
  </w:footnote>
  <w:footnote w:id="2">
    <w:p w:rsidR="001119A6" w:rsidRPr="001B0C55" w:rsidRDefault="001119A6" w:rsidP="001B0C55">
      <w:pPr>
        <w:jc w:val="both"/>
        <w:rPr>
          <w: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443"/>
    <w:multiLevelType w:val="hybridMultilevel"/>
    <w:tmpl w:val="C37CFCF2"/>
    <w:lvl w:ilvl="0" w:tplc="9E08053A">
      <w:start w:val="1"/>
      <w:numFmt w:val="bullet"/>
      <w:lvlText w:val="В"/>
      <w:lvlJc w:val="left"/>
    </w:lvl>
    <w:lvl w:ilvl="1" w:tplc="683C391A">
      <w:numFmt w:val="decimal"/>
      <w:lvlText w:val=""/>
      <w:lvlJc w:val="left"/>
    </w:lvl>
    <w:lvl w:ilvl="2" w:tplc="E98A1768">
      <w:numFmt w:val="decimal"/>
      <w:lvlText w:val=""/>
      <w:lvlJc w:val="left"/>
    </w:lvl>
    <w:lvl w:ilvl="3" w:tplc="669A7FB4">
      <w:numFmt w:val="decimal"/>
      <w:lvlText w:val=""/>
      <w:lvlJc w:val="left"/>
    </w:lvl>
    <w:lvl w:ilvl="4" w:tplc="9F6EB6A4">
      <w:numFmt w:val="decimal"/>
      <w:lvlText w:val=""/>
      <w:lvlJc w:val="left"/>
    </w:lvl>
    <w:lvl w:ilvl="5" w:tplc="23F4D436">
      <w:numFmt w:val="decimal"/>
      <w:lvlText w:val=""/>
      <w:lvlJc w:val="left"/>
    </w:lvl>
    <w:lvl w:ilvl="6" w:tplc="CD84CE42">
      <w:numFmt w:val="decimal"/>
      <w:lvlText w:val=""/>
      <w:lvlJc w:val="left"/>
    </w:lvl>
    <w:lvl w:ilvl="7" w:tplc="5238C210">
      <w:numFmt w:val="decimal"/>
      <w:lvlText w:val=""/>
      <w:lvlJc w:val="left"/>
    </w:lvl>
    <w:lvl w:ilvl="8" w:tplc="66BE2236">
      <w:numFmt w:val="decimal"/>
      <w:lvlText w:val=""/>
      <w:lvlJc w:val="left"/>
    </w:lvl>
  </w:abstractNum>
  <w:abstractNum w:abstractNumId="1">
    <w:nsid w:val="0CFF3CDC"/>
    <w:multiLevelType w:val="hybridMultilevel"/>
    <w:tmpl w:val="0A5CD1B2"/>
    <w:lvl w:ilvl="0" w:tplc="CA6886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E36C1"/>
    <w:multiLevelType w:val="multilevel"/>
    <w:tmpl w:val="7CB49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D54E4C"/>
    <w:multiLevelType w:val="multilevel"/>
    <w:tmpl w:val="F4645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571232"/>
    <w:multiLevelType w:val="multilevel"/>
    <w:tmpl w:val="8BC8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8309FB"/>
    <w:multiLevelType w:val="hybridMultilevel"/>
    <w:tmpl w:val="21BE0264"/>
    <w:lvl w:ilvl="0" w:tplc="BE4AB6AA">
      <w:start w:val="1"/>
      <w:numFmt w:val="bullet"/>
      <w:lvlText w:val=""/>
      <w:lvlJc w:val="left"/>
      <w:pPr>
        <w:ind w:left="720" w:hanging="360"/>
      </w:pPr>
      <w:rPr>
        <w:rFonts w:ascii="Symbol" w:hAnsi="Symbol" w:hint="default"/>
      </w:rPr>
    </w:lvl>
    <w:lvl w:ilvl="1" w:tplc="4016141A" w:tentative="1">
      <w:start w:val="1"/>
      <w:numFmt w:val="bullet"/>
      <w:lvlText w:val="o"/>
      <w:lvlJc w:val="left"/>
      <w:pPr>
        <w:ind w:left="1440" w:hanging="360"/>
      </w:pPr>
      <w:rPr>
        <w:rFonts w:ascii="Courier New" w:hAnsi="Courier New" w:cs="Courier New" w:hint="default"/>
      </w:rPr>
    </w:lvl>
    <w:lvl w:ilvl="2" w:tplc="8EC253CA" w:tentative="1">
      <w:start w:val="1"/>
      <w:numFmt w:val="bullet"/>
      <w:lvlText w:val=""/>
      <w:lvlJc w:val="left"/>
      <w:pPr>
        <w:ind w:left="2160" w:hanging="360"/>
      </w:pPr>
      <w:rPr>
        <w:rFonts w:ascii="Wingdings" w:hAnsi="Wingdings" w:hint="default"/>
      </w:rPr>
    </w:lvl>
    <w:lvl w:ilvl="3" w:tplc="FB94DFA4" w:tentative="1">
      <w:start w:val="1"/>
      <w:numFmt w:val="bullet"/>
      <w:lvlText w:val=""/>
      <w:lvlJc w:val="left"/>
      <w:pPr>
        <w:ind w:left="2880" w:hanging="360"/>
      </w:pPr>
      <w:rPr>
        <w:rFonts w:ascii="Symbol" w:hAnsi="Symbol" w:hint="default"/>
      </w:rPr>
    </w:lvl>
    <w:lvl w:ilvl="4" w:tplc="53B6C73C" w:tentative="1">
      <w:start w:val="1"/>
      <w:numFmt w:val="bullet"/>
      <w:lvlText w:val="o"/>
      <w:lvlJc w:val="left"/>
      <w:pPr>
        <w:ind w:left="3600" w:hanging="360"/>
      </w:pPr>
      <w:rPr>
        <w:rFonts w:ascii="Courier New" w:hAnsi="Courier New" w:cs="Courier New" w:hint="default"/>
      </w:rPr>
    </w:lvl>
    <w:lvl w:ilvl="5" w:tplc="EE1E9FCA" w:tentative="1">
      <w:start w:val="1"/>
      <w:numFmt w:val="bullet"/>
      <w:lvlText w:val=""/>
      <w:lvlJc w:val="left"/>
      <w:pPr>
        <w:ind w:left="4320" w:hanging="360"/>
      </w:pPr>
      <w:rPr>
        <w:rFonts w:ascii="Wingdings" w:hAnsi="Wingdings" w:hint="default"/>
      </w:rPr>
    </w:lvl>
    <w:lvl w:ilvl="6" w:tplc="B88E9F92" w:tentative="1">
      <w:start w:val="1"/>
      <w:numFmt w:val="bullet"/>
      <w:lvlText w:val=""/>
      <w:lvlJc w:val="left"/>
      <w:pPr>
        <w:ind w:left="5040" w:hanging="360"/>
      </w:pPr>
      <w:rPr>
        <w:rFonts w:ascii="Symbol" w:hAnsi="Symbol" w:hint="default"/>
      </w:rPr>
    </w:lvl>
    <w:lvl w:ilvl="7" w:tplc="1584D206" w:tentative="1">
      <w:start w:val="1"/>
      <w:numFmt w:val="bullet"/>
      <w:lvlText w:val="o"/>
      <w:lvlJc w:val="left"/>
      <w:pPr>
        <w:ind w:left="5760" w:hanging="360"/>
      </w:pPr>
      <w:rPr>
        <w:rFonts w:ascii="Courier New" w:hAnsi="Courier New" w:cs="Courier New" w:hint="default"/>
      </w:rPr>
    </w:lvl>
    <w:lvl w:ilvl="8" w:tplc="BEA42494" w:tentative="1">
      <w:start w:val="1"/>
      <w:numFmt w:val="bullet"/>
      <w:lvlText w:val=""/>
      <w:lvlJc w:val="left"/>
      <w:pPr>
        <w:ind w:left="6480" w:hanging="360"/>
      </w:pPr>
      <w:rPr>
        <w:rFonts w:ascii="Wingdings" w:hAnsi="Wingdings" w:hint="default"/>
      </w:rPr>
    </w:lvl>
  </w:abstractNum>
  <w:abstractNum w:abstractNumId="6">
    <w:nsid w:val="1FFD773A"/>
    <w:multiLevelType w:val="multilevel"/>
    <w:tmpl w:val="7170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C320E6"/>
    <w:multiLevelType w:val="multilevel"/>
    <w:tmpl w:val="4FCE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D16960"/>
    <w:multiLevelType w:val="multilevel"/>
    <w:tmpl w:val="BB9CC6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3FD4764"/>
    <w:multiLevelType w:val="hybridMultilevel"/>
    <w:tmpl w:val="D3143A98"/>
    <w:lvl w:ilvl="0" w:tplc="9E08053A">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nsid w:val="2ACC19D9"/>
    <w:multiLevelType w:val="hybridMultilevel"/>
    <w:tmpl w:val="7A9AED26"/>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5749E9"/>
    <w:multiLevelType w:val="hybridMultilevel"/>
    <w:tmpl w:val="87B25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601D35"/>
    <w:multiLevelType w:val="multilevel"/>
    <w:tmpl w:val="64629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CA6BA6"/>
    <w:multiLevelType w:val="multilevel"/>
    <w:tmpl w:val="2D8CC4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31D62221"/>
    <w:multiLevelType w:val="hybridMultilevel"/>
    <w:tmpl w:val="2CB8E9DA"/>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63178A"/>
    <w:multiLevelType w:val="multilevel"/>
    <w:tmpl w:val="744E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8644E6"/>
    <w:multiLevelType w:val="multilevel"/>
    <w:tmpl w:val="F794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70661D"/>
    <w:multiLevelType w:val="multilevel"/>
    <w:tmpl w:val="5588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DD1AE0"/>
    <w:multiLevelType w:val="multilevel"/>
    <w:tmpl w:val="87C8A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C48CC"/>
    <w:multiLevelType w:val="hybridMultilevel"/>
    <w:tmpl w:val="0A5E2802"/>
    <w:lvl w:ilvl="0" w:tplc="0419000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0F72F9"/>
    <w:multiLevelType w:val="multilevel"/>
    <w:tmpl w:val="185C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CE0A91"/>
    <w:multiLevelType w:val="multilevel"/>
    <w:tmpl w:val="FD9CD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BE0FC8"/>
    <w:multiLevelType w:val="hybridMultilevel"/>
    <w:tmpl w:val="2E4EE456"/>
    <w:lvl w:ilvl="0" w:tplc="E1F4DE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4F73C9"/>
    <w:multiLevelType w:val="multilevel"/>
    <w:tmpl w:val="33B033D0"/>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4">
    <w:nsid w:val="59542E9E"/>
    <w:multiLevelType w:val="multilevel"/>
    <w:tmpl w:val="5D48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193EAA"/>
    <w:multiLevelType w:val="multilevel"/>
    <w:tmpl w:val="DB5A88D6"/>
    <w:lvl w:ilvl="0">
      <w:start w:val="1"/>
      <w:numFmt w:val="decimal"/>
      <w:lvlText w:val="%1."/>
      <w:lvlJc w:val="left"/>
      <w:pPr>
        <w:ind w:left="502" w:hanging="360"/>
      </w:pPr>
      <w:rPr>
        <w:rFonts w:cs="Times New Roman" w:hint="default"/>
      </w:rPr>
    </w:lvl>
    <w:lvl w:ilvl="1">
      <w:start w:val="1"/>
      <w:numFmt w:val="decimal"/>
      <w:isLgl/>
      <w:lvlText w:val="%1.%2"/>
      <w:lvlJc w:val="left"/>
      <w:pPr>
        <w:ind w:left="562" w:hanging="420"/>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1222" w:hanging="108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582" w:hanging="144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942" w:hanging="1800"/>
      </w:pPr>
      <w:rPr>
        <w:rFonts w:cs="Times New Roman" w:hint="default"/>
      </w:rPr>
    </w:lvl>
    <w:lvl w:ilvl="8">
      <w:start w:val="1"/>
      <w:numFmt w:val="decimal"/>
      <w:isLgl/>
      <w:lvlText w:val="%1.%2.%3.%4.%5.%6.%7.%8.%9"/>
      <w:lvlJc w:val="left"/>
      <w:pPr>
        <w:ind w:left="2302" w:hanging="2160"/>
      </w:pPr>
      <w:rPr>
        <w:rFonts w:cs="Times New Roman" w:hint="default"/>
      </w:rPr>
    </w:lvl>
  </w:abstractNum>
  <w:abstractNum w:abstractNumId="26">
    <w:nsid w:val="7007191D"/>
    <w:multiLevelType w:val="multilevel"/>
    <w:tmpl w:val="55867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718A1064"/>
    <w:multiLevelType w:val="multilevel"/>
    <w:tmpl w:val="E236F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73014B07"/>
    <w:multiLevelType w:val="hybridMultilevel"/>
    <w:tmpl w:val="23921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F5596F"/>
    <w:multiLevelType w:val="hybridMultilevel"/>
    <w:tmpl w:val="39A00ECC"/>
    <w:lvl w:ilvl="0" w:tplc="6BFAC2EE">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nsid w:val="77F12226"/>
    <w:multiLevelType w:val="multilevel"/>
    <w:tmpl w:val="7CB4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3C48F0"/>
    <w:multiLevelType w:val="multilevel"/>
    <w:tmpl w:val="DF46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A90695"/>
    <w:multiLevelType w:val="hybridMultilevel"/>
    <w:tmpl w:val="B028654A"/>
    <w:lvl w:ilvl="0" w:tplc="CBAAF24A">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3">
    <w:nsid w:val="7BE12B20"/>
    <w:multiLevelType w:val="multilevel"/>
    <w:tmpl w:val="4E3E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E7C2633"/>
    <w:multiLevelType w:val="hybridMultilevel"/>
    <w:tmpl w:val="6A887CEC"/>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5"/>
  </w:num>
  <w:num w:numId="4">
    <w:abstractNumId w:val="23"/>
  </w:num>
  <w:num w:numId="5">
    <w:abstractNumId w:val="28"/>
  </w:num>
  <w:num w:numId="6">
    <w:abstractNumId w:val="22"/>
  </w:num>
  <w:num w:numId="7">
    <w:abstractNumId w:val="1"/>
  </w:num>
  <w:num w:numId="8">
    <w:abstractNumId w:val="34"/>
  </w:num>
  <w:num w:numId="9">
    <w:abstractNumId w:val="10"/>
  </w:num>
  <w:num w:numId="10">
    <w:abstractNumId w:val="14"/>
  </w:num>
  <w:num w:numId="11">
    <w:abstractNumId w:val="25"/>
  </w:num>
  <w:num w:numId="12">
    <w:abstractNumId w:val="7"/>
  </w:num>
  <w:num w:numId="13">
    <w:abstractNumId w:val="17"/>
  </w:num>
  <w:num w:numId="14">
    <w:abstractNumId w:val="20"/>
  </w:num>
  <w:num w:numId="15">
    <w:abstractNumId w:val="3"/>
  </w:num>
  <w:num w:numId="16">
    <w:abstractNumId w:val="2"/>
  </w:num>
  <w:num w:numId="17">
    <w:abstractNumId w:val="31"/>
  </w:num>
  <w:num w:numId="18">
    <w:abstractNumId w:val="4"/>
  </w:num>
  <w:num w:numId="19">
    <w:abstractNumId w:val="15"/>
  </w:num>
  <w:num w:numId="20">
    <w:abstractNumId w:val="26"/>
  </w:num>
  <w:num w:numId="21">
    <w:abstractNumId w:val="13"/>
  </w:num>
  <w:num w:numId="22">
    <w:abstractNumId w:val="16"/>
  </w:num>
  <w:num w:numId="23">
    <w:abstractNumId w:val="6"/>
  </w:num>
  <w:num w:numId="24">
    <w:abstractNumId w:val="30"/>
  </w:num>
  <w:num w:numId="25">
    <w:abstractNumId w:val="24"/>
  </w:num>
  <w:num w:numId="26">
    <w:abstractNumId w:val="18"/>
  </w:num>
  <w:num w:numId="27">
    <w:abstractNumId w:val="12"/>
  </w:num>
  <w:num w:numId="28">
    <w:abstractNumId w:val="33"/>
  </w:num>
  <w:num w:numId="29">
    <w:abstractNumId w:val="21"/>
  </w:num>
  <w:num w:numId="30">
    <w:abstractNumId w:val="8"/>
  </w:num>
  <w:num w:numId="31">
    <w:abstractNumId w:val="27"/>
  </w:num>
  <w:num w:numId="32">
    <w:abstractNumId w:val="32"/>
  </w:num>
  <w:num w:numId="33">
    <w:abstractNumId w:val="0"/>
  </w:num>
  <w:num w:numId="34">
    <w:abstractNumId w:val="19"/>
  </w:num>
  <w:num w:numId="35">
    <w:abstractNumId w:val="1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characterSpacingControl w:val="doNotCompress"/>
  <w:footnotePr>
    <w:footnote w:id="0"/>
    <w:footnote w:id="1"/>
  </w:footnotePr>
  <w:endnotePr>
    <w:endnote w:id="0"/>
    <w:endnote w:id="1"/>
  </w:endnotePr>
  <w:compat/>
  <w:rsids>
    <w:rsidRoot w:val="002A3CD0"/>
    <w:rsid w:val="000056A1"/>
    <w:rsid w:val="00007499"/>
    <w:rsid w:val="000144CC"/>
    <w:rsid w:val="00020631"/>
    <w:rsid w:val="00020C17"/>
    <w:rsid w:val="00022F6B"/>
    <w:rsid w:val="000259AA"/>
    <w:rsid w:val="00025DDA"/>
    <w:rsid w:val="0003274B"/>
    <w:rsid w:val="00032A0D"/>
    <w:rsid w:val="00032CC7"/>
    <w:rsid w:val="00034814"/>
    <w:rsid w:val="00034966"/>
    <w:rsid w:val="000432E1"/>
    <w:rsid w:val="00051BB8"/>
    <w:rsid w:val="000579C7"/>
    <w:rsid w:val="0006247D"/>
    <w:rsid w:val="0006656B"/>
    <w:rsid w:val="00067BAF"/>
    <w:rsid w:val="00085AE5"/>
    <w:rsid w:val="0009076A"/>
    <w:rsid w:val="00093A55"/>
    <w:rsid w:val="00096515"/>
    <w:rsid w:val="000A03BE"/>
    <w:rsid w:val="000A18B7"/>
    <w:rsid w:val="000A6468"/>
    <w:rsid w:val="000B1225"/>
    <w:rsid w:val="000B5F8E"/>
    <w:rsid w:val="000B6488"/>
    <w:rsid w:val="000C6070"/>
    <w:rsid w:val="000C724C"/>
    <w:rsid w:val="000D0D87"/>
    <w:rsid w:val="000D5312"/>
    <w:rsid w:val="000E0067"/>
    <w:rsid w:val="000E145D"/>
    <w:rsid w:val="000E7377"/>
    <w:rsid w:val="000F5C0C"/>
    <w:rsid w:val="001044D2"/>
    <w:rsid w:val="0010595D"/>
    <w:rsid w:val="001061B2"/>
    <w:rsid w:val="001119A6"/>
    <w:rsid w:val="00112C59"/>
    <w:rsid w:val="00120CF2"/>
    <w:rsid w:val="00123538"/>
    <w:rsid w:val="001328FE"/>
    <w:rsid w:val="00135586"/>
    <w:rsid w:val="00135AD8"/>
    <w:rsid w:val="001376AB"/>
    <w:rsid w:val="001408DB"/>
    <w:rsid w:val="00145267"/>
    <w:rsid w:val="00146693"/>
    <w:rsid w:val="00164354"/>
    <w:rsid w:val="001644BB"/>
    <w:rsid w:val="00171242"/>
    <w:rsid w:val="00172E00"/>
    <w:rsid w:val="00191D67"/>
    <w:rsid w:val="0019665A"/>
    <w:rsid w:val="001967E1"/>
    <w:rsid w:val="00197642"/>
    <w:rsid w:val="001A1805"/>
    <w:rsid w:val="001A689B"/>
    <w:rsid w:val="001B0B5A"/>
    <w:rsid w:val="001B0C55"/>
    <w:rsid w:val="001B2335"/>
    <w:rsid w:val="001B560F"/>
    <w:rsid w:val="001B6A39"/>
    <w:rsid w:val="001C4037"/>
    <w:rsid w:val="001C6E87"/>
    <w:rsid w:val="001D4E91"/>
    <w:rsid w:val="001D5AA7"/>
    <w:rsid w:val="001D725B"/>
    <w:rsid w:val="001E3329"/>
    <w:rsid w:val="001E39EA"/>
    <w:rsid w:val="001E3F96"/>
    <w:rsid w:val="001E432B"/>
    <w:rsid w:val="001E5DD3"/>
    <w:rsid w:val="001E613B"/>
    <w:rsid w:val="001E6FC8"/>
    <w:rsid w:val="001F36AB"/>
    <w:rsid w:val="001F4B5C"/>
    <w:rsid w:val="001F5472"/>
    <w:rsid w:val="001F663E"/>
    <w:rsid w:val="001F7D85"/>
    <w:rsid w:val="002018A4"/>
    <w:rsid w:val="00202F2D"/>
    <w:rsid w:val="002076E1"/>
    <w:rsid w:val="00212982"/>
    <w:rsid w:val="00216F9C"/>
    <w:rsid w:val="00225F90"/>
    <w:rsid w:val="00230602"/>
    <w:rsid w:val="00231F7D"/>
    <w:rsid w:val="00235956"/>
    <w:rsid w:val="00242BE4"/>
    <w:rsid w:val="0024302C"/>
    <w:rsid w:val="00245EF9"/>
    <w:rsid w:val="00251D27"/>
    <w:rsid w:val="0025363F"/>
    <w:rsid w:val="002547C7"/>
    <w:rsid w:val="0025598F"/>
    <w:rsid w:val="0025646B"/>
    <w:rsid w:val="00257F51"/>
    <w:rsid w:val="00261C10"/>
    <w:rsid w:val="00267E93"/>
    <w:rsid w:val="00271A00"/>
    <w:rsid w:val="002778C7"/>
    <w:rsid w:val="00283509"/>
    <w:rsid w:val="00284DA4"/>
    <w:rsid w:val="00286421"/>
    <w:rsid w:val="0028739A"/>
    <w:rsid w:val="00287982"/>
    <w:rsid w:val="002879BE"/>
    <w:rsid w:val="0029010B"/>
    <w:rsid w:val="00291C20"/>
    <w:rsid w:val="002940AB"/>
    <w:rsid w:val="002A3537"/>
    <w:rsid w:val="002A3CD0"/>
    <w:rsid w:val="002A60F2"/>
    <w:rsid w:val="002A61F1"/>
    <w:rsid w:val="002A66D6"/>
    <w:rsid w:val="002B2EDF"/>
    <w:rsid w:val="002C04C8"/>
    <w:rsid w:val="002C24B7"/>
    <w:rsid w:val="002C3E98"/>
    <w:rsid w:val="002C4EE6"/>
    <w:rsid w:val="002C5DCD"/>
    <w:rsid w:val="002D0A88"/>
    <w:rsid w:val="002D72A6"/>
    <w:rsid w:val="002D74F9"/>
    <w:rsid w:val="002E7199"/>
    <w:rsid w:val="002F0BA9"/>
    <w:rsid w:val="002F1A4D"/>
    <w:rsid w:val="002F63BF"/>
    <w:rsid w:val="002F66F7"/>
    <w:rsid w:val="002F6B2F"/>
    <w:rsid w:val="002F7158"/>
    <w:rsid w:val="003046B7"/>
    <w:rsid w:val="00305C0A"/>
    <w:rsid w:val="003060EA"/>
    <w:rsid w:val="00311D90"/>
    <w:rsid w:val="00331A2A"/>
    <w:rsid w:val="0033328B"/>
    <w:rsid w:val="0033588B"/>
    <w:rsid w:val="003405F4"/>
    <w:rsid w:val="00351D5B"/>
    <w:rsid w:val="00354F5B"/>
    <w:rsid w:val="00356226"/>
    <w:rsid w:val="0036480D"/>
    <w:rsid w:val="00365F72"/>
    <w:rsid w:val="003770E5"/>
    <w:rsid w:val="00377AA4"/>
    <w:rsid w:val="00391054"/>
    <w:rsid w:val="00395CDD"/>
    <w:rsid w:val="003A106C"/>
    <w:rsid w:val="003A12D7"/>
    <w:rsid w:val="003A3591"/>
    <w:rsid w:val="003A5B7E"/>
    <w:rsid w:val="003B6B3D"/>
    <w:rsid w:val="003C266C"/>
    <w:rsid w:val="003C27C1"/>
    <w:rsid w:val="003D2984"/>
    <w:rsid w:val="003D327A"/>
    <w:rsid w:val="003D470F"/>
    <w:rsid w:val="003D5AC3"/>
    <w:rsid w:val="003D6ACA"/>
    <w:rsid w:val="003E0786"/>
    <w:rsid w:val="003E0BAD"/>
    <w:rsid w:val="003E3428"/>
    <w:rsid w:val="003E3FD4"/>
    <w:rsid w:val="003E654D"/>
    <w:rsid w:val="003E6606"/>
    <w:rsid w:val="003E7B65"/>
    <w:rsid w:val="003F023A"/>
    <w:rsid w:val="003F51DC"/>
    <w:rsid w:val="003F7A19"/>
    <w:rsid w:val="00401FF5"/>
    <w:rsid w:val="00403854"/>
    <w:rsid w:val="004050C7"/>
    <w:rsid w:val="00407CF8"/>
    <w:rsid w:val="004125CB"/>
    <w:rsid w:val="00414AAA"/>
    <w:rsid w:val="004223A1"/>
    <w:rsid w:val="0042395D"/>
    <w:rsid w:val="00427457"/>
    <w:rsid w:val="00427A55"/>
    <w:rsid w:val="0043007E"/>
    <w:rsid w:val="00436778"/>
    <w:rsid w:val="0044236C"/>
    <w:rsid w:val="00447D5E"/>
    <w:rsid w:val="00456110"/>
    <w:rsid w:val="0046297C"/>
    <w:rsid w:val="00463BF8"/>
    <w:rsid w:val="004664C2"/>
    <w:rsid w:val="00467A7D"/>
    <w:rsid w:val="00471640"/>
    <w:rsid w:val="00471CEF"/>
    <w:rsid w:val="00472532"/>
    <w:rsid w:val="004731F3"/>
    <w:rsid w:val="00473954"/>
    <w:rsid w:val="00487FF3"/>
    <w:rsid w:val="004953AE"/>
    <w:rsid w:val="004A30D8"/>
    <w:rsid w:val="004C231A"/>
    <w:rsid w:val="004D0018"/>
    <w:rsid w:val="004D5295"/>
    <w:rsid w:val="004E10AC"/>
    <w:rsid w:val="004E4573"/>
    <w:rsid w:val="004E6F3D"/>
    <w:rsid w:val="004F1F53"/>
    <w:rsid w:val="004F2FAA"/>
    <w:rsid w:val="004F6868"/>
    <w:rsid w:val="004F7430"/>
    <w:rsid w:val="004F748A"/>
    <w:rsid w:val="004F7F6D"/>
    <w:rsid w:val="00502DAC"/>
    <w:rsid w:val="005039E1"/>
    <w:rsid w:val="00503D06"/>
    <w:rsid w:val="00504AED"/>
    <w:rsid w:val="00507DE7"/>
    <w:rsid w:val="0051020B"/>
    <w:rsid w:val="00513BED"/>
    <w:rsid w:val="00514396"/>
    <w:rsid w:val="00514FF7"/>
    <w:rsid w:val="0052149B"/>
    <w:rsid w:val="00526667"/>
    <w:rsid w:val="00531C23"/>
    <w:rsid w:val="0053259B"/>
    <w:rsid w:val="00541284"/>
    <w:rsid w:val="00542B18"/>
    <w:rsid w:val="005440D2"/>
    <w:rsid w:val="00546E5E"/>
    <w:rsid w:val="005516C0"/>
    <w:rsid w:val="00552677"/>
    <w:rsid w:val="00574B57"/>
    <w:rsid w:val="00580B1E"/>
    <w:rsid w:val="00581F83"/>
    <w:rsid w:val="0058380C"/>
    <w:rsid w:val="005864F2"/>
    <w:rsid w:val="00593020"/>
    <w:rsid w:val="005A04BB"/>
    <w:rsid w:val="005A0815"/>
    <w:rsid w:val="005A3059"/>
    <w:rsid w:val="005A70B4"/>
    <w:rsid w:val="005C0CCA"/>
    <w:rsid w:val="005C230B"/>
    <w:rsid w:val="005D4F77"/>
    <w:rsid w:val="005E0650"/>
    <w:rsid w:val="005E233A"/>
    <w:rsid w:val="005E3B1E"/>
    <w:rsid w:val="005F0D14"/>
    <w:rsid w:val="005F18A5"/>
    <w:rsid w:val="006051C4"/>
    <w:rsid w:val="00605E20"/>
    <w:rsid w:val="0061028E"/>
    <w:rsid w:val="00611309"/>
    <w:rsid w:val="006113F4"/>
    <w:rsid w:val="00617D8F"/>
    <w:rsid w:val="00621840"/>
    <w:rsid w:val="00621E52"/>
    <w:rsid w:val="0062393C"/>
    <w:rsid w:val="00625B41"/>
    <w:rsid w:val="006345AB"/>
    <w:rsid w:val="00643B18"/>
    <w:rsid w:val="00647032"/>
    <w:rsid w:val="00654113"/>
    <w:rsid w:val="006544C6"/>
    <w:rsid w:val="0065587A"/>
    <w:rsid w:val="006610BE"/>
    <w:rsid w:val="006624FE"/>
    <w:rsid w:val="00663F03"/>
    <w:rsid w:val="00667CCE"/>
    <w:rsid w:val="0068401E"/>
    <w:rsid w:val="00684947"/>
    <w:rsid w:val="006903F6"/>
    <w:rsid w:val="006904F7"/>
    <w:rsid w:val="00694C01"/>
    <w:rsid w:val="0069661C"/>
    <w:rsid w:val="006A46A8"/>
    <w:rsid w:val="006B268F"/>
    <w:rsid w:val="006B621A"/>
    <w:rsid w:val="006B742B"/>
    <w:rsid w:val="006C1366"/>
    <w:rsid w:val="006C5857"/>
    <w:rsid w:val="006D16F9"/>
    <w:rsid w:val="006E157B"/>
    <w:rsid w:val="006E1807"/>
    <w:rsid w:val="006E182A"/>
    <w:rsid w:val="006E4F75"/>
    <w:rsid w:val="006E6886"/>
    <w:rsid w:val="006E7594"/>
    <w:rsid w:val="006E78BB"/>
    <w:rsid w:val="006F48AE"/>
    <w:rsid w:val="006F4CF0"/>
    <w:rsid w:val="006F529E"/>
    <w:rsid w:val="00706C2C"/>
    <w:rsid w:val="00717171"/>
    <w:rsid w:val="00723753"/>
    <w:rsid w:val="00724152"/>
    <w:rsid w:val="00724974"/>
    <w:rsid w:val="007269DF"/>
    <w:rsid w:val="00732594"/>
    <w:rsid w:val="00744CBF"/>
    <w:rsid w:val="00744CC7"/>
    <w:rsid w:val="00750E6C"/>
    <w:rsid w:val="00757E1A"/>
    <w:rsid w:val="007601B6"/>
    <w:rsid w:val="007638D1"/>
    <w:rsid w:val="00767A53"/>
    <w:rsid w:val="00770040"/>
    <w:rsid w:val="007741B8"/>
    <w:rsid w:val="00777316"/>
    <w:rsid w:val="007812EF"/>
    <w:rsid w:val="00784C53"/>
    <w:rsid w:val="007861FF"/>
    <w:rsid w:val="007900DE"/>
    <w:rsid w:val="00794D00"/>
    <w:rsid w:val="00796B15"/>
    <w:rsid w:val="0079712B"/>
    <w:rsid w:val="00797339"/>
    <w:rsid w:val="007A0215"/>
    <w:rsid w:val="007A6474"/>
    <w:rsid w:val="007C4D8B"/>
    <w:rsid w:val="007C5EF5"/>
    <w:rsid w:val="007C5F02"/>
    <w:rsid w:val="007D2803"/>
    <w:rsid w:val="007D561D"/>
    <w:rsid w:val="007E1AB8"/>
    <w:rsid w:val="007E3E98"/>
    <w:rsid w:val="007E5932"/>
    <w:rsid w:val="007F0AB0"/>
    <w:rsid w:val="007F0C2B"/>
    <w:rsid w:val="007F3159"/>
    <w:rsid w:val="00805149"/>
    <w:rsid w:val="00805589"/>
    <w:rsid w:val="008059E1"/>
    <w:rsid w:val="008076AC"/>
    <w:rsid w:val="00810A2B"/>
    <w:rsid w:val="00812E5E"/>
    <w:rsid w:val="00814DFE"/>
    <w:rsid w:val="00815C74"/>
    <w:rsid w:val="008160AB"/>
    <w:rsid w:val="0081656E"/>
    <w:rsid w:val="00821AAA"/>
    <w:rsid w:val="00821AE9"/>
    <w:rsid w:val="00823C85"/>
    <w:rsid w:val="00824852"/>
    <w:rsid w:val="00826701"/>
    <w:rsid w:val="00831130"/>
    <w:rsid w:val="00833EF7"/>
    <w:rsid w:val="008402B7"/>
    <w:rsid w:val="008444CB"/>
    <w:rsid w:val="00846602"/>
    <w:rsid w:val="008502BB"/>
    <w:rsid w:val="00856674"/>
    <w:rsid w:val="008572D0"/>
    <w:rsid w:val="0086121C"/>
    <w:rsid w:val="00864568"/>
    <w:rsid w:val="00866E1C"/>
    <w:rsid w:val="00867532"/>
    <w:rsid w:val="00870C8A"/>
    <w:rsid w:val="00873A87"/>
    <w:rsid w:val="0088107C"/>
    <w:rsid w:val="00895E58"/>
    <w:rsid w:val="008975AD"/>
    <w:rsid w:val="008A1ED4"/>
    <w:rsid w:val="008A4058"/>
    <w:rsid w:val="008A5A7E"/>
    <w:rsid w:val="008A5B9E"/>
    <w:rsid w:val="008A66D5"/>
    <w:rsid w:val="008B17E3"/>
    <w:rsid w:val="008B54FF"/>
    <w:rsid w:val="008D09C8"/>
    <w:rsid w:val="008D1DE9"/>
    <w:rsid w:val="008D6446"/>
    <w:rsid w:val="008E1311"/>
    <w:rsid w:val="008E4C7C"/>
    <w:rsid w:val="008E5285"/>
    <w:rsid w:val="008E6F4D"/>
    <w:rsid w:val="008F1676"/>
    <w:rsid w:val="008F26F7"/>
    <w:rsid w:val="00901D67"/>
    <w:rsid w:val="009034D2"/>
    <w:rsid w:val="0090380A"/>
    <w:rsid w:val="00903AE9"/>
    <w:rsid w:val="00906F47"/>
    <w:rsid w:val="009101E1"/>
    <w:rsid w:val="009109B0"/>
    <w:rsid w:val="00916253"/>
    <w:rsid w:val="00920D11"/>
    <w:rsid w:val="00920D26"/>
    <w:rsid w:val="00922A89"/>
    <w:rsid w:val="009234D8"/>
    <w:rsid w:val="009409E7"/>
    <w:rsid w:val="009410D1"/>
    <w:rsid w:val="00942072"/>
    <w:rsid w:val="009426B3"/>
    <w:rsid w:val="00943168"/>
    <w:rsid w:val="00943FC8"/>
    <w:rsid w:val="009447FA"/>
    <w:rsid w:val="0095013C"/>
    <w:rsid w:val="00951EEA"/>
    <w:rsid w:val="00960E4A"/>
    <w:rsid w:val="00965C12"/>
    <w:rsid w:val="00967CCB"/>
    <w:rsid w:val="009747FD"/>
    <w:rsid w:val="00976593"/>
    <w:rsid w:val="00983C51"/>
    <w:rsid w:val="009849EC"/>
    <w:rsid w:val="009A09D4"/>
    <w:rsid w:val="009A114C"/>
    <w:rsid w:val="009A1282"/>
    <w:rsid w:val="009A400E"/>
    <w:rsid w:val="009A7EC7"/>
    <w:rsid w:val="009B4E56"/>
    <w:rsid w:val="009C0591"/>
    <w:rsid w:val="009C5923"/>
    <w:rsid w:val="009C7514"/>
    <w:rsid w:val="009D3CC3"/>
    <w:rsid w:val="009D4A15"/>
    <w:rsid w:val="009D640A"/>
    <w:rsid w:val="009E73C9"/>
    <w:rsid w:val="009F0515"/>
    <w:rsid w:val="009F346E"/>
    <w:rsid w:val="00A011AC"/>
    <w:rsid w:val="00A02315"/>
    <w:rsid w:val="00A04217"/>
    <w:rsid w:val="00A12F52"/>
    <w:rsid w:val="00A2024C"/>
    <w:rsid w:val="00A22494"/>
    <w:rsid w:val="00A22A0B"/>
    <w:rsid w:val="00A22AB3"/>
    <w:rsid w:val="00A25A8D"/>
    <w:rsid w:val="00A35C2E"/>
    <w:rsid w:val="00A425BF"/>
    <w:rsid w:val="00A51E65"/>
    <w:rsid w:val="00A52242"/>
    <w:rsid w:val="00A638B2"/>
    <w:rsid w:val="00A64DF6"/>
    <w:rsid w:val="00A667C3"/>
    <w:rsid w:val="00A67851"/>
    <w:rsid w:val="00A72369"/>
    <w:rsid w:val="00A80210"/>
    <w:rsid w:val="00A8093C"/>
    <w:rsid w:val="00A85903"/>
    <w:rsid w:val="00A90B8C"/>
    <w:rsid w:val="00A915CF"/>
    <w:rsid w:val="00A91829"/>
    <w:rsid w:val="00A9386F"/>
    <w:rsid w:val="00AA041E"/>
    <w:rsid w:val="00AB761C"/>
    <w:rsid w:val="00AB7AF6"/>
    <w:rsid w:val="00AC20BC"/>
    <w:rsid w:val="00AC3E2B"/>
    <w:rsid w:val="00AC7F8C"/>
    <w:rsid w:val="00AD3BCA"/>
    <w:rsid w:val="00AD60BA"/>
    <w:rsid w:val="00AE104A"/>
    <w:rsid w:val="00AE35E2"/>
    <w:rsid w:val="00AE6083"/>
    <w:rsid w:val="00AF2B32"/>
    <w:rsid w:val="00AF4A67"/>
    <w:rsid w:val="00AF6808"/>
    <w:rsid w:val="00AF6F0C"/>
    <w:rsid w:val="00B11939"/>
    <w:rsid w:val="00B12BEB"/>
    <w:rsid w:val="00B15E65"/>
    <w:rsid w:val="00B17BA8"/>
    <w:rsid w:val="00B205FE"/>
    <w:rsid w:val="00B219CD"/>
    <w:rsid w:val="00B24A7E"/>
    <w:rsid w:val="00B2601D"/>
    <w:rsid w:val="00B26870"/>
    <w:rsid w:val="00B3457E"/>
    <w:rsid w:val="00B3647B"/>
    <w:rsid w:val="00B43396"/>
    <w:rsid w:val="00B46461"/>
    <w:rsid w:val="00B472F1"/>
    <w:rsid w:val="00B5209E"/>
    <w:rsid w:val="00B57396"/>
    <w:rsid w:val="00B62ED8"/>
    <w:rsid w:val="00B728B0"/>
    <w:rsid w:val="00B73EC2"/>
    <w:rsid w:val="00B80687"/>
    <w:rsid w:val="00B87229"/>
    <w:rsid w:val="00B90456"/>
    <w:rsid w:val="00B931C8"/>
    <w:rsid w:val="00B94190"/>
    <w:rsid w:val="00BA004F"/>
    <w:rsid w:val="00BA0599"/>
    <w:rsid w:val="00BA40EC"/>
    <w:rsid w:val="00BA680D"/>
    <w:rsid w:val="00BB0622"/>
    <w:rsid w:val="00BC26BB"/>
    <w:rsid w:val="00BE6183"/>
    <w:rsid w:val="00BE6B0F"/>
    <w:rsid w:val="00BF387B"/>
    <w:rsid w:val="00C00189"/>
    <w:rsid w:val="00C00D64"/>
    <w:rsid w:val="00C02581"/>
    <w:rsid w:val="00C0330D"/>
    <w:rsid w:val="00C10464"/>
    <w:rsid w:val="00C13322"/>
    <w:rsid w:val="00C20418"/>
    <w:rsid w:val="00C21434"/>
    <w:rsid w:val="00C22B22"/>
    <w:rsid w:val="00C23105"/>
    <w:rsid w:val="00C40072"/>
    <w:rsid w:val="00C47B3D"/>
    <w:rsid w:val="00C525C3"/>
    <w:rsid w:val="00C57243"/>
    <w:rsid w:val="00C6156B"/>
    <w:rsid w:val="00C6329D"/>
    <w:rsid w:val="00C6604D"/>
    <w:rsid w:val="00C72F19"/>
    <w:rsid w:val="00C73958"/>
    <w:rsid w:val="00C77CCA"/>
    <w:rsid w:val="00C82B8A"/>
    <w:rsid w:val="00C869FB"/>
    <w:rsid w:val="00C87FEB"/>
    <w:rsid w:val="00C94513"/>
    <w:rsid w:val="00C97413"/>
    <w:rsid w:val="00CA1D72"/>
    <w:rsid w:val="00CA2CB8"/>
    <w:rsid w:val="00CA555C"/>
    <w:rsid w:val="00CA5B08"/>
    <w:rsid w:val="00CA66A4"/>
    <w:rsid w:val="00CB30FE"/>
    <w:rsid w:val="00CB4111"/>
    <w:rsid w:val="00CB4177"/>
    <w:rsid w:val="00CC3D50"/>
    <w:rsid w:val="00CD28C9"/>
    <w:rsid w:val="00CD52D4"/>
    <w:rsid w:val="00CD7D78"/>
    <w:rsid w:val="00CE75D0"/>
    <w:rsid w:val="00CF1B1D"/>
    <w:rsid w:val="00D04B1D"/>
    <w:rsid w:val="00D05DA7"/>
    <w:rsid w:val="00D1114A"/>
    <w:rsid w:val="00D119A5"/>
    <w:rsid w:val="00D13F1B"/>
    <w:rsid w:val="00D23249"/>
    <w:rsid w:val="00D24C66"/>
    <w:rsid w:val="00D31DF5"/>
    <w:rsid w:val="00D32697"/>
    <w:rsid w:val="00D33D19"/>
    <w:rsid w:val="00D34318"/>
    <w:rsid w:val="00D3445B"/>
    <w:rsid w:val="00D35B60"/>
    <w:rsid w:val="00D402A0"/>
    <w:rsid w:val="00D4384A"/>
    <w:rsid w:val="00D53C75"/>
    <w:rsid w:val="00D74FD5"/>
    <w:rsid w:val="00D7515B"/>
    <w:rsid w:val="00D75D93"/>
    <w:rsid w:val="00D86699"/>
    <w:rsid w:val="00D9200C"/>
    <w:rsid w:val="00D928C9"/>
    <w:rsid w:val="00DA1545"/>
    <w:rsid w:val="00DA3137"/>
    <w:rsid w:val="00DB34A7"/>
    <w:rsid w:val="00DB41F4"/>
    <w:rsid w:val="00DB5598"/>
    <w:rsid w:val="00DB6A67"/>
    <w:rsid w:val="00DB71C9"/>
    <w:rsid w:val="00DC45C5"/>
    <w:rsid w:val="00DC562F"/>
    <w:rsid w:val="00DC6CA3"/>
    <w:rsid w:val="00DC76AA"/>
    <w:rsid w:val="00DD1DB3"/>
    <w:rsid w:val="00DD40C7"/>
    <w:rsid w:val="00DD4B4D"/>
    <w:rsid w:val="00DD5E5F"/>
    <w:rsid w:val="00DE2CE9"/>
    <w:rsid w:val="00DE3A39"/>
    <w:rsid w:val="00DF0355"/>
    <w:rsid w:val="00DF06CA"/>
    <w:rsid w:val="00DF1BA0"/>
    <w:rsid w:val="00DF41A2"/>
    <w:rsid w:val="00DF5FEB"/>
    <w:rsid w:val="00DF6594"/>
    <w:rsid w:val="00E0020E"/>
    <w:rsid w:val="00E02392"/>
    <w:rsid w:val="00E07D00"/>
    <w:rsid w:val="00E113F5"/>
    <w:rsid w:val="00E11C71"/>
    <w:rsid w:val="00E150C0"/>
    <w:rsid w:val="00E16147"/>
    <w:rsid w:val="00E1781F"/>
    <w:rsid w:val="00E32FCC"/>
    <w:rsid w:val="00E35721"/>
    <w:rsid w:val="00E367CF"/>
    <w:rsid w:val="00E50625"/>
    <w:rsid w:val="00E53C38"/>
    <w:rsid w:val="00E56BB2"/>
    <w:rsid w:val="00E573C9"/>
    <w:rsid w:val="00E57ECC"/>
    <w:rsid w:val="00E6120B"/>
    <w:rsid w:val="00E64223"/>
    <w:rsid w:val="00E6794A"/>
    <w:rsid w:val="00E71BAC"/>
    <w:rsid w:val="00E72720"/>
    <w:rsid w:val="00E72DBA"/>
    <w:rsid w:val="00E73DD7"/>
    <w:rsid w:val="00E74ED8"/>
    <w:rsid w:val="00E81ADD"/>
    <w:rsid w:val="00E82526"/>
    <w:rsid w:val="00E82F0B"/>
    <w:rsid w:val="00E8301A"/>
    <w:rsid w:val="00E83F50"/>
    <w:rsid w:val="00E86D57"/>
    <w:rsid w:val="00EA3668"/>
    <w:rsid w:val="00EB0157"/>
    <w:rsid w:val="00EB1680"/>
    <w:rsid w:val="00EB1A92"/>
    <w:rsid w:val="00EC40D2"/>
    <w:rsid w:val="00ED19DC"/>
    <w:rsid w:val="00ED7515"/>
    <w:rsid w:val="00EF158C"/>
    <w:rsid w:val="00EF492A"/>
    <w:rsid w:val="00F06CE1"/>
    <w:rsid w:val="00F07E39"/>
    <w:rsid w:val="00F24270"/>
    <w:rsid w:val="00F30853"/>
    <w:rsid w:val="00F31B5D"/>
    <w:rsid w:val="00F377CA"/>
    <w:rsid w:val="00F425B3"/>
    <w:rsid w:val="00F45D58"/>
    <w:rsid w:val="00F475A0"/>
    <w:rsid w:val="00F5390B"/>
    <w:rsid w:val="00F55A1D"/>
    <w:rsid w:val="00F608C1"/>
    <w:rsid w:val="00F6254E"/>
    <w:rsid w:val="00F651B1"/>
    <w:rsid w:val="00F9031C"/>
    <w:rsid w:val="00FA134B"/>
    <w:rsid w:val="00FA45E4"/>
    <w:rsid w:val="00FB130F"/>
    <w:rsid w:val="00FB3D2E"/>
    <w:rsid w:val="00FB6C79"/>
    <w:rsid w:val="00FC467D"/>
    <w:rsid w:val="00FC5F3D"/>
    <w:rsid w:val="00FD231F"/>
    <w:rsid w:val="00FD26FD"/>
    <w:rsid w:val="00FD303F"/>
    <w:rsid w:val="00FD731F"/>
    <w:rsid w:val="00FE14D0"/>
    <w:rsid w:val="00FE19A9"/>
    <w:rsid w:val="00FE5BA8"/>
    <w:rsid w:val="00FE76A7"/>
    <w:rsid w:val="00FF44B3"/>
    <w:rsid w:val="00FF5C56"/>
    <w:rsid w:val="00FF6B4F"/>
    <w:rsid w:val="00FF6F3A"/>
    <w:rsid w:val="00FF78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footer" w:uiPriority="99"/>
    <w:lsdException w:name="caption" w:semiHidden="1" w:unhideWhenUsed="1" w:qFormat="1"/>
    <w:lsdException w:name="footnote reference" w:uiPriority="99"/>
    <w:lsdException w:name="List" w:uiPriority="99"/>
    <w:lsdException w:name="List 2" w:uiPriority="99"/>
    <w:lsdException w:name="Title" w:qFormat="1"/>
    <w:lsdException w:name="Body Text" w:uiPriority="99"/>
    <w:lsdException w:name="Subtitle" w:qFormat="1"/>
    <w:lsdException w:name="Hyperlink" w:uiPriority="99"/>
    <w:lsdException w:name="Strong" w:uiPriority="22"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4C66"/>
    <w:rPr>
      <w:sz w:val="24"/>
      <w:szCs w:val="24"/>
    </w:rPr>
  </w:style>
  <w:style w:type="paragraph" w:styleId="10">
    <w:name w:val="heading 1"/>
    <w:basedOn w:val="a"/>
    <w:next w:val="a"/>
    <w:link w:val="11"/>
    <w:qFormat/>
    <w:rsid w:val="009101E1"/>
    <w:pPr>
      <w:keepNext/>
      <w:autoSpaceDE w:val="0"/>
      <w:autoSpaceDN w:val="0"/>
      <w:ind w:firstLine="284"/>
      <w:outlineLvl w:val="0"/>
    </w:pPr>
  </w:style>
  <w:style w:type="paragraph" w:styleId="2">
    <w:name w:val="heading 2"/>
    <w:basedOn w:val="a"/>
    <w:next w:val="a"/>
    <w:link w:val="20"/>
    <w:uiPriority w:val="99"/>
    <w:qFormat/>
    <w:rsid w:val="007741B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741B8"/>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1644B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1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FE19A9"/>
    <w:rPr>
      <w:sz w:val="20"/>
      <w:szCs w:val="20"/>
    </w:rPr>
  </w:style>
  <w:style w:type="paragraph" w:customStyle="1" w:styleId="a6">
    <w:name w:val="Знак Знак Знак Знак Знак Знак Знак"/>
    <w:basedOn w:val="a"/>
    <w:rsid w:val="00FE19A9"/>
    <w:pPr>
      <w:tabs>
        <w:tab w:val="left" w:pos="708"/>
      </w:tabs>
      <w:spacing w:after="160" w:line="240" w:lineRule="exact"/>
    </w:pPr>
    <w:rPr>
      <w:rFonts w:ascii="Verdana" w:hAnsi="Verdana" w:cs="Verdana"/>
      <w:sz w:val="20"/>
      <w:szCs w:val="20"/>
      <w:lang w:val="en-US" w:eastAsia="en-US"/>
    </w:rPr>
  </w:style>
  <w:style w:type="paragraph" w:styleId="a7">
    <w:name w:val="List Paragraph"/>
    <w:aliases w:val="Bullet List,FooterText,numbered,Number Level 3,Ref,TOC style,lp1"/>
    <w:basedOn w:val="a"/>
    <w:link w:val="a8"/>
    <w:uiPriority w:val="34"/>
    <w:qFormat/>
    <w:rsid w:val="009101E1"/>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9101E1"/>
    <w:pPr>
      <w:tabs>
        <w:tab w:val="center" w:pos="4677"/>
        <w:tab w:val="right" w:pos="9355"/>
      </w:tabs>
    </w:pPr>
  </w:style>
  <w:style w:type="character" w:styleId="ab">
    <w:name w:val="page number"/>
    <w:basedOn w:val="a0"/>
    <w:rsid w:val="009101E1"/>
  </w:style>
  <w:style w:type="paragraph" w:customStyle="1" w:styleId="Style7">
    <w:name w:val="Style7"/>
    <w:basedOn w:val="a"/>
    <w:rsid w:val="009101E1"/>
    <w:pPr>
      <w:widowControl w:val="0"/>
      <w:autoSpaceDE w:val="0"/>
      <w:autoSpaceDN w:val="0"/>
      <w:adjustRightInd w:val="0"/>
      <w:spacing w:line="317" w:lineRule="exact"/>
      <w:ind w:firstLine="734"/>
      <w:jc w:val="both"/>
    </w:pPr>
  </w:style>
  <w:style w:type="character" w:customStyle="1" w:styleId="FontStyle44">
    <w:name w:val="Font Style44"/>
    <w:rsid w:val="009101E1"/>
    <w:rPr>
      <w:rFonts w:ascii="Times New Roman" w:hAnsi="Times New Roman" w:cs="Times New Roman"/>
      <w:sz w:val="26"/>
      <w:szCs w:val="26"/>
    </w:rPr>
  </w:style>
  <w:style w:type="paragraph" w:customStyle="1" w:styleId="ac">
    <w:name w:val="Знак Знак Знак"/>
    <w:basedOn w:val="a"/>
    <w:rsid w:val="00FC5F3D"/>
    <w:pPr>
      <w:spacing w:after="160" w:line="240" w:lineRule="exact"/>
    </w:pPr>
    <w:rPr>
      <w:rFonts w:ascii="Verdana" w:hAnsi="Verdana"/>
      <w:sz w:val="20"/>
      <w:szCs w:val="20"/>
    </w:rPr>
  </w:style>
  <w:style w:type="paragraph" w:styleId="1">
    <w:name w:val="toc 1"/>
    <w:basedOn w:val="a"/>
    <w:next w:val="a"/>
    <w:autoRedefine/>
    <w:uiPriority w:val="39"/>
    <w:qFormat/>
    <w:rsid w:val="00E72720"/>
    <w:pPr>
      <w:numPr>
        <w:numId w:val="2"/>
      </w:numPr>
      <w:tabs>
        <w:tab w:val="right" w:leader="dot" w:pos="9269"/>
      </w:tabs>
      <w:spacing w:line="360" w:lineRule="auto"/>
    </w:pPr>
    <w:rPr>
      <w:noProof/>
      <w:sz w:val="28"/>
      <w:szCs w:val="28"/>
    </w:rPr>
  </w:style>
  <w:style w:type="character" w:styleId="ad">
    <w:name w:val="Hyperlink"/>
    <w:uiPriority w:val="99"/>
    <w:rsid w:val="00C869FB"/>
    <w:rPr>
      <w:color w:val="0000FF"/>
      <w:u w:val="single"/>
    </w:rPr>
  </w:style>
  <w:style w:type="paragraph" w:styleId="21">
    <w:name w:val="toc 2"/>
    <w:basedOn w:val="a"/>
    <w:next w:val="a"/>
    <w:autoRedefine/>
    <w:uiPriority w:val="39"/>
    <w:semiHidden/>
    <w:qFormat/>
    <w:rsid w:val="00823C85"/>
    <w:pPr>
      <w:tabs>
        <w:tab w:val="right" w:leader="dot" w:pos="9269"/>
      </w:tabs>
      <w:spacing w:line="360" w:lineRule="auto"/>
    </w:pPr>
    <w:rPr>
      <w:noProof/>
      <w:sz w:val="28"/>
      <w:szCs w:val="28"/>
    </w:rPr>
  </w:style>
  <w:style w:type="character" w:styleId="ae">
    <w:name w:val="footnote reference"/>
    <w:uiPriority w:val="99"/>
    <w:semiHidden/>
    <w:rsid w:val="007741B8"/>
    <w:rPr>
      <w:vertAlign w:val="superscript"/>
    </w:rPr>
  </w:style>
  <w:style w:type="paragraph" w:styleId="af">
    <w:name w:val="endnote text"/>
    <w:basedOn w:val="a"/>
    <w:link w:val="af0"/>
    <w:rsid w:val="007741B8"/>
    <w:rPr>
      <w:sz w:val="20"/>
      <w:szCs w:val="20"/>
    </w:rPr>
  </w:style>
  <w:style w:type="character" w:customStyle="1" w:styleId="af0">
    <w:name w:val="Текст концевой сноски Знак"/>
    <w:link w:val="af"/>
    <w:rsid w:val="007741B8"/>
    <w:rPr>
      <w:lang w:val="ru-RU" w:eastAsia="ru-RU" w:bidi="ar-SA"/>
    </w:rPr>
  </w:style>
  <w:style w:type="character" w:styleId="af1">
    <w:name w:val="endnote reference"/>
    <w:rsid w:val="007741B8"/>
    <w:rPr>
      <w:vertAlign w:val="superscript"/>
    </w:rPr>
  </w:style>
  <w:style w:type="character" w:styleId="af2">
    <w:name w:val="annotation reference"/>
    <w:rsid w:val="007741B8"/>
    <w:rPr>
      <w:sz w:val="16"/>
      <w:szCs w:val="16"/>
    </w:rPr>
  </w:style>
  <w:style w:type="paragraph" w:styleId="af3">
    <w:name w:val="annotation text"/>
    <w:basedOn w:val="a"/>
    <w:link w:val="af4"/>
    <w:rsid w:val="007741B8"/>
    <w:rPr>
      <w:sz w:val="20"/>
      <w:szCs w:val="20"/>
    </w:rPr>
  </w:style>
  <w:style w:type="character" w:customStyle="1" w:styleId="af4">
    <w:name w:val="Текст примечания Знак"/>
    <w:link w:val="af3"/>
    <w:rsid w:val="007741B8"/>
    <w:rPr>
      <w:lang w:val="ru-RU" w:eastAsia="ru-RU" w:bidi="ar-SA"/>
    </w:rPr>
  </w:style>
  <w:style w:type="paragraph" w:styleId="af5">
    <w:name w:val="annotation subject"/>
    <w:basedOn w:val="af3"/>
    <w:next w:val="af3"/>
    <w:link w:val="af6"/>
    <w:rsid w:val="007741B8"/>
    <w:rPr>
      <w:b/>
      <w:bCs/>
    </w:rPr>
  </w:style>
  <w:style w:type="character" w:customStyle="1" w:styleId="af6">
    <w:name w:val="Тема примечания Знак"/>
    <w:link w:val="af5"/>
    <w:rsid w:val="007741B8"/>
    <w:rPr>
      <w:b/>
      <w:bCs/>
      <w:lang w:val="ru-RU" w:eastAsia="ru-RU" w:bidi="ar-SA"/>
    </w:rPr>
  </w:style>
  <w:style w:type="paragraph" w:styleId="af7">
    <w:name w:val="Balloon Text"/>
    <w:basedOn w:val="a"/>
    <w:link w:val="af8"/>
    <w:rsid w:val="007741B8"/>
    <w:rPr>
      <w:rFonts w:ascii="Tahoma" w:hAnsi="Tahoma" w:cs="Tahoma"/>
      <w:sz w:val="16"/>
      <w:szCs w:val="16"/>
    </w:rPr>
  </w:style>
  <w:style w:type="character" w:customStyle="1" w:styleId="af8">
    <w:name w:val="Текст выноски Знак"/>
    <w:link w:val="af7"/>
    <w:rsid w:val="007741B8"/>
    <w:rPr>
      <w:rFonts w:ascii="Tahoma" w:hAnsi="Tahoma" w:cs="Tahoma"/>
      <w:sz w:val="16"/>
      <w:szCs w:val="16"/>
      <w:lang w:val="ru-RU" w:eastAsia="ru-RU" w:bidi="ar-SA"/>
    </w:rPr>
  </w:style>
  <w:style w:type="paragraph" w:styleId="31">
    <w:name w:val="toc 3"/>
    <w:basedOn w:val="a"/>
    <w:next w:val="a"/>
    <w:autoRedefine/>
    <w:uiPriority w:val="39"/>
    <w:semiHidden/>
    <w:qFormat/>
    <w:rsid w:val="007741B8"/>
    <w:pPr>
      <w:ind w:left="480"/>
    </w:pPr>
  </w:style>
  <w:style w:type="paragraph" w:styleId="af9">
    <w:name w:val="Normal (Web)"/>
    <w:basedOn w:val="a"/>
    <w:uiPriority w:val="99"/>
    <w:rsid w:val="00983C51"/>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983C51"/>
    <w:pPr>
      <w:spacing w:before="60" w:after="160" w:line="240" w:lineRule="exact"/>
    </w:pPr>
    <w:rPr>
      <w:rFonts w:ascii="Verdana" w:hAnsi="Verdana" w:cs="Verdana"/>
      <w:sz w:val="20"/>
      <w:szCs w:val="20"/>
      <w:lang w:val="en-US" w:eastAsia="en-US"/>
    </w:rPr>
  </w:style>
  <w:style w:type="character" w:customStyle="1" w:styleId="afb">
    <w:name w:val="Основной текст + Курсив"/>
    <w:uiPriority w:val="99"/>
    <w:rsid w:val="00E71BAC"/>
    <w:rPr>
      <w:rFonts w:ascii="Times New Roman" w:hAnsi="Times New Roman" w:cs="Times New Roman"/>
      <w:i/>
      <w:iCs/>
      <w:spacing w:val="0"/>
      <w:sz w:val="21"/>
      <w:szCs w:val="21"/>
    </w:rPr>
  </w:style>
  <w:style w:type="character" w:customStyle="1" w:styleId="A60">
    <w:name w:val="A6"/>
    <w:uiPriority w:val="99"/>
    <w:rsid w:val="000E0067"/>
    <w:rPr>
      <w:rFonts w:cs="Book Antiqua"/>
      <w:color w:val="000000"/>
      <w:sz w:val="22"/>
      <w:szCs w:val="22"/>
    </w:rPr>
  </w:style>
  <w:style w:type="paragraph" w:customStyle="1" w:styleId="Style1">
    <w:name w:val="Style1"/>
    <w:basedOn w:val="a"/>
    <w:rsid w:val="00E57ECC"/>
    <w:pPr>
      <w:widowControl w:val="0"/>
      <w:autoSpaceDE w:val="0"/>
      <w:autoSpaceDN w:val="0"/>
      <w:adjustRightInd w:val="0"/>
    </w:pPr>
  </w:style>
  <w:style w:type="character" w:customStyle="1" w:styleId="FontStyle13">
    <w:name w:val="Font Style13"/>
    <w:rsid w:val="00E57ECC"/>
    <w:rPr>
      <w:rFonts w:ascii="Times New Roman" w:hAnsi="Times New Roman" w:cs="Times New Roman" w:hint="default"/>
      <w:sz w:val="24"/>
      <w:szCs w:val="24"/>
    </w:rPr>
  </w:style>
  <w:style w:type="character" w:customStyle="1" w:styleId="a5">
    <w:name w:val="Текст сноски Знак"/>
    <w:basedOn w:val="a0"/>
    <w:link w:val="a4"/>
    <w:uiPriority w:val="99"/>
    <w:semiHidden/>
    <w:rsid w:val="00CB30FE"/>
  </w:style>
  <w:style w:type="character" w:customStyle="1" w:styleId="aa">
    <w:name w:val="Нижний колонтитул Знак"/>
    <w:link w:val="a9"/>
    <w:uiPriority w:val="99"/>
    <w:rsid w:val="00CB30FE"/>
    <w:rPr>
      <w:sz w:val="24"/>
      <w:szCs w:val="24"/>
    </w:rPr>
  </w:style>
  <w:style w:type="paragraph" w:styleId="22">
    <w:name w:val="List 2"/>
    <w:basedOn w:val="a"/>
    <w:uiPriority w:val="99"/>
    <w:rsid w:val="00CB30FE"/>
    <w:pPr>
      <w:ind w:left="566" w:hanging="283"/>
    </w:pPr>
  </w:style>
  <w:style w:type="paragraph" w:styleId="afc">
    <w:name w:val="List"/>
    <w:basedOn w:val="a"/>
    <w:uiPriority w:val="99"/>
    <w:rsid w:val="00CB30FE"/>
    <w:pPr>
      <w:ind w:left="283" w:hanging="283"/>
      <w:contextualSpacing/>
    </w:pPr>
  </w:style>
  <w:style w:type="paragraph" w:customStyle="1" w:styleId="Default">
    <w:name w:val="Default"/>
    <w:rsid w:val="00CB30FE"/>
    <w:pPr>
      <w:widowControl w:val="0"/>
      <w:autoSpaceDE w:val="0"/>
      <w:autoSpaceDN w:val="0"/>
      <w:adjustRightInd w:val="0"/>
    </w:pPr>
    <w:rPr>
      <w:rFonts w:ascii="Baltica C" w:hAnsi="Baltica C" w:cs="Baltica C"/>
      <w:color w:val="000000"/>
      <w:sz w:val="24"/>
      <w:szCs w:val="24"/>
    </w:rPr>
  </w:style>
  <w:style w:type="character" w:customStyle="1" w:styleId="40">
    <w:name w:val="Заголовок 4 Знак"/>
    <w:link w:val="4"/>
    <w:rsid w:val="001644BB"/>
    <w:rPr>
      <w:rFonts w:ascii="Calibri" w:eastAsia="Times New Roman" w:hAnsi="Calibri" w:cs="Times New Roman"/>
      <w:b/>
      <w:bCs/>
      <w:sz w:val="28"/>
      <w:szCs w:val="28"/>
    </w:rPr>
  </w:style>
  <w:style w:type="paragraph" w:styleId="afd">
    <w:name w:val="Body Text"/>
    <w:basedOn w:val="a"/>
    <w:link w:val="afe"/>
    <w:uiPriority w:val="99"/>
    <w:rsid w:val="0051020B"/>
    <w:pPr>
      <w:spacing w:after="120"/>
    </w:pPr>
    <w:rPr>
      <w:sz w:val="20"/>
      <w:szCs w:val="20"/>
    </w:rPr>
  </w:style>
  <w:style w:type="character" w:customStyle="1" w:styleId="afe">
    <w:name w:val="Основной текст Знак"/>
    <w:basedOn w:val="a0"/>
    <w:link w:val="afd"/>
    <w:uiPriority w:val="99"/>
    <w:rsid w:val="0051020B"/>
  </w:style>
  <w:style w:type="character" w:customStyle="1" w:styleId="b-serp-urlitem">
    <w:name w:val="b-serp-url__item"/>
    <w:basedOn w:val="a0"/>
    <w:rsid w:val="0051020B"/>
  </w:style>
  <w:style w:type="character" w:customStyle="1" w:styleId="b-serp-urlmark">
    <w:name w:val="b-serp-url__mark"/>
    <w:basedOn w:val="a0"/>
    <w:rsid w:val="0051020B"/>
  </w:style>
  <w:style w:type="paragraph" w:customStyle="1" w:styleId="aff">
    <w:name w:val="титут"/>
    <w:uiPriority w:val="99"/>
    <w:rsid w:val="0051020B"/>
    <w:pPr>
      <w:spacing w:line="360" w:lineRule="auto"/>
      <w:jc w:val="center"/>
    </w:pPr>
    <w:rPr>
      <w:noProof/>
      <w:sz w:val="28"/>
      <w:szCs w:val="28"/>
    </w:rPr>
  </w:style>
  <w:style w:type="paragraph" w:styleId="aff0">
    <w:name w:val="header"/>
    <w:basedOn w:val="a"/>
    <w:link w:val="aff1"/>
    <w:rsid w:val="00230602"/>
    <w:pPr>
      <w:tabs>
        <w:tab w:val="center" w:pos="4677"/>
        <w:tab w:val="right" w:pos="9355"/>
      </w:tabs>
    </w:pPr>
  </w:style>
  <w:style w:type="character" w:customStyle="1" w:styleId="aff1">
    <w:name w:val="Верхний колонтитул Знак"/>
    <w:link w:val="aff0"/>
    <w:rsid w:val="00230602"/>
    <w:rPr>
      <w:sz w:val="24"/>
      <w:szCs w:val="24"/>
    </w:rPr>
  </w:style>
  <w:style w:type="paragraph" w:customStyle="1" w:styleId="ConsPlusNormal">
    <w:name w:val="ConsPlusNormal"/>
    <w:uiPriority w:val="99"/>
    <w:rsid w:val="00FF6F3A"/>
    <w:pPr>
      <w:widowControl w:val="0"/>
      <w:autoSpaceDE w:val="0"/>
      <w:autoSpaceDN w:val="0"/>
      <w:adjustRightInd w:val="0"/>
    </w:pPr>
    <w:rPr>
      <w:rFonts w:ascii="Arial" w:hAnsi="Arial" w:cs="Arial"/>
    </w:rPr>
  </w:style>
  <w:style w:type="character" w:styleId="aff2">
    <w:name w:val="Emphasis"/>
    <w:uiPriority w:val="99"/>
    <w:qFormat/>
    <w:rsid w:val="006C1366"/>
    <w:rPr>
      <w:i/>
      <w:iCs/>
    </w:rPr>
  </w:style>
  <w:style w:type="paragraph" w:styleId="aff3">
    <w:name w:val="TOC Heading"/>
    <w:basedOn w:val="10"/>
    <w:next w:val="a"/>
    <w:uiPriority w:val="39"/>
    <w:semiHidden/>
    <w:unhideWhenUsed/>
    <w:qFormat/>
    <w:rsid w:val="00744CBF"/>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character" w:styleId="aff4">
    <w:name w:val="Strong"/>
    <w:uiPriority w:val="22"/>
    <w:qFormat/>
    <w:rsid w:val="003C266C"/>
    <w:rPr>
      <w:b/>
      <w:bCs/>
    </w:rPr>
  </w:style>
  <w:style w:type="character" w:customStyle="1" w:styleId="20">
    <w:name w:val="Заголовок 2 Знак"/>
    <w:basedOn w:val="a0"/>
    <w:link w:val="2"/>
    <w:uiPriority w:val="99"/>
    <w:rsid w:val="006C5857"/>
    <w:rPr>
      <w:rFonts w:ascii="Arial" w:hAnsi="Arial" w:cs="Arial"/>
      <w:b/>
      <w:bCs/>
      <w:i/>
      <w:iCs/>
      <w:sz w:val="28"/>
      <w:szCs w:val="28"/>
    </w:rPr>
  </w:style>
  <w:style w:type="character" w:customStyle="1" w:styleId="11">
    <w:name w:val="Заголовок 1 Знак"/>
    <w:basedOn w:val="a0"/>
    <w:link w:val="10"/>
    <w:locked/>
    <w:rsid w:val="00CC3D50"/>
    <w:rPr>
      <w:sz w:val="24"/>
      <w:szCs w:val="24"/>
    </w:rPr>
  </w:style>
  <w:style w:type="character" w:customStyle="1" w:styleId="30">
    <w:name w:val="Заголовок 3 Знак"/>
    <w:basedOn w:val="a0"/>
    <w:link w:val="3"/>
    <w:uiPriority w:val="99"/>
    <w:locked/>
    <w:rsid w:val="00CC3D50"/>
    <w:rPr>
      <w:rFonts w:ascii="Arial" w:hAnsi="Arial" w:cs="Arial"/>
      <w:b/>
      <w:bCs/>
      <w:sz w:val="26"/>
      <w:szCs w:val="26"/>
    </w:rPr>
  </w:style>
  <w:style w:type="character" w:customStyle="1" w:styleId="a8">
    <w:name w:val="Абзац списка Знак"/>
    <w:aliases w:val="Bullet List Знак,FooterText Знак,numbered Знак,Number Level 3 Знак,Ref Знак,TOC style Знак,lp1 Знак"/>
    <w:link w:val="a7"/>
    <w:uiPriority w:val="34"/>
    <w:locked/>
    <w:rsid w:val="001119A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707108">
      <w:bodyDiv w:val="1"/>
      <w:marLeft w:val="0"/>
      <w:marRight w:val="0"/>
      <w:marTop w:val="0"/>
      <w:marBottom w:val="0"/>
      <w:divBdr>
        <w:top w:val="none" w:sz="0" w:space="0" w:color="auto"/>
        <w:left w:val="none" w:sz="0" w:space="0" w:color="auto"/>
        <w:bottom w:val="none" w:sz="0" w:space="0" w:color="auto"/>
        <w:right w:val="none" w:sz="0" w:space="0" w:color="auto"/>
      </w:divBdr>
    </w:div>
    <w:div w:id="1113016191">
      <w:bodyDiv w:val="1"/>
      <w:marLeft w:val="0"/>
      <w:marRight w:val="0"/>
      <w:marTop w:val="0"/>
      <w:marBottom w:val="0"/>
      <w:divBdr>
        <w:top w:val="none" w:sz="0" w:space="0" w:color="auto"/>
        <w:left w:val="none" w:sz="0" w:space="0" w:color="auto"/>
        <w:bottom w:val="none" w:sz="0" w:space="0" w:color="auto"/>
        <w:right w:val="none" w:sz="0" w:space="0" w:color="auto"/>
      </w:divBdr>
    </w:div>
    <w:div w:id="17279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jpeg"/><Relationship Id="rId26" Type="http://schemas.openxmlformats.org/officeDocument/2006/relationships/hyperlink" Target="http://images.google.ru/imgres?q=%D0%B2%D0%BE%D0%BB%D0%BE%D1%81+%D0%B2+%D1%80%D0%B5%D0%B7%D1%83%D0%BB%D1%8C%D1%82%D0%B0%D1%82%D0%B5+%D1%85%D0%B8%D0%BC%D0%B8%D1%87%D0%B5%D1%81%D0%BA%D0%BE%D0%B9+%D0%B7%D0%B0%D0%B2%D0%B8%D0%B2%D0%BA%D0%B8&amp;hl=ru&amp;newwindow=1&amp;biw=792&amp;bih=353&amp;tbm=isch&amp;tbnid=PtNcFR_PhEz4RM:&amp;imgrefurl=http://www.hair-salons.ru/etapy_himicheskoi_zavivki.html&amp;docid=HEcOffAjB3vkYM&amp;imgurl=http://www.hair-salons.ru/img/shema_93.jpg&amp;w=600&amp;h=500&amp;ei=K2DTT7aBAe3b4QTW6MyjAw&amp;zoom=1&amp;iact=hc&amp;vpx=81&amp;vpy=13&amp;dur=3672&amp;hovh=205&amp;hovw=246&amp;tx=118&amp;ty=93&amp;sig=102472945477907673951&amp;page=3&amp;tbnh=112&amp;tbnw=131&amp;start=28&amp;ndsp=15&amp;ved=1t:429" TargetMode="External"/><Relationship Id="rId39" Type="http://schemas.openxmlformats.org/officeDocument/2006/relationships/image" Target="media/image16.jpeg"/><Relationship Id="rId21" Type="http://schemas.openxmlformats.org/officeDocument/2006/relationships/image" Target="media/image6.png"/><Relationship Id="rId34" Type="http://schemas.openxmlformats.org/officeDocument/2006/relationships/image" Target="media/image13.jpeg"/><Relationship Id="rId42" Type="http://schemas.openxmlformats.org/officeDocument/2006/relationships/image" Target="media/image19.png"/><Relationship Id="rId47" Type="http://schemas.openxmlformats.org/officeDocument/2006/relationships/image" Target="media/image21.png"/><Relationship Id="rId50" Type="http://schemas.openxmlformats.org/officeDocument/2006/relationships/image" Target="media/image23.png"/><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3.jpeg"/><Relationship Id="rId25" Type="http://schemas.openxmlformats.org/officeDocument/2006/relationships/image" Target="media/image9.jpeg"/><Relationship Id="rId33" Type="http://schemas.openxmlformats.org/officeDocument/2006/relationships/hyperlink" Target="http://images.yandex.ru/yandsearch?text=%D0%B3%D1%80%D1%83%D0%BF%D0%BF%D1%8B%20%D0%BA%D1%80%D0%B0%D1%81%D0%B8%D1%82%D0%B5%D0%BB%D0%B5%D0%B9%20%D0%BA%D1%80%D0%B0%D1%81%D0%BA%D0%B8%20%D0%B4%D0%BB%D1%8F%20%D0%B2%D0%BE%D0%BB%D0%BE%D1%81&amp;img_url=hozmag-pmr.com/products_pictures/10.21%20%d1%81%d1%82%d0%be%d0%ba%d0%b3%d0%be%d0%bb%d1%8c%d0%bc%20%d1%81%d0%b2%d0%b5%d1%82%d0%bb%d0%be%20%d1%81%d0%b2%d0%b5%d1%82%d0%bb%d0%be%20%d1%80%d1%83%d1%81%d1%8b%d0%b9%20%d0%bf%d0%b5%d1%80%d0%bb%25d_d3dbe225&amp;po" TargetMode="External"/><Relationship Id="rId38" Type="http://schemas.openxmlformats.org/officeDocument/2006/relationships/image" Target="media/image15.jpeg"/><Relationship Id="rId46" Type="http://schemas.openxmlformats.org/officeDocument/2006/relationships/hyperlink" Target="http://www.nesvetaeva.ru/"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hyperlink" Target="http://images.yandex.ru/yandsearch?text=%D0%B3%D1%80%D1%83%D0%BF%D0%BF%D1%8B%20%D0%BA%D1%80%D0%B0%D1%81%D0%B8%D1%82%D0%B5%D0%BB%D0%B5%D0%B9%20%D0%BA%D1%80%D0%B0%D1%81%D0%BA%D0%B8%20%D0%B4%D0%BB%D1%8F%20%D0%B2%D0%BE%D0%BB%D0%BE%D1%81&amp;img_url=www.mixcosmetics.ru/UserFiles/Image/1/img2753_32537_big.jpg&amp;pos" TargetMode="External"/><Relationship Id="rId41" Type="http://schemas.openxmlformats.org/officeDocument/2006/relationships/image" Target="media/image18.jpeg"/><Relationship Id="rId54"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8.jpeg"/><Relationship Id="rId32" Type="http://schemas.openxmlformats.org/officeDocument/2006/relationships/image" Target="media/image12.jpeg"/><Relationship Id="rId37" Type="http://schemas.openxmlformats.org/officeDocument/2006/relationships/hyperlink" Target="http://images.google.ru/imgres?q=%D0%BA%D1%80%D0%B0%D1%81%D0%BA%D0%B0+%D1%8D%D1%81%D1%82%D0%B5%D0%BB%D1%8C&amp;start=101&amp;hl=ru&amp;newwindow=1&amp;biw=792&amp;bih=353&amp;tbm=isch&amp;tbnid=MopKPp9_8ioU4M:&amp;imgrefurl=http://www.gorod4212.ru/magazin/inkanto/catalog/rossiya/okrashivanie/okrashivanie_estel_de_luxe_krem_kraska&amp;docid=CjJphVDBkdqjrM&amp;imgurl=http://www.inkanto27.ru/pic/tovar/52935_b.jpg&amp;w=480&amp;h=534&amp;ei=V7fYT9LfNtLP4QSO5L3EAw&amp;zoom=1&amp;iact=hc&amp;vpx=482&amp;vpy=-20&amp;dur=3328&amp;hovh=237&amp;hovw=213&amp;tx=142&amp;ty=178&amp;sig=102472945477907673951&amp;page=8&amp;tbnh=113&amp;tbnw=102&amp;ndsp=15&amp;ved=1t:429," TargetMode="External"/><Relationship Id="rId40" Type="http://schemas.openxmlformats.org/officeDocument/2006/relationships/image" Target="media/image17.jpeg"/><Relationship Id="rId45" Type="http://schemas.openxmlformats.org/officeDocument/2006/relationships/image" Target="media/image20.jpeg"/><Relationship Id="rId53"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7.jpeg"/><Relationship Id="rId28" Type="http://schemas.openxmlformats.org/officeDocument/2006/relationships/image" Target="media/image10.jpeg"/><Relationship Id="rId36" Type="http://schemas.openxmlformats.org/officeDocument/2006/relationships/image" Target="media/image14.jpeg"/><Relationship Id="rId49" Type="http://schemas.openxmlformats.org/officeDocument/2006/relationships/hyperlink" Target="http://www.blogger.com/blogger.g?blogID=5" TargetMode="External"/><Relationship Id="rId10" Type="http://schemas.openxmlformats.org/officeDocument/2006/relationships/endnotes" Target="endnotes.xml"/><Relationship Id="rId19" Type="http://schemas.openxmlformats.org/officeDocument/2006/relationships/hyperlink" Target="http://www.neolove.ru/images/u/4f274abd38ed5bb4f7" TargetMode="External"/><Relationship Id="rId31" Type="http://schemas.openxmlformats.org/officeDocument/2006/relationships/hyperlink" Target="http://images.google.ru/imgres?q=%D0%BA%D1%80%D0%B0%D1%81%D0%BA%D0%B0+%D1%8D%D1%81%D1%82%D0%B5%D0%BB%D1%8C&amp;start=177&amp;hl=ru&amp;newwindow=1&amp;biw=792&amp;bih=353&amp;tbm=isch&amp;tbnid=zQyLdYADaXquAM:&amp;imgrefurl=http://titplants.ru/tsvetovaya-palitra-estel-v-kartinkah.html&amp;docid=U0l2JztwQ9JczM&amp;imgurl=http://www.milenashop.ru/published/publicdata/MILENASHOP/attachments/SC/products_pictures/he9121205.75_lrg.gif&amp;w=400&amp;h=400&amp;ei=V7fYT9LfNtLP4QSO5L3EAw&amp;zoom=1&amp;iact=hc&amp;vpx=204&amp;vpy=-7&amp;dur=3062&amp;hovh=225&amp;hovw=225&amp;tx=156&amp;ty=134&amp;sig=102472945477907673951&amp;page=13&amp;tbnh=113&amp;tbnw=113&amp;ndsp=15&amp;ved=1t:429,r" TargetMode="External"/><Relationship Id="rId44" Type="http://schemas.openxmlformats.org/officeDocument/2006/relationships/hyperlink" Target="http://salonelenaclub.ru/wp-content/uploads/2015/03/%D1%81%D0%B5%D0%B3%D0%BC%D0%B5%D0%BD%D1%82%D0%B0%D0%BB%D1%8C%D0%25" TargetMode="External"/><Relationship Id="rId52" Type="http://schemas.openxmlformats.org/officeDocument/2006/relationships/footer" Target="footer5.xml"/><Relationship Id="rId6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by.ru/community/view/126291/forum" TargetMode="External"/><Relationship Id="rId22" Type="http://schemas.openxmlformats.org/officeDocument/2006/relationships/hyperlink" Target="http://www.neolove.ru/images/u/fd2191ca15f1e429ad" TargetMode="External"/><Relationship Id="rId27" Type="http://schemas.openxmlformats.org/officeDocument/2006/relationships/hyperlink" Target="http://images.google.ru/imgres?q=%D0%B2%D0%BE%D0%BB%D0%BE%D1%81+%D0%B2+%D1%80%D0%B5%D0%B7%D1%83%D0%BB%D1%8C%D1%82%D0%B0%D1%82%D0%B5+%D1%85%D0%B8%D0%BC%D0%B8%D1%87%D0%B5%D1%81%D0%BA%D0%BE%D0%B9+%D0%B7%D0%B0%D0%B2%D0%B8%D0%B2%D0%BA%D0%B8&amp;hl=ru&amp;newwindow=1&amp;biw=792&amp;bih=353&amp;tbm=isch&amp;tbnid=PtNcFR_PhEz4RM:&amp;imgrefurl=http://www.hair-salons.ru/etapy_himicheskoi_zavivki.html&amp;docid=HEcOffAjB3vkYM&amp;imgurl=http://www.hair-salons.ru/img/shema_93.jpg&amp;w=600&amp;h=500&amp;ei=K2DTT7aBAe3b4QTW6MyjAw&amp;zoom=1&amp;iact=hc&amp;vpx=81&amp;vpy=13&amp;dur=3672&amp;hovh=205&amp;hovw=246&amp;tx=118&amp;ty=93&amp;sig=102472945477907673951&amp;page=3&amp;tbnh=112&amp;tbnw=131&amp;start=28&amp;ndsp=15&amp;ved=1t:429,r:10,s:28,i:1" TargetMode="External"/><Relationship Id="rId30" Type="http://schemas.openxmlformats.org/officeDocument/2006/relationships/image" Target="media/image11.jpeg"/><Relationship Id="rId35" Type="http://schemas.openxmlformats.org/officeDocument/2006/relationships/hyperlink" Target="http://images.google.ru/imgres?q=%D0%B3%D1%80%D1%83%D0%BF%D0%BF%D1%8B+%D0%BA%D1%80%D0%B0%D1%81%D0%B8%D1%82%D0%B5%D0%BB%D0%B5%D0%B9+%D0%BA%D1%80%D0%B0%D1%81%D0%BA%D0%B8+%D0%B4%D0%BB%D1%8F+%D0%B2%D0%BE%D0%BB%D0%BE%D1%81&amp;start=98&amp;hl=ru&amp;newwindow=1&amp;biw=792&amp;bih=353&amp;tbm=isch&amp;tbnid=QxU98_tYBi6CkM:&amp;imgrefurl=http://grim.com.ru/showthread.php?t=860&amp;page=4&amp;docid=3r0Bi1sKTafImM&amp;imgurl=http://s010.radikal.ru/i314/1101/cc/debe9b1a3951.jpg&amp;w=264&amp;h=300&amp;ei=GbXYT8OKCMbm4QTw7_CxAw&amp;zoom=1&amp;iact=hc&amp;vpx=421&amp;vpy=-22&amp;dur=125&amp;hovh=239&amp;hovw=211&amp;tx=101&amp;ty=177&amp;sig=102472945477907673951&amp;page=8&amp;tbnh=106&amp;tbnw=93&amp;ndsp=13&amp;ved=1t:429" TargetMode="External"/><Relationship Id="rId43" Type="http://schemas.openxmlformats.org/officeDocument/2006/relationships/hyperlink" Target="http://hairdressers-all.com/im" TargetMode="External"/><Relationship Id="rId48" Type="http://schemas.openxmlformats.org/officeDocument/2006/relationships/image" Target="media/image22.jpeg"/><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4.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Документ" ma:contentTypeID="0x010100859075720EB8B24F8A20BA46BD627B9C" ma:contentTypeVersion="1" ma:contentTypeDescription="Создание документа." ma:contentTypeScope="" ma:versionID="3209a2a4ccd101008c5abe671785a97b">
  <xsd:schema xmlns:xsd="http://www.w3.org/2001/XMLSchema" xmlns:xs="http://www.w3.org/2001/XMLSchema" xmlns:p="http://schemas.microsoft.com/office/2006/metadata/properties" xmlns:ns2="4a252ca3-5a62-4c1c-90a6-29f4710e47f8" targetNamespace="http://schemas.microsoft.com/office/2006/metadata/properties" ma:root="true" ma:fieldsID="e6bca7b80e13673605896721a46b5a56" ns2:_="">
    <xsd:import namespace="4a252ca3-5a62-4c1c-90a6-29f4710e47f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52ca3-5a62-4c1c-90a6-29f4710e47f8"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199B48-860C-49CE-8F5F-15D48A65A9DD}">
  <ds:schemaRefs>
    <ds:schemaRef ds:uri="http://schemas.openxmlformats.org/officeDocument/2006/bibliography"/>
  </ds:schemaRefs>
</ds:datastoreItem>
</file>

<file path=customXml/itemProps2.xml><?xml version="1.0" encoding="utf-8"?>
<ds:datastoreItem xmlns:ds="http://schemas.openxmlformats.org/officeDocument/2006/customXml" ds:itemID="{DAC3FE64-F7EF-4AC2-99A3-6D1F21471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52ca3-5a62-4c1c-90a6-29f4710e4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E43B5-6647-4090-87D2-5545F5FCE6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B2B845-3680-4114-A5C2-21EDD515A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64</Pages>
  <Words>17406</Words>
  <Characters>99215</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116389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teh</cp:lastModifiedBy>
  <cp:revision>4</cp:revision>
  <cp:lastPrinted>2017-10-20T07:03:00Z</cp:lastPrinted>
  <dcterms:created xsi:type="dcterms:W3CDTF">2019-04-29T03:39:00Z</dcterms:created>
  <dcterms:modified xsi:type="dcterms:W3CDTF">2020-12-08T09:04:00Z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0x010100859075720EB8B24F8A20BA46BD627B9C</vt:lpwstr>
  </property>
</Properties>
</file>